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41" w:rsidRDefault="00060841" w:rsidP="0016379C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60841" w:rsidRDefault="00060841" w:rsidP="0016379C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060841" w:rsidRDefault="00060841" w:rsidP="0016379C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060841" w:rsidRPr="0016379C" w:rsidRDefault="00060841" w:rsidP="0016379C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060841" w:rsidRDefault="00060841" w:rsidP="0016379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60841" w:rsidRDefault="00060841" w:rsidP="0016379C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03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b/>
            <w:sz w:val="32"/>
            <w:szCs w:val="32"/>
          </w:rPr>
          <w:t>2022 г</w:t>
        </w:r>
      </w:smartTag>
      <w:r>
        <w:rPr>
          <w:rFonts w:ascii="Arial" w:hAnsi="Arial" w:cs="Arial"/>
          <w:b/>
          <w:sz w:val="32"/>
          <w:szCs w:val="32"/>
        </w:rPr>
        <w:t>. № 05</w:t>
      </w:r>
    </w:p>
    <w:p w:rsidR="00060841" w:rsidRDefault="00060841" w:rsidP="00C8081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060841" w:rsidRPr="00C8081E" w:rsidRDefault="00060841" w:rsidP="00C8081E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ОБ ОТМЕНЕ ПОСТАНОВЛЕНИЯ.</w:t>
      </w:r>
    </w:p>
    <w:p w:rsidR="00060841" w:rsidRDefault="00060841" w:rsidP="00C8081E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60841" w:rsidRDefault="00060841" w:rsidP="00B712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со вступлением с 01.01.2022года в силу отдельных положений Федерального закона от 11.06.2021года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Уставом  муниципального образования «Щеголянский сельсовет», протестом Прокуратуры Беловского района от 28.01.2022года №19-2022</w:t>
      </w:r>
      <w:r w:rsidRPr="00B712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8081E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hAnsi="Arial" w:cs="Arial"/>
          <w:sz w:val="24"/>
          <w:szCs w:val="24"/>
          <w:lang w:eastAsia="ru-RU"/>
        </w:rPr>
        <w:t>Щеголянского</w:t>
      </w:r>
      <w:r w:rsidRPr="00C8081E">
        <w:rPr>
          <w:rFonts w:ascii="Arial" w:hAnsi="Arial" w:cs="Arial"/>
          <w:sz w:val="24"/>
          <w:szCs w:val="24"/>
          <w:lang w:eastAsia="ru-RU"/>
        </w:rPr>
        <w:t xml:space="preserve"> сельсовета  Беловского района</w:t>
      </w:r>
    </w:p>
    <w:p w:rsidR="00060841" w:rsidRPr="00394C0C" w:rsidRDefault="00060841" w:rsidP="00B71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sz w:val="24"/>
          <w:szCs w:val="24"/>
          <w:lang w:eastAsia="ru-RU"/>
        </w:rPr>
        <w:t>ПОСТАНОВЛЯЕТ:</w:t>
      </w:r>
    </w:p>
    <w:p w:rsidR="00060841" w:rsidRDefault="00060841" w:rsidP="00C80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0841" w:rsidRPr="00C8081E" w:rsidRDefault="00060841" w:rsidP="00394C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8081E">
        <w:rPr>
          <w:rFonts w:ascii="Arial" w:hAnsi="Arial" w:cs="Arial"/>
          <w:sz w:val="24"/>
          <w:szCs w:val="24"/>
          <w:lang w:eastAsia="ru-RU"/>
        </w:rPr>
        <w:t>1. Признать утратившими силу:</w:t>
      </w:r>
    </w:p>
    <w:p w:rsidR="00060841" w:rsidRDefault="00060841" w:rsidP="00394C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081E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Щеголянского сельсовета от 29.07.2019года </w:t>
      </w:r>
      <w:r w:rsidRPr="00394C0C">
        <w:rPr>
          <w:rFonts w:ascii="Arial" w:hAnsi="Arial" w:cs="Arial"/>
          <w:sz w:val="24"/>
          <w:szCs w:val="24"/>
          <w:lang w:eastAsia="ru-RU"/>
        </w:rPr>
        <w:t xml:space="preserve">№49 «Об утверждении </w:t>
      </w:r>
      <w:r w:rsidRPr="00394C0C">
        <w:rPr>
          <w:rFonts w:ascii="Arial" w:hAnsi="Arial" w:cs="Arial"/>
          <w:sz w:val="24"/>
          <w:szCs w:val="24"/>
        </w:rPr>
        <w:t xml:space="preserve"> административного </w:t>
      </w:r>
      <w:hyperlink w:anchor="Par35" w:tooltip="АДМИНИСТРАТИВНЫЙ РЕГЛАМЕНТ" w:history="1">
        <w:r w:rsidRPr="00394C0C">
          <w:rPr>
            <w:rFonts w:ascii="Arial" w:hAnsi="Arial" w:cs="Arial"/>
            <w:sz w:val="24"/>
            <w:szCs w:val="24"/>
          </w:rPr>
          <w:t>регламент</w:t>
        </w:r>
      </w:hyperlink>
      <w:r w:rsidRPr="00394C0C">
        <w:rPr>
          <w:rFonts w:ascii="Arial" w:hAnsi="Arial" w:cs="Arial"/>
          <w:sz w:val="24"/>
          <w:szCs w:val="24"/>
        </w:rPr>
        <w:t xml:space="preserve">а Администрации Щеголянского сельсовета Беловского района по исполнению муниципальной функции "Осуществление муниципального контроля в области торговой деятельности на территории муниципального образования </w:t>
      </w:r>
    </w:p>
    <w:p w:rsidR="00060841" w:rsidRDefault="00060841" w:rsidP="00394C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" Щеголянский сельсовет" Беловского района Курской области»;</w:t>
      </w:r>
    </w:p>
    <w:p w:rsidR="00060841" w:rsidRDefault="00060841" w:rsidP="00BE63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0841" w:rsidRPr="00C8081E" w:rsidRDefault="00060841" w:rsidP="00BE63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Pr="00C8081E">
        <w:rPr>
          <w:rFonts w:ascii="Arial" w:hAnsi="Arial" w:cs="Arial"/>
          <w:sz w:val="24"/>
          <w:szCs w:val="24"/>
          <w:lang w:eastAsia="ru-RU"/>
        </w:rPr>
        <w:t xml:space="preserve">. Контроль за исполнением </w:t>
      </w:r>
      <w:r>
        <w:rPr>
          <w:rFonts w:ascii="Arial" w:hAnsi="Arial" w:cs="Arial"/>
          <w:sz w:val="24"/>
          <w:szCs w:val="24"/>
          <w:lang w:eastAsia="ru-RU"/>
        </w:rPr>
        <w:t xml:space="preserve">настоящего </w:t>
      </w:r>
      <w:r w:rsidRPr="00C8081E">
        <w:rPr>
          <w:rFonts w:ascii="Arial" w:hAnsi="Arial" w:cs="Arial"/>
          <w:sz w:val="24"/>
          <w:szCs w:val="24"/>
          <w:lang w:eastAsia="ru-RU"/>
        </w:rPr>
        <w:t>постановления оставляю за собой.</w:t>
      </w:r>
    </w:p>
    <w:p w:rsidR="00060841" w:rsidRPr="00C8081E" w:rsidRDefault="00060841" w:rsidP="00BE63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C8081E">
        <w:rPr>
          <w:rFonts w:ascii="Arial" w:hAnsi="Arial" w:cs="Arial"/>
          <w:sz w:val="24"/>
          <w:szCs w:val="24"/>
          <w:lang w:eastAsia="ru-RU"/>
        </w:rPr>
        <w:t>. Настоящее постановление вступает в силу со дня его подписания.</w:t>
      </w:r>
    </w:p>
    <w:p w:rsidR="00060841" w:rsidRDefault="00060841" w:rsidP="00BE635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60841" w:rsidRDefault="00060841" w:rsidP="00BE635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60841" w:rsidRPr="00C8081E" w:rsidRDefault="00060841" w:rsidP="00BE635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8081E">
        <w:rPr>
          <w:rFonts w:ascii="Arial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  <w:lang w:eastAsia="ru-RU"/>
        </w:rPr>
        <w:t>Щеголянского</w:t>
      </w:r>
      <w:r w:rsidRPr="00C808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60841" w:rsidRPr="00C8081E" w:rsidRDefault="00060841" w:rsidP="00BE635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8081E">
        <w:rPr>
          <w:rFonts w:ascii="Arial" w:hAnsi="Arial" w:cs="Arial"/>
          <w:sz w:val="24"/>
          <w:szCs w:val="24"/>
          <w:lang w:eastAsia="ru-RU"/>
        </w:rPr>
        <w:t>Беловского района      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>                               И.В.Малахов</w:t>
      </w:r>
    </w:p>
    <w:p w:rsidR="00060841" w:rsidRDefault="00060841" w:rsidP="00C80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0841" w:rsidRDefault="00060841" w:rsidP="00C80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0841" w:rsidRDefault="00060841" w:rsidP="00C80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0841" w:rsidRDefault="00060841" w:rsidP="00C808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0841" w:rsidRPr="00C8081E" w:rsidRDefault="00060841" w:rsidP="00C8081E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sectPr w:rsidR="00060841" w:rsidRPr="00C8081E" w:rsidSect="00C8081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3C1"/>
    <w:rsid w:val="000306D3"/>
    <w:rsid w:val="00060841"/>
    <w:rsid w:val="0016379C"/>
    <w:rsid w:val="00171CFD"/>
    <w:rsid w:val="00334D1D"/>
    <w:rsid w:val="00394C0C"/>
    <w:rsid w:val="004D5C1C"/>
    <w:rsid w:val="005B3C7B"/>
    <w:rsid w:val="0065130A"/>
    <w:rsid w:val="00862CAC"/>
    <w:rsid w:val="00B71291"/>
    <w:rsid w:val="00BE635B"/>
    <w:rsid w:val="00C8081E"/>
    <w:rsid w:val="00CF467E"/>
    <w:rsid w:val="00D0369E"/>
    <w:rsid w:val="00D1036E"/>
    <w:rsid w:val="00D84BB7"/>
    <w:rsid w:val="00EE2791"/>
    <w:rsid w:val="00F0207F"/>
    <w:rsid w:val="00F83503"/>
    <w:rsid w:val="00FB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208</Words>
  <Characters>1190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рет</cp:lastModifiedBy>
  <cp:revision>10</cp:revision>
  <cp:lastPrinted>2022-02-04T08:17:00Z</cp:lastPrinted>
  <dcterms:created xsi:type="dcterms:W3CDTF">2022-01-03T09:20:00Z</dcterms:created>
  <dcterms:modified xsi:type="dcterms:W3CDTF">2022-02-04T08:17:00Z</dcterms:modified>
</cp:coreProperties>
</file>