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DE" w:rsidRDefault="005816DE" w:rsidP="00885355">
      <w:pPr>
        <w:tabs>
          <w:tab w:val="left" w:pos="5529"/>
        </w:tabs>
        <w:autoSpaceDE w:val="0"/>
        <w:spacing w:line="240" w:lineRule="atLeast"/>
        <w:jc w:val="right"/>
        <w:rPr>
          <w:bCs/>
          <w:color w:val="000000"/>
          <w:sz w:val="28"/>
          <w:szCs w:val="28"/>
        </w:rPr>
      </w:pPr>
    </w:p>
    <w:p w:rsidR="005816DE" w:rsidRPr="00531D2D" w:rsidRDefault="005816DE" w:rsidP="00885355">
      <w:pPr>
        <w:tabs>
          <w:tab w:val="left" w:pos="5529"/>
        </w:tabs>
        <w:autoSpaceDE w:val="0"/>
        <w:spacing w:line="2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1D2D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5816DE" w:rsidRPr="00531D2D" w:rsidRDefault="005816DE" w:rsidP="00885355">
      <w:pPr>
        <w:tabs>
          <w:tab w:val="left" w:pos="5529"/>
        </w:tabs>
        <w:autoSpaceDE w:val="0"/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31D2D">
        <w:rPr>
          <w:rFonts w:ascii="Arial" w:hAnsi="Arial" w:cs="Arial"/>
          <w:b/>
          <w:bCs/>
          <w:color w:val="000000"/>
          <w:sz w:val="32"/>
          <w:szCs w:val="32"/>
        </w:rPr>
        <w:t>ЩЕГОЛЯНСКОГО СЕЛЬСОВЕТА</w:t>
      </w:r>
    </w:p>
    <w:p w:rsidR="005816DE" w:rsidRPr="00531D2D" w:rsidRDefault="005816DE" w:rsidP="00885355">
      <w:pPr>
        <w:pStyle w:val="NoSpacing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31D2D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5816DE" w:rsidRPr="00531D2D" w:rsidRDefault="005816DE" w:rsidP="00885355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5816DE" w:rsidRPr="00531D2D" w:rsidRDefault="005816DE" w:rsidP="0088535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31D2D">
        <w:rPr>
          <w:rStyle w:val="Strong"/>
          <w:rFonts w:ascii="Arial" w:hAnsi="Arial" w:cs="Arial"/>
          <w:bCs/>
          <w:color w:val="000000"/>
          <w:sz w:val="32"/>
          <w:szCs w:val="32"/>
        </w:rPr>
        <w:t>ПОСТАНОВЛЕНИЕ</w:t>
      </w:r>
    </w:p>
    <w:p w:rsidR="005816DE" w:rsidRPr="00531D2D" w:rsidRDefault="005816DE" w:rsidP="00885355">
      <w:pPr>
        <w:pStyle w:val="NoSpacing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5816DE" w:rsidRPr="00360FC4" w:rsidRDefault="005816DE" w:rsidP="00885355">
      <w:pPr>
        <w:pStyle w:val="NoSpacing"/>
        <w:jc w:val="both"/>
        <w:rPr>
          <w:rStyle w:val="Strong"/>
          <w:rFonts w:ascii="Arial" w:hAnsi="Arial" w:cs="Arial"/>
          <w:bCs/>
          <w:color w:val="000000"/>
          <w:sz w:val="28"/>
          <w:szCs w:val="28"/>
        </w:rPr>
      </w:pPr>
      <w:r w:rsidRPr="00360FC4">
        <w:rPr>
          <w:rFonts w:ascii="Arial" w:hAnsi="Arial" w:cs="Arial"/>
          <w:b/>
          <w:color w:val="000000"/>
          <w:sz w:val="28"/>
          <w:szCs w:val="28"/>
        </w:rPr>
        <w:t xml:space="preserve">            от 17.03.</w:t>
      </w:r>
      <w:r w:rsidRPr="00360FC4">
        <w:rPr>
          <w:rStyle w:val="Strong"/>
          <w:rFonts w:ascii="Arial" w:hAnsi="Arial" w:cs="Arial"/>
          <w:bCs/>
          <w:color w:val="000000"/>
          <w:sz w:val="28"/>
          <w:szCs w:val="28"/>
        </w:rPr>
        <w:t>2021 года</w:t>
      </w:r>
      <w:r w:rsidRPr="00360FC4">
        <w:rPr>
          <w:rStyle w:val="Strong"/>
          <w:rFonts w:ascii="Arial" w:hAnsi="Arial" w:cs="Arial"/>
          <w:bCs/>
          <w:color w:val="000000"/>
          <w:sz w:val="28"/>
          <w:szCs w:val="28"/>
        </w:rPr>
        <w:tab/>
      </w:r>
      <w:r w:rsidRPr="00360FC4">
        <w:rPr>
          <w:rStyle w:val="Strong"/>
          <w:rFonts w:ascii="Arial" w:hAnsi="Arial" w:cs="Arial"/>
          <w:bCs/>
          <w:color w:val="000000"/>
          <w:sz w:val="28"/>
          <w:szCs w:val="28"/>
        </w:rPr>
        <w:tab/>
      </w:r>
      <w:r w:rsidRPr="00360FC4">
        <w:rPr>
          <w:rStyle w:val="Strong"/>
          <w:rFonts w:ascii="Arial" w:hAnsi="Arial" w:cs="Arial"/>
          <w:bCs/>
          <w:color w:val="000000"/>
          <w:sz w:val="28"/>
          <w:szCs w:val="28"/>
        </w:rPr>
        <w:tab/>
        <w:t xml:space="preserve">                        №  16</w:t>
      </w:r>
    </w:p>
    <w:p w:rsidR="005816DE" w:rsidRPr="00C62B03" w:rsidRDefault="005816DE" w:rsidP="00531D2D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5816DE" w:rsidRPr="00531D2D" w:rsidRDefault="005816DE" w:rsidP="00531D2D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531D2D">
        <w:rPr>
          <w:rFonts w:ascii="Arial" w:hAnsi="Arial" w:cs="Arial"/>
          <w:b/>
          <w:sz w:val="32"/>
          <w:szCs w:val="32"/>
        </w:rPr>
        <w:t>«Об утверждении Положения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«Щеголянский сельсовет» Беловского района Курской области»</w:t>
      </w:r>
    </w:p>
    <w:p w:rsidR="005816DE" w:rsidRPr="00ED6DE0" w:rsidRDefault="005816DE" w:rsidP="00ED6DE0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816DE" w:rsidRPr="00531D2D" w:rsidRDefault="005816DE" w:rsidP="003373F8">
      <w:pPr>
        <w:pStyle w:val="Default"/>
        <w:ind w:firstLine="708"/>
        <w:jc w:val="both"/>
        <w:rPr>
          <w:rFonts w:ascii="Arial" w:hAnsi="Arial" w:cs="Arial"/>
        </w:rPr>
      </w:pPr>
      <w:r w:rsidRPr="00531D2D">
        <w:rPr>
          <w:rFonts w:ascii="Arial" w:hAnsi="Arial" w:cs="Arial"/>
        </w:rPr>
        <w:t>В соответствии с Гражданским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в связи с увеличением количества бесхозяйного, брошенного, разукомплектованного автотранспорта на территории муниципального образования «Щеголянский сельсовет» Беловского района Курской области, Администрация Щеголянского  сельсовета Беловского района Курской области</w:t>
      </w: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Pr="00531D2D" w:rsidRDefault="005816DE" w:rsidP="0088535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531D2D">
        <w:rPr>
          <w:rFonts w:ascii="Arial" w:hAnsi="Arial" w:cs="Arial"/>
          <w:b/>
          <w:sz w:val="28"/>
          <w:szCs w:val="28"/>
        </w:rPr>
        <w:t>ПОСТАНОВЛЯЕТ:</w:t>
      </w:r>
    </w:p>
    <w:p w:rsidR="005816DE" w:rsidRDefault="005816DE" w:rsidP="00ED6DE0">
      <w:pPr>
        <w:pStyle w:val="Default"/>
        <w:rPr>
          <w:sz w:val="28"/>
          <w:szCs w:val="28"/>
        </w:rPr>
      </w:pPr>
    </w:p>
    <w:p w:rsidR="005816DE" w:rsidRPr="00531D2D" w:rsidRDefault="005816DE" w:rsidP="00531D2D">
      <w:pPr>
        <w:pStyle w:val="Default"/>
        <w:jc w:val="both"/>
        <w:rPr>
          <w:rFonts w:ascii="Arial" w:hAnsi="Arial" w:cs="Arial"/>
          <w:b/>
        </w:rPr>
      </w:pPr>
      <w:r w:rsidRPr="00531D2D">
        <w:rPr>
          <w:rFonts w:ascii="Arial" w:hAnsi="Arial" w:cs="Arial"/>
        </w:rPr>
        <w:t xml:space="preserve">     1.Утвердить прилагаемое  Положения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«Щеголянский сельсовет» Беловского района Курской области</w:t>
      </w:r>
    </w:p>
    <w:p w:rsidR="005816DE" w:rsidRPr="00531D2D" w:rsidRDefault="005816DE" w:rsidP="00531D2D">
      <w:pPr>
        <w:pStyle w:val="Default"/>
        <w:jc w:val="both"/>
        <w:rPr>
          <w:rFonts w:ascii="Arial" w:hAnsi="Arial" w:cs="Arial"/>
          <w:b/>
        </w:rPr>
      </w:pPr>
      <w:r w:rsidRPr="00531D2D">
        <w:rPr>
          <w:rFonts w:ascii="Arial" w:hAnsi="Arial" w:cs="Arial"/>
          <w:b/>
        </w:rPr>
        <w:t xml:space="preserve"> </w:t>
      </w:r>
    </w:p>
    <w:p w:rsidR="005816DE" w:rsidRPr="00531D2D" w:rsidRDefault="005816DE" w:rsidP="00531D2D">
      <w:pPr>
        <w:pStyle w:val="Default"/>
        <w:ind w:left="360"/>
        <w:jc w:val="both"/>
        <w:rPr>
          <w:rFonts w:ascii="Arial" w:hAnsi="Arial" w:cs="Arial"/>
        </w:rPr>
      </w:pPr>
      <w:r w:rsidRPr="00531D2D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5816DE" w:rsidRPr="00531D2D" w:rsidRDefault="005816DE" w:rsidP="00531D2D">
      <w:pPr>
        <w:pStyle w:val="Default"/>
        <w:ind w:left="360"/>
        <w:jc w:val="both"/>
        <w:rPr>
          <w:rFonts w:ascii="Arial" w:hAnsi="Arial" w:cs="Arial"/>
        </w:rPr>
      </w:pPr>
      <w:r w:rsidRPr="00531D2D">
        <w:rPr>
          <w:rFonts w:ascii="Arial" w:hAnsi="Arial" w:cs="Arial"/>
        </w:rPr>
        <w:t>3. Настоящее постановление вступает в силу со дня его подписания и подлежит обнародованию</w:t>
      </w:r>
    </w:p>
    <w:p w:rsidR="005816DE" w:rsidRDefault="005816DE" w:rsidP="0041447C">
      <w:pPr>
        <w:pStyle w:val="Default"/>
        <w:jc w:val="both"/>
        <w:rPr>
          <w:sz w:val="28"/>
          <w:szCs w:val="28"/>
        </w:rPr>
      </w:pPr>
    </w:p>
    <w:p w:rsidR="005816DE" w:rsidRPr="00531D2D" w:rsidRDefault="005816DE" w:rsidP="00C750ED">
      <w:pPr>
        <w:pStyle w:val="Default"/>
        <w:jc w:val="both"/>
        <w:rPr>
          <w:rFonts w:ascii="Arial" w:hAnsi="Arial" w:cs="Arial"/>
        </w:rPr>
      </w:pPr>
    </w:p>
    <w:p w:rsidR="005816DE" w:rsidRPr="00531D2D" w:rsidRDefault="005816DE" w:rsidP="003373F8">
      <w:pPr>
        <w:pStyle w:val="Default"/>
        <w:jc w:val="both"/>
        <w:rPr>
          <w:rFonts w:ascii="Arial" w:hAnsi="Arial" w:cs="Arial"/>
        </w:rPr>
      </w:pPr>
      <w:r w:rsidRPr="00531D2D">
        <w:rPr>
          <w:rFonts w:ascii="Arial" w:hAnsi="Arial" w:cs="Arial"/>
        </w:rPr>
        <w:t xml:space="preserve">       Глава Щеголянского  сельсовета </w:t>
      </w:r>
    </w:p>
    <w:p w:rsidR="005816DE" w:rsidRPr="00531D2D" w:rsidRDefault="005816DE" w:rsidP="003373F8">
      <w:pPr>
        <w:pStyle w:val="Default"/>
        <w:jc w:val="both"/>
        <w:rPr>
          <w:rFonts w:ascii="Arial" w:hAnsi="Arial" w:cs="Arial"/>
        </w:rPr>
      </w:pPr>
      <w:r w:rsidRPr="00531D2D">
        <w:rPr>
          <w:rFonts w:ascii="Arial" w:hAnsi="Arial" w:cs="Arial"/>
        </w:rPr>
        <w:t xml:space="preserve">       Беловского района                                                     И.В.Малахов</w:t>
      </w: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3373F8">
      <w:pPr>
        <w:pStyle w:val="Default"/>
        <w:jc w:val="both"/>
        <w:rPr>
          <w:sz w:val="28"/>
          <w:szCs w:val="28"/>
        </w:rPr>
      </w:pPr>
    </w:p>
    <w:p w:rsidR="005816DE" w:rsidRDefault="005816DE" w:rsidP="00885355">
      <w:pPr>
        <w:jc w:val="right"/>
        <w:rPr>
          <w:lang w:eastAsia="en-US"/>
        </w:rPr>
      </w:pPr>
    </w:p>
    <w:p w:rsidR="005816DE" w:rsidRDefault="005816DE" w:rsidP="00885355">
      <w:pPr>
        <w:jc w:val="right"/>
        <w:rPr>
          <w:lang w:eastAsia="en-US"/>
        </w:rPr>
      </w:pPr>
      <w:r w:rsidRPr="0041447C">
        <w:rPr>
          <w:lang w:eastAsia="en-US"/>
        </w:rPr>
        <w:t xml:space="preserve">                                                                     </w:t>
      </w:r>
      <w:r>
        <w:rPr>
          <w:lang w:eastAsia="en-US"/>
        </w:rPr>
        <w:t xml:space="preserve">                                       </w:t>
      </w:r>
    </w:p>
    <w:p w:rsidR="005816DE" w:rsidRPr="00531D2D" w:rsidRDefault="005816DE" w:rsidP="00885355">
      <w:pPr>
        <w:jc w:val="right"/>
        <w:rPr>
          <w:rFonts w:ascii="Arial" w:hAnsi="Arial" w:cs="Arial"/>
          <w:lang w:eastAsia="en-US"/>
        </w:rPr>
      </w:pPr>
      <w:r w:rsidRPr="00531D2D">
        <w:rPr>
          <w:rFonts w:ascii="Arial" w:hAnsi="Arial" w:cs="Arial"/>
          <w:lang w:eastAsia="en-US"/>
        </w:rPr>
        <w:t xml:space="preserve"> Приложение</w:t>
      </w:r>
    </w:p>
    <w:p w:rsidR="005816DE" w:rsidRPr="00531D2D" w:rsidRDefault="005816DE" w:rsidP="00885355">
      <w:pPr>
        <w:jc w:val="right"/>
        <w:rPr>
          <w:rFonts w:ascii="Arial" w:hAnsi="Arial" w:cs="Arial"/>
          <w:lang w:eastAsia="en-US"/>
        </w:rPr>
      </w:pPr>
      <w:r w:rsidRPr="00531D2D">
        <w:rPr>
          <w:rFonts w:ascii="Arial" w:hAnsi="Arial" w:cs="Arial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5816DE" w:rsidRPr="00531D2D" w:rsidRDefault="005816DE" w:rsidP="00885355">
      <w:pPr>
        <w:jc w:val="right"/>
        <w:rPr>
          <w:rFonts w:ascii="Arial" w:hAnsi="Arial" w:cs="Arial"/>
          <w:lang w:eastAsia="en-US"/>
        </w:rPr>
      </w:pP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lang w:eastAsia="en-US"/>
        </w:rPr>
        <w:t xml:space="preserve"> сельсовета Беловского района </w:t>
      </w:r>
    </w:p>
    <w:p w:rsidR="005816DE" w:rsidRPr="00531D2D" w:rsidRDefault="005816DE" w:rsidP="00531D2D">
      <w:pPr>
        <w:jc w:val="right"/>
        <w:rPr>
          <w:rFonts w:ascii="Arial" w:hAnsi="Arial" w:cs="Arial"/>
          <w:lang w:eastAsia="en-US"/>
        </w:rPr>
      </w:pPr>
      <w:r w:rsidRPr="00531D2D">
        <w:rPr>
          <w:rFonts w:ascii="Arial" w:hAnsi="Arial" w:cs="Arial"/>
          <w:lang w:eastAsia="en-US"/>
        </w:rPr>
        <w:t xml:space="preserve">                                                                                 № 16 от </w:t>
      </w:r>
      <w:r>
        <w:rPr>
          <w:rFonts w:ascii="Arial" w:hAnsi="Arial" w:cs="Arial"/>
          <w:lang w:eastAsia="en-US"/>
        </w:rPr>
        <w:t>17</w:t>
      </w:r>
      <w:r w:rsidRPr="00531D2D">
        <w:rPr>
          <w:rFonts w:ascii="Arial" w:hAnsi="Arial" w:cs="Arial"/>
          <w:lang w:eastAsia="en-US"/>
        </w:rPr>
        <w:t xml:space="preserve"> .03. 2021 года</w:t>
      </w:r>
    </w:p>
    <w:p w:rsidR="005816DE" w:rsidRPr="00531D2D" w:rsidRDefault="005816DE" w:rsidP="00531D2D">
      <w:pPr>
        <w:jc w:val="right"/>
        <w:rPr>
          <w:rFonts w:ascii="Arial" w:hAnsi="Arial" w:cs="Arial"/>
          <w:lang w:eastAsia="en-US"/>
        </w:rPr>
      </w:pPr>
    </w:p>
    <w:p w:rsidR="005816DE" w:rsidRPr="00531D2D" w:rsidRDefault="005816DE" w:rsidP="00531D2D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DB1AC2">
        <w:rPr>
          <w:b/>
          <w:sz w:val="28"/>
          <w:szCs w:val="28"/>
        </w:rPr>
        <w:t xml:space="preserve"> </w:t>
      </w:r>
      <w:r w:rsidRPr="00531D2D">
        <w:rPr>
          <w:rFonts w:ascii="Arial" w:hAnsi="Arial" w:cs="Arial"/>
          <w:b/>
          <w:sz w:val="28"/>
          <w:szCs w:val="28"/>
        </w:rPr>
        <w:t>Положение о порядке учета, выявления, перемещения, хранения и утилизация брошенных, разукомплектованных, бесхозяйных транспортных средств на территории муниципального образования «Щеголянский сельсовет» Беловского района Курской области»</w:t>
      </w:r>
      <w:r>
        <w:rPr>
          <w:b/>
          <w:sz w:val="32"/>
          <w:szCs w:val="32"/>
        </w:rPr>
        <w:t xml:space="preserve"> </w:t>
      </w:r>
    </w:p>
    <w:p w:rsidR="005816DE" w:rsidRPr="00531D2D" w:rsidRDefault="005816DE" w:rsidP="00C77DA5">
      <w:pPr>
        <w:pStyle w:val="Heading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8"/>
          <w:szCs w:val="28"/>
        </w:rPr>
      </w:pPr>
      <w:r w:rsidRPr="00531D2D">
        <w:rPr>
          <w:rFonts w:ascii="Arial" w:hAnsi="Arial" w:cs="Arial"/>
          <w:bCs w:val="0"/>
          <w:color w:val="auto"/>
          <w:spacing w:val="2"/>
          <w:sz w:val="28"/>
          <w:szCs w:val="28"/>
        </w:rPr>
        <w:t>1. Общие положения</w:t>
      </w:r>
    </w:p>
    <w:p w:rsidR="005816DE" w:rsidRPr="00531D2D" w:rsidRDefault="005816DE" w:rsidP="0036277A">
      <w:pPr>
        <w:jc w:val="both"/>
        <w:rPr>
          <w:rFonts w:ascii="Arial" w:hAnsi="Arial" w:cs="Arial"/>
          <w:b/>
        </w:rPr>
      </w:pPr>
      <w:r w:rsidRPr="00531D2D">
        <w:rPr>
          <w:rFonts w:ascii="Arial" w:hAnsi="Arial" w:cs="Arial"/>
          <w:spacing w:val="2"/>
        </w:rPr>
        <w:br/>
        <w:t>1.1. Положение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r w:rsidRPr="00531D2D">
        <w:rPr>
          <w:rFonts w:ascii="Arial" w:hAnsi="Arial" w:cs="Arial"/>
        </w:rPr>
        <w:t>Щеголянский</w:t>
      </w:r>
      <w:r w:rsidRPr="00531D2D">
        <w:rPr>
          <w:rFonts w:ascii="Arial" w:hAnsi="Arial" w:cs="Arial"/>
          <w:spacing w:val="2"/>
        </w:rPr>
        <w:t xml:space="preserve"> сельсовет» Беловского района Курской области (далее - Положение) разработано в соответствии с </w:t>
      </w:r>
      <w:hyperlink r:id="rId5" w:history="1">
        <w:r w:rsidRPr="00531D2D">
          <w:rPr>
            <w:rStyle w:val="Hyperlink"/>
            <w:rFonts w:ascii="Arial" w:hAnsi="Arial" w:cs="Arial"/>
            <w:color w:val="auto"/>
            <w:spacing w:val="2"/>
            <w:u w:val="none"/>
          </w:rPr>
          <w:t>Гражданским кодексом Российской Федерации</w:t>
        </w:r>
      </w:hyperlink>
      <w:r w:rsidRPr="00531D2D">
        <w:rPr>
          <w:rFonts w:ascii="Arial" w:hAnsi="Arial" w:cs="Arial"/>
          <w:spacing w:val="2"/>
        </w:rPr>
        <w:t>, </w:t>
      </w:r>
      <w:hyperlink r:id="rId6" w:history="1">
        <w:r w:rsidRPr="00531D2D">
          <w:rPr>
            <w:rStyle w:val="Hyperlink"/>
            <w:rFonts w:ascii="Arial" w:hAnsi="Arial" w:cs="Arial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31D2D">
        <w:rPr>
          <w:rFonts w:ascii="Arial" w:hAnsi="Arial" w:cs="Arial"/>
          <w:spacing w:val="2"/>
        </w:rPr>
        <w:t>, </w:t>
      </w:r>
      <w:hyperlink r:id="rId7" w:history="1">
        <w:r w:rsidRPr="00531D2D">
          <w:rPr>
            <w:rStyle w:val="Hyperlink"/>
            <w:rFonts w:ascii="Arial" w:hAnsi="Arial" w:cs="Arial"/>
            <w:color w:val="auto"/>
            <w:spacing w:val="2"/>
            <w:u w:val="none"/>
          </w:rPr>
          <w:t>Законом Курской области от 04.01.2003 N 1-ЗКО</w:t>
        </w:r>
      </w:hyperlink>
      <w:r w:rsidRPr="00531D2D">
        <w:rPr>
          <w:rFonts w:ascii="Arial" w:hAnsi="Arial" w:cs="Arial"/>
          <w:spacing w:val="2"/>
        </w:rPr>
        <w:t xml:space="preserve">  "Об административных правонарушениях в Курской области", решением Собрания депутатов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</w:t>
      </w:r>
      <w:r w:rsidRPr="00531D2D">
        <w:rPr>
          <w:rFonts w:ascii="Arial" w:hAnsi="Arial" w:cs="Arial"/>
        </w:rPr>
        <w:t xml:space="preserve">от </w:t>
      </w:r>
      <w:r w:rsidRPr="00EA2E59">
        <w:rPr>
          <w:rFonts w:ascii="Arial" w:hAnsi="Arial" w:cs="Arial"/>
        </w:rPr>
        <w:t xml:space="preserve">25 декабря </w:t>
      </w:r>
      <w:smartTag w:uri="urn:schemas-microsoft-com:office:smarttags" w:element="metricconverter">
        <w:smartTagPr>
          <w:attr w:name="ProductID" w:val="2018 г"/>
        </w:smartTagPr>
        <w:r w:rsidRPr="00EA2E59">
          <w:rPr>
            <w:rFonts w:ascii="Arial" w:hAnsi="Arial" w:cs="Arial"/>
          </w:rPr>
          <w:t>2018 г</w:t>
        </w:r>
      </w:smartTag>
      <w:r w:rsidRPr="00EA2E59">
        <w:rPr>
          <w:rFonts w:ascii="Arial" w:hAnsi="Arial" w:cs="Arial"/>
        </w:rPr>
        <w:t xml:space="preserve">. № </w:t>
      </w:r>
      <w:r w:rsidRPr="00EA2E59">
        <w:rPr>
          <w:rFonts w:ascii="Arial" w:hAnsi="Arial" w:cs="Arial"/>
          <w:lang w:val="en-US"/>
        </w:rPr>
        <w:t>VI</w:t>
      </w:r>
      <w:r w:rsidRPr="00EA2E59">
        <w:rPr>
          <w:rFonts w:ascii="Arial" w:hAnsi="Arial" w:cs="Arial"/>
        </w:rPr>
        <w:t>-16/49</w:t>
      </w:r>
      <w:r w:rsidRPr="00531D2D">
        <w:rPr>
          <w:rFonts w:ascii="Arial" w:hAnsi="Arial" w:cs="Arial"/>
          <w:b/>
        </w:rPr>
        <w:t xml:space="preserve"> </w:t>
      </w:r>
      <w:r w:rsidRPr="00531D2D">
        <w:rPr>
          <w:rFonts w:ascii="Arial" w:hAnsi="Arial" w:cs="Arial"/>
        </w:rPr>
        <w:t>«Об утверждении Правил благоустройства</w:t>
      </w:r>
      <w:r w:rsidRPr="00531D2D">
        <w:rPr>
          <w:rFonts w:ascii="Arial" w:hAnsi="Arial" w:cs="Arial"/>
          <w:spacing w:val="2"/>
        </w:rPr>
        <w:t xml:space="preserve"> </w:t>
      </w:r>
      <w:r w:rsidRPr="00531D2D">
        <w:rPr>
          <w:rFonts w:ascii="Arial" w:hAnsi="Arial" w:cs="Arial"/>
        </w:rPr>
        <w:t>территории муниципального образования «Щеголянский сельсовет» Беловского района Курской области».</w:t>
      </w:r>
    </w:p>
    <w:p w:rsidR="005816DE" w:rsidRPr="00531D2D" w:rsidRDefault="005816DE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t>1.2. Настоящее Положение определяет порядок учета, временного перемещения на специально отведенные стоянки, хранения 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муниципального образования «</w:t>
      </w:r>
      <w:r w:rsidRPr="00531D2D">
        <w:rPr>
          <w:rFonts w:ascii="Arial" w:hAnsi="Arial" w:cs="Arial"/>
        </w:rPr>
        <w:t xml:space="preserve">Щеголянский </w:t>
      </w:r>
      <w:r w:rsidRPr="00531D2D">
        <w:rPr>
          <w:rFonts w:ascii="Arial" w:hAnsi="Arial" w:cs="Arial"/>
          <w:spacing w:val="2"/>
        </w:rPr>
        <w:t>сельсовет» Беловского района Курской области.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>1.3. Термины и определения, используемые в настоящем Положении: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1) бесхозяйный автотранспорт - транспортные средства, не имеющие собственника, собственник которых неизвестен, либо, если иное не предусмотрено законами, от права собственности собственник отказался;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2) брошенный автотранспорт - транспортные средства, брошенные собственником или иным образом оставленные им с целью отказа от права собственности на него.</w:t>
      </w:r>
    </w:p>
    <w:p w:rsidR="005816DE" w:rsidRPr="00531D2D" w:rsidRDefault="005816DE" w:rsidP="00531D2D">
      <w:pPr>
        <w:pStyle w:val="Heading3"/>
        <w:shd w:val="clear" w:color="auto" w:fill="FFFFFF"/>
        <w:spacing w:before="346" w:after="208"/>
        <w:jc w:val="both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  <w:r w:rsidRPr="00531D2D">
        <w:rPr>
          <w:rFonts w:ascii="Arial" w:hAnsi="Arial" w:cs="Arial"/>
          <w:b w:val="0"/>
          <w:bCs w:val="0"/>
          <w:color w:val="auto"/>
          <w:spacing w:val="2"/>
        </w:rPr>
        <w:t>2. Учет брошенных и иных бесхозяйных транспортных средств</w:t>
      </w:r>
    </w:p>
    <w:p w:rsidR="005816DE" w:rsidRPr="00531D2D" w:rsidRDefault="005816DE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 xml:space="preserve">2.1. Ответственность за организацию и координацию работ по выявлению, учету, своевременному перемещению и хранению (вывозу) брошенного автотранспорта несет Администрация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района.</w:t>
      </w:r>
    </w:p>
    <w:p w:rsidR="005816DE" w:rsidRPr="00531D2D" w:rsidRDefault="005816DE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>2.2. Учету подлежат транспортные средства, расположенные на территории муниципального образования «</w:t>
      </w:r>
      <w:r w:rsidRPr="00531D2D">
        <w:rPr>
          <w:rFonts w:ascii="Arial" w:hAnsi="Arial" w:cs="Arial"/>
        </w:rPr>
        <w:t>Щеголянский</w:t>
      </w:r>
      <w:r w:rsidRPr="00531D2D">
        <w:rPr>
          <w:rFonts w:ascii="Arial" w:hAnsi="Arial" w:cs="Arial"/>
          <w:spacing w:val="2"/>
        </w:rPr>
        <w:t xml:space="preserve"> сельсовет» Беловского района Курской области и имеющие признаки бесхозяйных, в том числе брошенных: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>находящиеся в аварийном (разукомплектованном) состоянии, включая сгоревшие;</w:t>
      </w:r>
    </w:p>
    <w:p w:rsidR="005816DE" w:rsidRPr="00531D2D" w:rsidRDefault="005816DE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контейнерных площадках, на коммуникациях, при этом длительное время (более 3 суток) находящиеся в недвижимом состоянии.</w:t>
      </w:r>
    </w:p>
    <w:p w:rsidR="005816DE" w:rsidRPr="00531D2D" w:rsidRDefault="005816DE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 xml:space="preserve">2.3. Предварительный список бесхозяйного, брошенного автотранспорта, от которого собственник отказался, составляется Администрацией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в результате рейдов, проведенных в </w:t>
      </w:r>
      <w:r w:rsidRPr="00531D2D">
        <w:rPr>
          <w:rFonts w:ascii="Arial" w:hAnsi="Arial" w:cs="Arial"/>
        </w:rPr>
        <w:t>Щеголянском</w:t>
      </w:r>
      <w:r w:rsidRPr="00531D2D">
        <w:rPr>
          <w:rFonts w:ascii="Arial" w:hAnsi="Arial" w:cs="Arial"/>
          <w:spacing w:val="2"/>
        </w:rPr>
        <w:t xml:space="preserve"> сельсовете Беловского района, сообщений руководителей и организаций всех форм собственности, жителей муниципального образования «</w:t>
      </w:r>
      <w:r w:rsidRPr="00531D2D">
        <w:rPr>
          <w:rFonts w:ascii="Arial" w:hAnsi="Arial" w:cs="Arial"/>
        </w:rPr>
        <w:t>Щеголянский</w:t>
      </w:r>
      <w:r w:rsidRPr="00531D2D">
        <w:rPr>
          <w:rFonts w:ascii="Arial" w:hAnsi="Arial" w:cs="Arial"/>
          <w:spacing w:val="2"/>
        </w:rPr>
        <w:t xml:space="preserve"> сельсовет» Беловского района Курской области и т.д.</w:t>
      </w:r>
    </w:p>
    <w:p w:rsidR="005816DE" w:rsidRPr="00531D2D" w:rsidRDefault="005816DE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 xml:space="preserve">2.4. Администрация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 принимает на учет и ведет учет всех транспортных средств, имеющих признаки бесхозяйных, в том числе брошенных.</w:t>
      </w:r>
    </w:p>
    <w:p w:rsidR="005816DE" w:rsidRPr="00531D2D" w:rsidRDefault="005816DE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2.5. Учет производится в Журнале учета транспортных средств, имеющих признаки бесхозяйных, в том числе брошенных, с указанием даты принятия на учет, оснований, даты направления владельцу уведомления 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площадку временного хранения с указанием ее местоположения, даты проведения оценки в соответствии с пунктом 3.8 настоящего 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5816DE" w:rsidRPr="00531D2D" w:rsidRDefault="005816DE" w:rsidP="00C77DA5">
      <w:pPr>
        <w:pStyle w:val="Heading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  <w:r w:rsidRPr="00531D2D">
        <w:rPr>
          <w:rFonts w:ascii="Arial" w:hAnsi="Arial" w:cs="Arial"/>
          <w:b w:val="0"/>
          <w:bCs w:val="0"/>
          <w:color w:val="auto"/>
          <w:spacing w:val="2"/>
        </w:rPr>
        <w:t>3. Выявление владельцев бесхозяйных, в том числе брошенных транспортных средств</w:t>
      </w:r>
    </w:p>
    <w:p w:rsidR="005816DE" w:rsidRPr="0041447C" w:rsidRDefault="005816DE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531D2D">
        <w:rPr>
          <w:rFonts w:ascii="Arial" w:hAnsi="Arial" w:cs="Arial"/>
          <w:spacing w:val="2"/>
        </w:rPr>
        <w:br/>
        <w:t>3.1. После получения сведений о нахождении на территории муниципального образования «</w:t>
      </w:r>
      <w:r w:rsidRPr="00531D2D">
        <w:rPr>
          <w:rFonts w:ascii="Arial" w:hAnsi="Arial" w:cs="Arial"/>
        </w:rPr>
        <w:t>Щеголянский</w:t>
      </w:r>
      <w:r w:rsidRPr="00531D2D">
        <w:rPr>
          <w:rFonts w:ascii="Arial" w:hAnsi="Arial" w:cs="Arial"/>
          <w:spacing w:val="2"/>
        </w:rPr>
        <w:t xml:space="preserve"> сельсовет» Беловского района Курской области транспортных средств, имеющих признаки бесхозяйных, в том числе брошенных, и постановки их на учет в Администрации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принимаются меры к их идентификации, установлению собственников,</w:t>
      </w:r>
      <w:r w:rsidRPr="0041447C">
        <w:rPr>
          <w:spacing w:val="2"/>
          <w:sz w:val="28"/>
          <w:szCs w:val="28"/>
        </w:rPr>
        <w:t xml:space="preserve"> </w:t>
      </w:r>
      <w:r w:rsidRPr="00531D2D">
        <w:rPr>
          <w:rFonts w:ascii="Arial" w:hAnsi="Arial" w:cs="Arial"/>
          <w:spacing w:val="2"/>
        </w:rPr>
        <w:t>места регистрации транспортного средства и проживания собственника при непосредственном участии ОГИБДД ОМВД России по Беловскому району, которые также производят проверку "на угон" или иные противоправные действия, совершенные ранее с данным транспортным средством.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 xml:space="preserve">3.2. После выявления владельца транспортного средства Администрация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обращается к нему с письменным уведомлением о необходимости: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б) переместить в предназначенное для хранения транспортных средств место.</w:t>
      </w:r>
    </w:p>
    <w:p w:rsidR="005816DE" w:rsidRPr="00531D2D" w:rsidRDefault="005816DE" w:rsidP="00531D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3.3. В случае отсутствия сведений о владельце транспортного средства уведомление размещается на транспортном средстве на срок не менее десяти дней, а также в средствах массовой информации.</w:t>
      </w:r>
    </w:p>
    <w:p w:rsidR="005816DE" w:rsidRPr="00531D2D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 xml:space="preserve">3.4. 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десятидневного срока после размещения уведомления на транспортном средстве Администрация </w:t>
      </w:r>
      <w:r w:rsidRPr="00531D2D">
        <w:rPr>
          <w:rFonts w:ascii="Arial" w:hAnsi="Arial" w:cs="Arial"/>
        </w:rPr>
        <w:t>Щеголянского</w:t>
      </w:r>
      <w:r w:rsidRPr="00531D2D">
        <w:rPr>
          <w:rFonts w:ascii="Arial" w:hAnsi="Arial" w:cs="Arial"/>
          <w:spacing w:val="2"/>
        </w:rPr>
        <w:t xml:space="preserve"> сельсовета Беловского района  комиссионно составляет акт осмотра транспортного средства по форме, установленной в приложении к настоящему Положению.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>3.5. В данный акт осмотра заносятся: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1) сведения о местоположении транспортного средства с составлением схемы;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2) сведения о владельце (при наличии);</w:t>
      </w:r>
      <w:r w:rsidRPr="00531D2D">
        <w:rPr>
          <w:rFonts w:ascii="Arial" w:hAnsi="Arial" w:cs="Arial"/>
          <w:i/>
          <w:iCs/>
          <w:spacing w:val="2"/>
        </w:rPr>
        <w:t> 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4) признаки отнесения имущества к бесхозяйному, в том числе брошенному;</w:t>
      </w:r>
    </w:p>
    <w:p w:rsidR="005816DE" w:rsidRPr="00531D2D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531D2D">
        <w:rPr>
          <w:rFonts w:ascii="Arial" w:hAnsi="Arial" w:cs="Arial"/>
          <w:spacing w:val="2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5816DE" w:rsidRPr="00531D2D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531D2D">
        <w:rPr>
          <w:rFonts w:ascii="Arial" w:hAnsi="Arial" w:cs="Arial"/>
          <w:spacing w:val="2"/>
        </w:rPr>
        <w:t>3.6. 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уведомление в соответствии с пунктом 3.2 настоящего Положения (при наличии), а также фотоматериалы в случае их составления.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465FBF">
        <w:rPr>
          <w:rFonts w:ascii="Arial" w:hAnsi="Arial" w:cs="Arial"/>
          <w:spacing w:val="2"/>
        </w:rPr>
        <w:t>3.7. На основании акта осмотра транспортное средство подлежит временному перемещению на площадки временного хранения транспортных средств.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65FBF">
        <w:rPr>
          <w:rFonts w:ascii="Arial" w:hAnsi="Arial" w:cs="Arial"/>
          <w:spacing w:val="2"/>
        </w:rPr>
        <w:br/>
        <w:t>Перемещение транспортного средства осуществляется с применением спецтехники, исключающей причинение транспортному средству повреждений при транспортировке.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65FBF">
        <w:rPr>
          <w:rFonts w:ascii="Arial" w:hAnsi="Arial" w:cs="Arial"/>
          <w:spacing w:val="2"/>
        </w:rPr>
        <w:br/>
        <w:t>Информация о перемещении такого автотранспорта на площадку временного хранения публикуется в средствах массовой информации, а также направляется в адрес владельца транспортного средства (при его установлении).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465FBF">
        <w:rPr>
          <w:rFonts w:ascii="Arial" w:hAnsi="Arial" w:cs="Arial"/>
          <w:spacing w:val="2"/>
        </w:rPr>
        <w:t>3.8. После перемещения транспортного средства на площадку временного хранения производится оценка его стоимости с учетом его марки, года выпуска, рыночной стоимости, технического состояния и комплектности экспертом (оценщиком), привлекаемым на договорной основе в соответствии с </w:t>
      </w:r>
      <w:hyperlink r:id="rId8" w:history="1">
        <w:r w:rsidRPr="00465FBF">
          <w:rPr>
            <w:rStyle w:val="Hyperlink"/>
            <w:rFonts w:ascii="Arial" w:hAnsi="Arial" w:cs="Arial"/>
            <w:color w:val="auto"/>
            <w:spacing w:val="2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Pr="00465FBF">
        <w:rPr>
          <w:rFonts w:ascii="Arial" w:hAnsi="Arial" w:cs="Arial"/>
          <w:spacing w:val="2"/>
        </w:rPr>
        <w:t>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465FBF">
        <w:rPr>
          <w:rFonts w:ascii="Arial" w:hAnsi="Arial" w:cs="Arial"/>
          <w:spacing w:val="2"/>
        </w:rPr>
        <w:t>3.9. Транспортное средство возвращается его владельцу (правообладателю) на основании заявления при предъявлении им правоустанавливающих документов на транспортное средство с возмещением стоимости расходов, связанных с перемещением, временным хранением и оценкой данного имущества.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65FBF">
        <w:rPr>
          <w:rFonts w:ascii="Arial" w:hAnsi="Arial" w:cs="Arial"/>
          <w:spacing w:val="2"/>
        </w:rPr>
        <w:br/>
        <w:t xml:space="preserve">3.10. В случае, если по истечении одного месяца собственник не принял меры по возвращению транспортного средства, Администрация </w:t>
      </w:r>
      <w:r w:rsidRPr="00465FBF">
        <w:rPr>
          <w:rFonts w:ascii="Arial" w:hAnsi="Arial" w:cs="Arial"/>
        </w:rPr>
        <w:t>Щеголянского</w:t>
      </w:r>
      <w:r w:rsidRPr="00465FBF">
        <w:rPr>
          <w:rFonts w:ascii="Arial" w:hAnsi="Arial" w:cs="Arial"/>
          <w:spacing w:val="2"/>
        </w:rPr>
        <w:t xml:space="preserve"> сельсовета Беловского района  обращается в суд с требованием о признании права муниципальной собственности на бесхозяйное транспортное средство.</w:t>
      </w:r>
    </w:p>
    <w:p w:rsidR="005816DE" w:rsidRPr="00465FBF" w:rsidRDefault="005816DE" w:rsidP="00C77DA5">
      <w:pPr>
        <w:pStyle w:val="Heading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  <w:r w:rsidRPr="00465FBF">
        <w:rPr>
          <w:rFonts w:ascii="Arial" w:hAnsi="Arial" w:cs="Arial"/>
          <w:b w:val="0"/>
          <w:bCs w:val="0"/>
          <w:color w:val="auto"/>
          <w:spacing w:val="2"/>
        </w:rPr>
        <w:t>4. Утилизация бесхозяйных, в том числе брошенных транспортных средств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1447C">
        <w:rPr>
          <w:spacing w:val="2"/>
          <w:sz w:val="28"/>
          <w:szCs w:val="28"/>
        </w:rPr>
        <w:br/>
      </w:r>
      <w:r w:rsidRPr="00465FBF">
        <w:rPr>
          <w:rFonts w:ascii="Arial" w:hAnsi="Arial" w:cs="Arial"/>
          <w:spacing w:val="2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5816DE" w:rsidRPr="00465FBF" w:rsidRDefault="005816DE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465FBF">
        <w:rPr>
          <w:rFonts w:ascii="Arial" w:hAnsi="Arial" w:cs="Arial"/>
          <w:spacing w:val="2"/>
        </w:rPr>
        <w:br/>
        <w:t>4.2. Утилизация транспортных средств проводится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5816DE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5816DE" w:rsidRDefault="005816DE" w:rsidP="00465FBF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</w:p>
    <w:p w:rsidR="005816DE" w:rsidRDefault="005816DE" w:rsidP="0088535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</w:p>
    <w:p w:rsidR="005816DE" w:rsidRPr="00465FBF" w:rsidRDefault="005816DE" w:rsidP="00885355">
      <w:pPr>
        <w:pStyle w:val="Default"/>
        <w:jc w:val="right"/>
        <w:rPr>
          <w:rFonts w:ascii="Arial" w:hAnsi="Arial" w:cs="Arial"/>
          <w:color w:val="auto"/>
          <w:spacing w:val="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   </w:t>
      </w:r>
      <w:r w:rsidRPr="00465FBF">
        <w:rPr>
          <w:rFonts w:ascii="Arial" w:hAnsi="Arial" w:cs="Arial"/>
          <w:color w:val="auto"/>
          <w:spacing w:val="2"/>
        </w:rPr>
        <w:t>Приложение</w:t>
      </w:r>
      <w:r w:rsidRPr="00465FBF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</w:t>
      </w:r>
      <w:r>
        <w:rPr>
          <w:rFonts w:ascii="Arial" w:hAnsi="Arial" w:cs="Arial"/>
          <w:color w:val="auto"/>
          <w:spacing w:val="2"/>
        </w:rPr>
        <w:t xml:space="preserve">                  к Положению о </w:t>
      </w:r>
      <w:r w:rsidRPr="00465FBF">
        <w:rPr>
          <w:rFonts w:ascii="Arial" w:hAnsi="Arial" w:cs="Arial"/>
          <w:color w:val="auto"/>
          <w:spacing w:val="2"/>
        </w:rPr>
        <w:t>порядке учета, временного</w:t>
      </w:r>
      <w:r w:rsidRPr="00465FBF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465FBF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5816DE" w:rsidRPr="00465FBF" w:rsidRDefault="005816DE" w:rsidP="00465FBF">
      <w:pPr>
        <w:pStyle w:val="Default"/>
        <w:jc w:val="right"/>
        <w:rPr>
          <w:rFonts w:ascii="Arial" w:hAnsi="Arial" w:cs="Arial"/>
          <w:color w:val="auto"/>
        </w:rPr>
      </w:pPr>
      <w:r w:rsidRPr="00465FBF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465FBF">
        <w:rPr>
          <w:rFonts w:ascii="Arial" w:hAnsi="Arial" w:cs="Arial"/>
          <w:color w:val="auto"/>
        </w:rPr>
        <w:t>муниципального образования                                                                                                                       «</w:t>
      </w:r>
      <w:r w:rsidRPr="00465FBF">
        <w:rPr>
          <w:rFonts w:ascii="Arial" w:hAnsi="Arial" w:cs="Arial"/>
        </w:rPr>
        <w:t>Щеголянский</w:t>
      </w:r>
      <w:r w:rsidRPr="00465FBF">
        <w:rPr>
          <w:rFonts w:ascii="Arial" w:hAnsi="Arial" w:cs="Arial"/>
          <w:color w:val="auto"/>
        </w:rPr>
        <w:t xml:space="preserve"> сельсовет» </w:t>
      </w:r>
    </w:p>
    <w:p w:rsidR="005816DE" w:rsidRPr="00465FBF" w:rsidRDefault="005816DE" w:rsidP="00885355">
      <w:pPr>
        <w:pStyle w:val="Default"/>
        <w:jc w:val="right"/>
        <w:rPr>
          <w:rFonts w:ascii="Arial" w:hAnsi="Arial" w:cs="Arial"/>
          <w:color w:val="auto"/>
        </w:rPr>
      </w:pPr>
      <w:r w:rsidRPr="00465FBF">
        <w:rPr>
          <w:rFonts w:ascii="Arial" w:hAnsi="Arial" w:cs="Arial"/>
          <w:color w:val="auto"/>
        </w:rPr>
        <w:t>Беловского района Курской области</w:t>
      </w:r>
    </w:p>
    <w:p w:rsidR="005816DE" w:rsidRPr="0041447C" w:rsidRDefault="005816DE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5816DE" w:rsidRPr="0041447C" w:rsidRDefault="005816DE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           </w:t>
      </w:r>
    </w:p>
    <w:p w:rsidR="005816DE" w:rsidRPr="0072371D" w:rsidRDefault="005816DE" w:rsidP="00A10992">
      <w:pPr>
        <w:ind w:left="142"/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1 к Порядку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Акта первичного осмотра брошенного, бесхозяйного, разукомплектованного транспортного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Утверждаю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65FBF">
        <w:rPr>
          <w:rFonts w:ascii="Arial" w:hAnsi="Arial" w:cs="Arial"/>
        </w:rPr>
        <w:t xml:space="preserve">Щеголянского </w:t>
      </w:r>
      <w:r w:rsidRPr="0072371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>Беловского района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Курской области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</w:t>
      </w:r>
      <w:r>
        <w:rPr>
          <w:rFonts w:ascii="Arial" w:hAnsi="Arial" w:cs="Arial"/>
        </w:rPr>
        <w:t>И.В.Малахов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«___» _____________ 2021 г.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Акт первичного осмотра брошенного, бесхозяйного, 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разукомплектованного транспортного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 «____»________________ 20____ г.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>
        <w:rPr>
          <w:sz w:val="28"/>
          <w:szCs w:val="28"/>
        </w:rPr>
        <w:t>Щеголянского</w:t>
      </w:r>
      <w:r w:rsidRPr="0072371D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 от «___»__________ 20___ г. № _______, в составе: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 первичный осмотр выявленного транспортного средства, находящегося: 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Осмотром установлено, что транспортное средство: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1)марка автомобиля_______________________________________________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2) цвет__________________________________________________________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_________________________________________________________________4) идентификационный номер (</w:t>
      </w:r>
      <w:r w:rsidRPr="0072371D">
        <w:rPr>
          <w:rFonts w:ascii="Arial" w:hAnsi="Arial" w:cs="Arial"/>
          <w:lang w:val="en-GB"/>
        </w:rPr>
        <w:t>VIN</w:t>
      </w:r>
      <w:r w:rsidRPr="0072371D">
        <w:rPr>
          <w:rFonts w:ascii="Arial" w:hAnsi="Arial" w:cs="Arial"/>
        </w:rPr>
        <w:t>) 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Имеет признаки брошенного, бесхозяйного, разукомплектованного в связи с тем, что__________________________________________________________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(описание состояния транспортного средства)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  Заключение комиссии: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  <w:r w:rsidRPr="0072371D">
        <w:rPr>
          <w:rFonts w:ascii="Arial" w:hAnsi="Arial" w:cs="Arial"/>
        </w:rPr>
        <w:t>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   Произведена фотосъемка транспортного средства, материалы прилагаются на _____ л.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    На осмотренном транспортном средстве размещено уведомление для собственника транспортного средства о добровольном перемещении транспортного средства в место, предназначенное для хранения транспортных средств.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   Факт размещения на транспортном средстве уведомления зафиксирован фотосъемкой. Материалы фотосъемки прилагаются к настоящему акту на _______ л.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Члены комиссии: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Pr="0072371D">
        <w:rPr>
          <w:rFonts w:ascii="Arial" w:hAnsi="Arial" w:cs="Arial"/>
        </w:rPr>
        <w:t>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Default="005816DE" w:rsidP="00A10992">
      <w:pPr>
        <w:ind w:left="142"/>
        <w:jc w:val="right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2 к Порядку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Уведомления собственника транспортного средства о добровольном перемещении брошенного, разукомплектованного транспортного средства в место, предназначенное для хранения транспортных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Уведомление для собственника транспортного средства о добровольном перемещении брошенного, разукомплектованного транспортного средства в место, предназначенное для</w:t>
      </w:r>
      <w:r>
        <w:rPr>
          <w:rFonts w:ascii="Arial" w:hAnsi="Arial" w:cs="Arial"/>
        </w:rPr>
        <w:t xml:space="preserve"> </w:t>
      </w:r>
      <w:r w:rsidRPr="0072371D">
        <w:rPr>
          <w:rFonts w:ascii="Arial" w:hAnsi="Arial" w:cs="Arial"/>
        </w:rPr>
        <w:t>хранения транспортных средств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        «____» ________________ 20____ г.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 w:rsidRPr="00465FBF">
        <w:rPr>
          <w:rFonts w:ascii="Arial" w:hAnsi="Arial" w:cs="Arial"/>
        </w:rPr>
        <w:t>Щеголянского</w:t>
      </w:r>
      <w:r w:rsidRPr="0072371D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 от «___» _______________ 20____ г. № ______, выявлено принадлежащее Вам транспортное средство, которое имеет признаки брошенного, разукомплектованного. Данное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муниципального образования «</w:t>
      </w:r>
      <w:r w:rsidRPr="00465FBF">
        <w:rPr>
          <w:rFonts w:ascii="Arial" w:hAnsi="Arial" w:cs="Arial"/>
        </w:rPr>
        <w:t>Щеголянский</w:t>
      </w:r>
      <w:r w:rsidRPr="0072371D">
        <w:rPr>
          <w:rFonts w:ascii="Arial" w:hAnsi="Arial" w:cs="Arial"/>
        </w:rPr>
        <w:t xml:space="preserve"> сельсовет».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В случае, если Ваше транспортное средство до «___» ___________ 20___ г. не будет Вами добровольно перемещено, Администрацией </w:t>
      </w:r>
      <w:r w:rsidRPr="00465FBF">
        <w:rPr>
          <w:rFonts w:ascii="Arial" w:hAnsi="Arial" w:cs="Arial"/>
        </w:rPr>
        <w:t xml:space="preserve">Щеголянского </w:t>
      </w:r>
      <w:r w:rsidRPr="0072371D">
        <w:rPr>
          <w:rFonts w:ascii="Arial" w:hAnsi="Arial" w:cs="Arial"/>
        </w:rPr>
        <w:t xml:space="preserve">сельсовета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 будут приняты меры по перемещению (эвакуации) транспортного средства на специализированную стоянку Муниципального учреждения «______________________________» 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В соответствии с Порядком выявления, перемещения, хранения и утилизации брошенных, разукомплектованных, бесхозяйных транспортных средств на территории муниципального образования «</w:t>
      </w:r>
      <w:r w:rsidRPr="00465FBF">
        <w:rPr>
          <w:rFonts w:ascii="Arial" w:hAnsi="Arial" w:cs="Arial"/>
        </w:rPr>
        <w:t>Щеголянский</w:t>
      </w:r>
      <w:r w:rsidRPr="0072371D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Комиссия предлагает Вам принять меры по перемещению транспортного средства или обратиться лично в Администрацию </w:t>
      </w:r>
      <w:r w:rsidRPr="00465FBF">
        <w:rPr>
          <w:rFonts w:ascii="Arial" w:hAnsi="Arial" w:cs="Arial"/>
        </w:rPr>
        <w:t>Щеголянского</w:t>
      </w:r>
      <w:r w:rsidRPr="0072371D">
        <w:rPr>
          <w:rFonts w:ascii="Arial" w:hAnsi="Arial" w:cs="Arial"/>
        </w:rPr>
        <w:t xml:space="preserve"> сельсовета по адресу: д. </w:t>
      </w:r>
      <w:r>
        <w:rPr>
          <w:rFonts w:ascii="Arial" w:hAnsi="Arial" w:cs="Arial"/>
        </w:rPr>
        <w:t>Корочка</w:t>
      </w:r>
      <w:r w:rsidRPr="0072371D">
        <w:rPr>
          <w:rFonts w:ascii="Arial" w:hAnsi="Arial" w:cs="Arial"/>
        </w:rPr>
        <w:t>,  д.</w:t>
      </w:r>
      <w:r>
        <w:rPr>
          <w:rFonts w:ascii="Arial" w:hAnsi="Arial" w:cs="Arial"/>
        </w:rPr>
        <w:t>121</w:t>
      </w:r>
      <w:r w:rsidRPr="0072371D">
        <w:rPr>
          <w:rFonts w:ascii="Arial" w:hAnsi="Arial" w:cs="Arial"/>
        </w:rPr>
        <w:t xml:space="preserve"> Телефоны для справок </w:t>
      </w:r>
      <w:r>
        <w:rPr>
          <w:rFonts w:ascii="Arial" w:hAnsi="Arial" w:cs="Arial"/>
        </w:rPr>
        <w:t>3-92-23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Члены комиссии: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ind w:left="6740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3 к Порядку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Акта повторного  обследования брошенного, бесхозяйного, разукомплектованного транспортного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Утверждаю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Глава </w:t>
      </w:r>
      <w:r w:rsidRPr="00465FBF">
        <w:rPr>
          <w:rFonts w:ascii="Arial" w:hAnsi="Arial" w:cs="Arial"/>
        </w:rPr>
        <w:t xml:space="preserve">Щеголянского </w:t>
      </w:r>
      <w:r w:rsidRPr="0072371D">
        <w:rPr>
          <w:rFonts w:ascii="Arial" w:hAnsi="Arial" w:cs="Arial"/>
        </w:rPr>
        <w:t>сельсовета</w:t>
      </w:r>
      <w:r w:rsidRPr="002F0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Беловского района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Курской области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И.В.Малахов</w:t>
      </w:r>
    </w:p>
    <w:p w:rsidR="005816DE" w:rsidRPr="0072371D" w:rsidRDefault="005816DE" w:rsidP="00A10992">
      <w:pPr>
        <w:ind w:left="5387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«___» _____________ 2021 г.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Акт повторного обследования брошенного, бесхозяйного, 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разукомплектованного транспортного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                                 «____»________________ 20____ г.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Комиссией по обследованию брошенных, бесхозяйных, разукомплектованных транспортных средств, действующей на основании распоряжения Администрации </w:t>
      </w:r>
      <w:r w:rsidRPr="00465FBF">
        <w:rPr>
          <w:rFonts w:ascii="Arial" w:hAnsi="Arial" w:cs="Arial"/>
        </w:rPr>
        <w:t>Щеголянского</w:t>
      </w:r>
      <w:r w:rsidRPr="0072371D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  от «___»__________ 20___ г. № _______, в составе: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дено повторное обследование транспортного средства, находящегося: 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1)марка автомобиля_______________________________________________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2) цвет__________________________________________________________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_________________________________________________________________4) идентификационный номер (</w:t>
      </w:r>
      <w:r w:rsidRPr="0072371D">
        <w:rPr>
          <w:rFonts w:ascii="Arial" w:hAnsi="Arial" w:cs="Arial"/>
          <w:lang w:val="en-GB"/>
        </w:rPr>
        <w:t>VIN</w:t>
      </w:r>
      <w:r w:rsidRPr="0072371D">
        <w:rPr>
          <w:rFonts w:ascii="Arial" w:hAnsi="Arial" w:cs="Arial"/>
        </w:rPr>
        <w:t>) 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Вышеназванное транспортное средство выявлено и осмотрено «___» _________________ 20___ г. (акт первичного осмотра от «___» _________________ 20_____ г. № _______), после уведомления собственника о добровольном перемещении транспортного средства в место, предназначенное для хранения транспортных средств, транспортное средство собственником перемещено/не перемещено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(подчеркнуть верное)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Не перемещенное транспортное средство расположено 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Принадлежит на праве собственности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__________________________________________________________________________________________________________________________________(ФИО собственника, в случае, если собственник установлен)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И имеет признаки брошенного, что подтверждается актом первичного осмотра комиссией транспортного средства от «____» ______________ 20 ____ г. № ________, а также результатами обследования, оформляемыми настоящим актом.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Осмотренное транспортное средство имеет следующие признаки: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5816DE" w:rsidRPr="0072371D" w:rsidRDefault="005816DE" w:rsidP="00A10992">
      <w:pPr>
        <w:ind w:left="142"/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(описание состояния транспортного средства)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На основании изложенного, в связи с тем, что транспортное средство препятствует проезду, проходу пешеходов, уборке территории, проезду спецтранспорта и размещено с нарушением Правил благоустройства </w:t>
      </w:r>
      <w:r>
        <w:rPr>
          <w:rFonts w:ascii="Arial" w:hAnsi="Arial" w:cs="Arial"/>
        </w:rPr>
        <w:t xml:space="preserve"> муниципального образования «Щеголянский сельсовет» Беловского района Курской области </w:t>
      </w:r>
      <w:r w:rsidRPr="0072371D">
        <w:rPr>
          <w:rFonts w:ascii="Arial" w:hAnsi="Arial" w:cs="Arial"/>
        </w:rPr>
        <w:t>комиссия решила: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Рекомендовать 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465FBF">
        <w:rPr>
          <w:rFonts w:ascii="Arial" w:hAnsi="Arial" w:cs="Arial"/>
        </w:rPr>
        <w:t>принудительно переместить</w:t>
      </w:r>
      <w:r w:rsidRPr="0072371D">
        <w:rPr>
          <w:rFonts w:ascii="Arial" w:hAnsi="Arial" w:cs="Arial"/>
        </w:rPr>
        <w:t xml:space="preserve"> осмотренное транспортное средство, имеющее признаки брошенного, на специализированную стоянку 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в соответствии с Порядком выявления, перемещения,</w:t>
      </w:r>
      <w:r>
        <w:rPr>
          <w:rFonts w:ascii="Arial" w:hAnsi="Arial" w:cs="Arial"/>
        </w:rPr>
        <w:t xml:space="preserve"> </w:t>
      </w:r>
      <w:r w:rsidRPr="0072371D">
        <w:rPr>
          <w:rFonts w:ascii="Arial" w:hAnsi="Arial" w:cs="Arial"/>
        </w:rPr>
        <w:t xml:space="preserve">хранения и утилизации брошенных, разукомплектованных, бесхозяйных транспортных средств на территории </w:t>
      </w:r>
      <w:r w:rsidRPr="00465FBF">
        <w:rPr>
          <w:rFonts w:ascii="Arial" w:hAnsi="Arial" w:cs="Arial"/>
        </w:rPr>
        <w:t>Щеголянского</w:t>
      </w:r>
      <w:r w:rsidRPr="0072371D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Pr="00723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Беловского</w:t>
      </w:r>
      <w:r w:rsidRPr="0072371D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Курской области</w:t>
      </w:r>
      <w:r w:rsidRPr="0072371D">
        <w:rPr>
          <w:rFonts w:ascii="Arial" w:hAnsi="Arial" w:cs="Arial"/>
        </w:rPr>
        <w:t>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           Произведена фотосъемка транспортного средства, материалы прилагаются на _____ л.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Члены комиссии: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4 к Порядку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Акта о принудительном перемещении брошенного, бесхозяйного, разукомплектованного транспортного средства 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на специализированную стоянку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                                           «___»_______________20___ г.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 (наименование Уполномоченного органа)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 в лице____________________________________________________________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(ФИО сотрудника)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Действующего на основании приказа от «____» __________________ 20___ г. № ______ и представитель ____________________________________________________________________________________________________________________________________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 (указать ФИО сотрудника)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в соответствии с приказом от «___» _______________ 20___ г. № ______ «О  принудительном перемещении брошенного, бесхозяйного, разукомплектованного транспортного средства на специализированную стоянку», составили настоящий акт о том, что транспортное средство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1)марка автомобиля_______________________________________________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2) цвет__________________________________________________________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_________________________________________________________________4) идентификационный номер (</w:t>
      </w:r>
      <w:r w:rsidRPr="0072371D">
        <w:rPr>
          <w:rFonts w:ascii="Arial" w:hAnsi="Arial" w:cs="Arial"/>
          <w:lang w:val="en-GB"/>
        </w:rPr>
        <w:t>VIN</w:t>
      </w:r>
      <w:r w:rsidRPr="0072371D">
        <w:rPr>
          <w:rFonts w:ascii="Arial" w:hAnsi="Arial" w:cs="Arial"/>
        </w:rPr>
        <w:t>) 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(при наличии на автомобиле)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Находящееся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(место нахождения транспортного средства: населенный пункт, улица, дорога местного значения, привязка к расположенным рядом домам, строениям)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Посещено на специализированное транспортное средство (эвакуатор) 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Для перемещения на специализированную стоянку.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Представитель 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 (указать ФИО сотрудника)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на момент передачи осмотрено, в ходе осмотра выявлены следующие признаки: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1) имеющиеся повреждения транспортного средств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2) Колеса:__________________________________________________________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Багажник: 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Внешние зеркала: 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Колпаки колес:_____________________________________________________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Внешние антенны: 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Радиоаппаратура: 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Бензобак: 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Щетки стеклоочистителя: 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3) в салоне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(отметки производятся в случае наличия возможности осмотреть салон)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4) в багажнике транспортного средства: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(отметки производятся в случае наличия возможности осмотреть багажник)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Представителем 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после осмотра опечатано, произведена фото или видеофиксация погрузки транспортного средства на эвакуатор. Материалы фото или видеофиксации прилагаются к настоящему акту на _________ л.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Место хранения транспортного средства – специализированная стоянка 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По адресу: 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</w:t>
      </w:r>
      <w:r w:rsidRPr="0072371D">
        <w:rPr>
          <w:rFonts w:ascii="Arial" w:hAnsi="Arial" w:cs="Arial"/>
        </w:rPr>
        <w:t>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  <w:r w:rsidRPr="0072371D">
        <w:rPr>
          <w:rFonts w:ascii="Arial" w:hAnsi="Arial" w:cs="Arial"/>
        </w:rPr>
        <w:t>В соответствии с действующим законодательством несет ответственность за сохранность переданного имущество.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для принудительного перемещения на специализированную стоянку и хранения передал уполномоченный сотрудник_________________________________________________________                                                        (наименование Уполномоченного органа)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(подпись, ФИО)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для принудительного перемещения на специализированную стоянку и хранения принял уполномоченный представитель 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(подпись, ФИО)</w:t>
      </w: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5 к Порядку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Тарифы на выполнение работ 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по принудительному перемещению, хранению брошенного, разукомплектованного транспортного средства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512"/>
        <w:gridCol w:w="1873"/>
        <w:gridCol w:w="1873"/>
        <w:gridCol w:w="1873"/>
        <w:gridCol w:w="1374"/>
      </w:tblGrid>
      <w:tr w:rsidR="005816DE" w:rsidRPr="009B18A5" w:rsidTr="00DD3F73">
        <w:tc>
          <w:tcPr>
            <w:tcW w:w="2127" w:type="dxa"/>
            <w:vMerge w:val="restart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5816DE" w:rsidRPr="009B18A5" w:rsidRDefault="005816DE" w:rsidP="00DD3F73">
            <w:pPr>
              <w:tabs>
                <w:tab w:val="left" w:pos="6740"/>
              </w:tabs>
              <w:jc w:val="center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тарифы</w:t>
            </w:r>
          </w:p>
        </w:tc>
      </w:tr>
      <w:tr w:rsidR="005816DE" w:rsidRPr="009B18A5" w:rsidTr="00DD3F73">
        <w:tc>
          <w:tcPr>
            <w:tcW w:w="2127" w:type="dxa"/>
            <w:vMerge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Транспортное средство категории «В» и «</w:t>
            </w:r>
            <w:r w:rsidRPr="009B18A5">
              <w:rPr>
                <w:rFonts w:ascii="Arial" w:hAnsi="Arial" w:cs="Arial"/>
                <w:lang w:val="en-GB"/>
              </w:rPr>
              <w:t>D</w:t>
            </w:r>
            <w:r w:rsidRPr="009B18A5">
              <w:rPr>
                <w:rFonts w:ascii="Arial" w:hAnsi="Arial" w:cs="Arial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Негабаритное транспортное средство</w:t>
            </w:r>
          </w:p>
        </w:tc>
      </w:tr>
      <w:tr w:rsidR="005816DE" w:rsidRPr="009B18A5" w:rsidTr="00DD3F73">
        <w:tc>
          <w:tcPr>
            <w:tcW w:w="2127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Погрузочно – разгрузочные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</w:tr>
      <w:tr w:rsidR="005816DE" w:rsidRPr="009B18A5" w:rsidTr="00DD3F73">
        <w:tc>
          <w:tcPr>
            <w:tcW w:w="2127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5816DE" w:rsidRPr="009B18A5" w:rsidRDefault="005816DE" w:rsidP="00DD3F73">
            <w:pPr>
              <w:tabs>
                <w:tab w:val="left" w:pos="67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</w:p>
    <w:p w:rsidR="005816DE" w:rsidRPr="0072371D" w:rsidRDefault="005816DE" w:rsidP="00A10992">
      <w:pPr>
        <w:tabs>
          <w:tab w:val="left" w:pos="6740"/>
        </w:tabs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6 к Порядку</w:t>
      </w:r>
    </w:p>
    <w:p w:rsidR="005816DE" w:rsidRPr="0072371D" w:rsidRDefault="005816DE" w:rsidP="00A10992">
      <w:pPr>
        <w:rPr>
          <w:rFonts w:ascii="Arial" w:hAnsi="Arial" w:cs="Arial"/>
        </w:rPr>
      </w:pP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Акта о возврате брошенного, разукомплектованного транспортного средства собственнику (владельцу) транспортного средства</w:t>
      </w:r>
    </w:p>
    <w:p w:rsidR="005816DE" w:rsidRPr="0072371D" w:rsidRDefault="005816DE" w:rsidP="00A10992">
      <w:pPr>
        <w:ind w:left="5670"/>
        <w:rPr>
          <w:rFonts w:ascii="Arial" w:hAnsi="Arial" w:cs="Arial"/>
        </w:rPr>
      </w:pPr>
      <w:r w:rsidRPr="0072371D">
        <w:rPr>
          <w:rFonts w:ascii="Arial" w:hAnsi="Arial" w:cs="Arial"/>
        </w:rPr>
        <w:t>Согласовано:</w:t>
      </w:r>
    </w:p>
    <w:p w:rsidR="005816DE" w:rsidRPr="0072371D" w:rsidRDefault="005816DE" w:rsidP="00A10992">
      <w:pPr>
        <w:ind w:left="5670"/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Глава </w:t>
      </w:r>
      <w:r w:rsidRPr="00465FBF">
        <w:rPr>
          <w:rFonts w:ascii="Arial" w:hAnsi="Arial" w:cs="Arial"/>
        </w:rPr>
        <w:t>Щеголянского</w:t>
      </w:r>
      <w:r w:rsidRPr="0072371D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Беловского района</w:t>
      </w:r>
      <w:r w:rsidRPr="0072371D">
        <w:rPr>
          <w:rFonts w:ascii="Arial" w:hAnsi="Arial" w:cs="Arial"/>
        </w:rPr>
        <w:t xml:space="preserve"> Курской области</w:t>
      </w:r>
    </w:p>
    <w:p w:rsidR="005816DE" w:rsidRPr="0072371D" w:rsidRDefault="005816DE" w:rsidP="00A109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72371D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И.В.Малахов</w:t>
      </w:r>
    </w:p>
    <w:p w:rsidR="005816DE" w:rsidRPr="0072371D" w:rsidRDefault="005816DE" w:rsidP="00A10992">
      <w:pPr>
        <w:ind w:left="5670"/>
        <w:rPr>
          <w:rFonts w:ascii="Arial" w:hAnsi="Arial" w:cs="Arial"/>
        </w:rPr>
      </w:pPr>
      <w:r w:rsidRPr="0072371D">
        <w:rPr>
          <w:rFonts w:ascii="Arial" w:hAnsi="Arial" w:cs="Arial"/>
        </w:rPr>
        <w:t>«___» _____________ 2021 г.</w:t>
      </w:r>
    </w:p>
    <w:p w:rsidR="005816DE" w:rsidRPr="0072371D" w:rsidRDefault="005816DE" w:rsidP="00A10992">
      <w:pPr>
        <w:ind w:left="5670"/>
        <w:rPr>
          <w:rFonts w:ascii="Arial" w:hAnsi="Arial" w:cs="Arial"/>
        </w:rPr>
      </w:pPr>
    </w:p>
    <w:p w:rsidR="005816DE" w:rsidRPr="0072371D" w:rsidRDefault="005816DE" w:rsidP="00A10992">
      <w:pPr>
        <w:ind w:left="5670"/>
        <w:rPr>
          <w:rFonts w:ascii="Arial" w:hAnsi="Arial" w:cs="Arial"/>
        </w:rPr>
      </w:pP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Акт о возврате брошенного, разукомплектованного транспортного средства собственнику (владельцу) транспортного средства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                                 «___»______________ 20____ г.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Настоящий акт составлен уполномоченным сотрудником ____________________________________________________________________________________________________________________________________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, действующим на основании приказа от «_____» ______________ 20____ г.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(ФИО сотрудника)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Возврат транспортного средства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1)марка автомобиля_______________________________________________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2) цвет__________________________________________________________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3) государственный регистрационный знак (при наличии на автомобиле)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_________________________________________________________________4) идентификационный номер (</w:t>
      </w:r>
      <w:r w:rsidRPr="0072371D">
        <w:rPr>
          <w:rFonts w:ascii="Arial" w:hAnsi="Arial" w:cs="Arial"/>
          <w:lang w:val="en-GB"/>
        </w:rPr>
        <w:t>VIN</w:t>
      </w:r>
      <w:r w:rsidRPr="0072371D">
        <w:rPr>
          <w:rFonts w:ascii="Arial" w:hAnsi="Arial" w:cs="Arial"/>
        </w:rPr>
        <w:t>) _________________________________</w:t>
      </w:r>
      <w:r>
        <w:rPr>
          <w:rFonts w:ascii="Arial" w:hAnsi="Arial" w:cs="Arial"/>
        </w:rPr>
        <w:t>_____</w:t>
      </w:r>
    </w:p>
    <w:p w:rsidR="005816DE" w:rsidRPr="0072371D" w:rsidRDefault="005816DE" w:rsidP="00A10992">
      <w:pPr>
        <w:ind w:left="142"/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(при наличии на автомобиле)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Осуществлен на основании заявления собственника (владельца) транспортного средства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</w:t>
      </w:r>
      <w:r w:rsidRPr="0072371D">
        <w:rPr>
          <w:rFonts w:ascii="Arial" w:hAnsi="Arial" w:cs="Arial"/>
        </w:rPr>
        <w:t>_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Паспорт серия_________ номер_________________ выдан 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</w:t>
      </w:r>
      <w:r w:rsidRPr="0072371D">
        <w:rPr>
          <w:rFonts w:ascii="Arial" w:hAnsi="Arial" w:cs="Arial"/>
        </w:rPr>
        <w:t>_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Проживающего по адресу 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Представлены документы, подтверждающие право собственности на транспортное средство: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 xml:space="preserve">Оплата расходов, понесенных 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На перемещение и хранение транспортного средства на специализированной стоянке в размере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 рублей произведена.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принято собственником (владельцем), претензии при получении   отсутствуют / имеются.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нужное подчеркнуть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</w:t>
      </w:r>
      <w:r w:rsidRPr="0072371D">
        <w:rPr>
          <w:rFonts w:ascii="Arial" w:hAnsi="Arial" w:cs="Arial"/>
        </w:rPr>
        <w:t>_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(подпись собственника (владельца) транспортного средства)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Настоящий акт о возврате брошенного, разукомплектованного транспортного средства составлен</w:t>
      </w:r>
    </w:p>
    <w:p w:rsidR="005816DE" w:rsidRPr="0072371D" w:rsidRDefault="005816DE" w:rsidP="00A10992">
      <w:pPr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(ФИО  уполномоченного сотрудника)</w:t>
      </w: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И передан собственнику (владельцу) транспортного средства.</w:t>
      </w:r>
    </w:p>
    <w:p w:rsidR="005816DE" w:rsidRPr="0072371D" w:rsidRDefault="005816DE" w:rsidP="00A10992">
      <w:pPr>
        <w:tabs>
          <w:tab w:val="left" w:pos="6740"/>
        </w:tabs>
        <w:jc w:val="both"/>
        <w:rPr>
          <w:rFonts w:ascii="Arial" w:hAnsi="Arial" w:cs="Arial"/>
        </w:rPr>
      </w:pPr>
      <w:r w:rsidRPr="0072371D">
        <w:rPr>
          <w:rFonts w:ascii="Arial" w:hAnsi="Arial" w:cs="Arial"/>
        </w:rPr>
        <w:t>Транспортное средство собственнику (владельцу) выдал уполномоченный представитель 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Pr="0072371D" w:rsidRDefault="005816DE" w:rsidP="00A10992">
      <w:pPr>
        <w:rPr>
          <w:rFonts w:ascii="Arial" w:hAnsi="Arial" w:cs="Arial"/>
        </w:rPr>
      </w:pPr>
    </w:p>
    <w:p w:rsidR="005816DE" w:rsidRPr="0072371D" w:rsidRDefault="005816DE" w:rsidP="00A10992">
      <w:pPr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(подпись, ФИО)</w:t>
      </w: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Default="005816DE" w:rsidP="00A10992">
      <w:pPr>
        <w:jc w:val="right"/>
        <w:rPr>
          <w:rFonts w:ascii="Arial" w:hAnsi="Arial" w:cs="Arial"/>
        </w:rPr>
      </w:pPr>
    </w:p>
    <w:p w:rsidR="005816DE" w:rsidRPr="0072371D" w:rsidRDefault="005816DE" w:rsidP="00A10992">
      <w:pPr>
        <w:jc w:val="right"/>
        <w:rPr>
          <w:rFonts w:ascii="Arial" w:hAnsi="Arial" w:cs="Arial"/>
        </w:rPr>
      </w:pPr>
      <w:r w:rsidRPr="0072371D">
        <w:rPr>
          <w:rFonts w:ascii="Arial" w:hAnsi="Arial" w:cs="Arial"/>
        </w:rPr>
        <w:t>Приложение № 7 к Порядку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ФОРМА</w:t>
      </w:r>
    </w:p>
    <w:p w:rsidR="005816DE" w:rsidRPr="0072371D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Реестра перемещенных и хранящихся на специализированной стоянке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__________________________________________________________________</w:t>
      </w:r>
    </w:p>
    <w:p w:rsidR="005816DE" w:rsidRPr="0072371D" w:rsidRDefault="005816DE" w:rsidP="00A10992">
      <w:pPr>
        <w:tabs>
          <w:tab w:val="left" w:pos="6740"/>
        </w:tabs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(наименование Муниципального учреждения, которое занимается содержанием автопарковочных мест)</w:t>
      </w:r>
    </w:p>
    <w:p w:rsidR="005816DE" w:rsidRDefault="005816DE" w:rsidP="00A10992">
      <w:pPr>
        <w:jc w:val="center"/>
        <w:rPr>
          <w:rFonts w:ascii="Arial" w:hAnsi="Arial" w:cs="Arial"/>
        </w:rPr>
      </w:pPr>
      <w:r w:rsidRPr="0072371D">
        <w:rPr>
          <w:rFonts w:ascii="Arial" w:hAnsi="Arial" w:cs="Arial"/>
        </w:rPr>
        <w:t>брошенных, разукомплектованных транспортных средств</w:t>
      </w:r>
    </w:p>
    <w:p w:rsidR="005816DE" w:rsidRDefault="005816DE" w:rsidP="00A10992">
      <w:pPr>
        <w:jc w:val="center"/>
        <w:rPr>
          <w:rFonts w:ascii="Arial" w:hAnsi="Arial" w:cs="Arial"/>
        </w:rPr>
      </w:pPr>
    </w:p>
    <w:p w:rsidR="005816DE" w:rsidRPr="0072371D" w:rsidRDefault="005816DE" w:rsidP="00A10992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256"/>
        <w:gridCol w:w="1276"/>
        <w:gridCol w:w="902"/>
        <w:gridCol w:w="997"/>
        <w:gridCol w:w="794"/>
        <w:gridCol w:w="1134"/>
        <w:gridCol w:w="992"/>
        <w:gridCol w:w="993"/>
        <w:gridCol w:w="850"/>
      </w:tblGrid>
      <w:tr w:rsidR="005816DE" w:rsidRPr="009B18A5" w:rsidTr="00DD3F73">
        <w:trPr>
          <w:cantSplit/>
          <w:trHeight w:val="6485"/>
        </w:trPr>
        <w:tc>
          <w:tcPr>
            <w:tcW w:w="0" w:type="auto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№ п/п</w:t>
            </w:r>
          </w:p>
        </w:tc>
        <w:tc>
          <w:tcPr>
            <w:tcW w:w="1256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Транспортное средство: марка автомобиля, цвет</w:t>
            </w:r>
          </w:p>
        </w:tc>
        <w:tc>
          <w:tcPr>
            <w:tcW w:w="1276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Государственный регистрационный знак, идентификационный номер (</w:t>
            </w:r>
            <w:r w:rsidRPr="009B18A5">
              <w:rPr>
                <w:rFonts w:ascii="Arial" w:hAnsi="Arial" w:cs="Arial"/>
                <w:lang w:val="en-GB"/>
              </w:rPr>
              <w:t>VIN</w:t>
            </w:r>
            <w:r w:rsidRPr="009B18A5">
              <w:rPr>
                <w:rFonts w:ascii="Arial" w:hAnsi="Arial" w:cs="Arial"/>
              </w:rPr>
              <w:t>) (при наличии)</w:t>
            </w:r>
          </w:p>
        </w:tc>
        <w:tc>
          <w:tcPr>
            <w:tcW w:w="902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Дата перемещения на специализированную стоянку, адрес стоянки</w:t>
            </w:r>
          </w:p>
        </w:tc>
        <w:tc>
          <w:tcPr>
            <w:tcW w:w="997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ФИО сотрудника, принявшего транспортное средство для перемещения на стоянку</w:t>
            </w:r>
          </w:p>
        </w:tc>
        <w:tc>
          <w:tcPr>
            <w:tcW w:w="794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Срок хранения транспортного средства на стоянке (в сутках)</w:t>
            </w:r>
          </w:p>
        </w:tc>
        <w:tc>
          <w:tcPr>
            <w:tcW w:w="1134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Дата выдачи транспортного средства собственнику (владельцу)</w:t>
            </w:r>
          </w:p>
        </w:tc>
        <w:tc>
          <w:tcPr>
            <w:tcW w:w="992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ФИО сотрудника, выдавшего транспортное средство</w:t>
            </w:r>
          </w:p>
        </w:tc>
        <w:tc>
          <w:tcPr>
            <w:tcW w:w="993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Оплата стоимости перемещения и хранения транспортного средства</w:t>
            </w:r>
          </w:p>
        </w:tc>
        <w:tc>
          <w:tcPr>
            <w:tcW w:w="850" w:type="dxa"/>
            <w:textDirection w:val="btLr"/>
          </w:tcPr>
          <w:p w:rsidR="005816DE" w:rsidRPr="009B18A5" w:rsidRDefault="005816DE" w:rsidP="00DD3F73">
            <w:pPr>
              <w:ind w:left="113" w:right="113"/>
              <w:rPr>
                <w:rFonts w:ascii="Arial" w:hAnsi="Arial" w:cs="Arial"/>
              </w:rPr>
            </w:pPr>
            <w:r w:rsidRPr="009B18A5">
              <w:rPr>
                <w:rFonts w:ascii="Arial" w:hAnsi="Arial" w:cs="Arial"/>
              </w:rPr>
              <w:t>примечание</w:t>
            </w:r>
          </w:p>
        </w:tc>
      </w:tr>
      <w:tr w:rsidR="005816DE" w:rsidRPr="009B18A5" w:rsidTr="00DD3F73">
        <w:trPr>
          <w:trHeight w:val="817"/>
        </w:trPr>
        <w:tc>
          <w:tcPr>
            <w:tcW w:w="0" w:type="auto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</w:tr>
      <w:tr w:rsidR="005816DE" w:rsidRPr="009B18A5" w:rsidTr="00DD3F73">
        <w:tc>
          <w:tcPr>
            <w:tcW w:w="0" w:type="auto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</w:tr>
      <w:tr w:rsidR="005816DE" w:rsidRPr="009B18A5" w:rsidTr="00DD3F73">
        <w:tc>
          <w:tcPr>
            <w:tcW w:w="0" w:type="auto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5816DE" w:rsidRPr="009B18A5" w:rsidRDefault="005816DE" w:rsidP="00DD3F73">
            <w:pPr>
              <w:jc w:val="both"/>
              <w:rPr>
                <w:rFonts w:ascii="Arial" w:hAnsi="Arial" w:cs="Arial"/>
              </w:rPr>
            </w:pPr>
          </w:p>
        </w:tc>
      </w:tr>
    </w:tbl>
    <w:p w:rsidR="005816DE" w:rsidRPr="0072371D" w:rsidRDefault="005816DE" w:rsidP="00A10992">
      <w:pPr>
        <w:jc w:val="both"/>
        <w:rPr>
          <w:rFonts w:ascii="Arial" w:hAnsi="Arial" w:cs="Arial"/>
        </w:rPr>
      </w:pPr>
    </w:p>
    <w:p w:rsidR="005816DE" w:rsidRDefault="005816DE" w:rsidP="005F125E">
      <w:pPr>
        <w:pStyle w:val="Default"/>
        <w:jc w:val="center"/>
        <w:rPr>
          <w:b/>
          <w:sz w:val="28"/>
          <w:szCs w:val="28"/>
        </w:rPr>
      </w:pPr>
      <w:r w:rsidRPr="005F125E">
        <w:rPr>
          <w:color w:val="auto"/>
          <w:sz w:val="28"/>
          <w:szCs w:val="28"/>
        </w:rPr>
        <w:t xml:space="preserve">                                                                 </w:t>
      </w:r>
      <w:r w:rsidRPr="0041447C">
        <w:rPr>
          <w:color w:val="auto"/>
          <w:sz w:val="28"/>
          <w:szCs w:val="28"/>
        </w:rPr>
        <w:t xml:space="preserve">                                                                                                          </w:t>
      </w:r>
    </w:p>
    <w:sectPr w:rsidR="005816DE" w:rsidSect="008853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4A137D8"/>
    <w:multiLevelType w:val="hybridMultilevel"/>
    <w:tmpl w:val="7C2E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DE0"/>
    <w:rsid w:val="00010634"/>
    <w:rsid w:val="00015EF7"/>
    <w:rsid w:val="000452FF"/>
    <w:rsid w:val="0004657C"/>
    <w:rsid w:val="000640E3"/>
    <w:rsid w:val="000D63A1"/>
    <w:rsid w:val="00112A6B"/>
    <w:rsid w:val="001318B9"/>
    <w:rsid w:val="001333BB"/>
    <w:rsid w:val="001B0ECE"/>
    <w:rsid w:val="001B2F5E"/>
    <w:rsid w:val="001C5B31"/>
    <w:rsid w:val="001E0422"/>
    <w:rsid w:val="0021751D"/>
    <w:rsid w:val="002F0119"/>
    <w:rsid w:val="003373F8"/>
    <w:rsid w:val="00360FC4"/>
    <w:rsid w:val="0036277A"/>
    <w:rsid w:val="003A32A7"/>
    <w:rsid w:val="003A6FA8"/>
    <w:rsid w:val="003C5D12"/>
    <w:rsid w:val="003C6E30"/>
    <w:rsid w:val="003E1CC2"/>
    <w:rsid w:val="00405A12"/>
    <w:rsid w:val="0041447C"/>
    <w:rsid w:val="00427428"/>
    <w:rsid w:val="004655DB"/>
    <w:rsid w:val="00465FBF"/>
    <w:rsid w:val="00467C8C"/>
    <w:rsid w:val="00475638"/>
    <w:rsid w:val="004B5791"/>
    <w:rsid w:val="005015A3"/>
    <w:rsid w:val="00506917"/>
    <w:rsid w:val="005242E1"/>
    <w:rsid w:val="00531D2D"/>
    <w:rsid w:val="005513B8"/>
    <w:rsid w:val="00566342"/>
    <w:rsid w:val="005816DE"/>
    <w:rsid w:val="00593E5B"/>
    <w:rsid w:val="005D31B6"/>
    <w:rsid w:val="005F125E"/>
    <w:rsid w:val="00604F31"/>
    <w:rsid w:val="006123BE"/>
    <w:rsid w:val="00626BBA"/>
    <w:rsid w:val="00633432"/>
    <w:rsid w:val="00640414"/>
    <w:rsid w:val="006547F9"/>
    <w:rsid w:val="00700648"/>
    <w:rsid w:val="0072371D"/>
    <w:rsid w:val="00736033"/>
    <w:rsid w:val="007B2E71"/>
    <w:rsid w:val="007E2056"/>
    <w:rsid w:val="007E2252"/>
    <w:rsid w:val="008029ED"/>
    <w:rsid w:val="00885355"/>
    <w:rsid w:val="008C3DB6"/>
    <w:rsid w:val="009A014C"/>
    <w:rsid w:val="009A2510"/>
    <w:rsid w:val="009B18A5"/>
    <w:rsid w:val="009B4FDB"/>
    <w:rsid w:val="009C164A"/>
    <w:rsid w:val="00A10992"/>
    <w:rsid w:val="00A71B7D"/>
    <w:rsid w:val="00A90AEC"/>
    <w:rsid w:val="00AD08B8"/>
    <w:rsid w:val="00AF2CE2"/>
    <w:rsid w:val="00B154C2"/>
    <w:rsid w:val="00B42E3A"/>
    <w:rsid w:val="00B467DD"/>
    <w:rsid w:val="00B6066C"/>
    <w:rsid w:val="00B904D0"/>
    <w:rsid w:val="00BB75F6"/>
    <w:rsid w:val="00BE5845"/>
    <w:rsid w:val="00C07876"/>
    <w:rsid w:val="00C45240"/>
    <w:rsid w:val="00C62B03"/>
    <w:rsid w:val="00C67D9D"/>
    <w:rsid w:val="00C750ED"/>
    <w:rsid w:val="00C77DA5"/>
    <w:rsid w:val="00D61631"/>
    <w:rsid w:val="00DB1AC2"/>
    <w:rsid w:val="00DD3F73"/>
    <w:rsid w:val="00E97BCB"/>
    <w:rsid w:val="00EA2E59"/>
    <w:rsid w:val="00ED26C7"/>
    <w:rsid w:val="00ED6DE0"/>
    <w:rsid w:val="00EE1282"/>
    <w:rsid w:val="00F2352C"/>
    <w:rsid w:val="00F900DA"/>
    <w:rsid w:val="00FA08EA"/>
    <w:rsid w:val="00FE17AC"/>
    <w:rsid w:val="00F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7D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7D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DE0"/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7DA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7DA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Default">
    <w:name w:val="Default"/>
    <w:uiPriority w:val="99"/>
    <w:rsid w:val="00ED6D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A32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Normal"/>
    <w:uiPriority w:val="99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C77D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C77DA5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C77D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85355"/>
    <w:rPr>
      <w:rFonts w:cs="Times New Roman"/>
      <w:b/>
    </w:rPr>
  </w:style>
  <w:style w:type="paragraph" w:styleId="NoSpacing">
    <w:name w:val="No Spacing"/>
    <w:uiPriority w:val="99"/>
    <w:qFormat/>
    <w:rsid w:val="00885355"/>
    <w:pPr>
      <w:tabs>
        <w:tab w:val="left" w:pos="709"/>
      </w:tabs>
      <w:suppressAutoHyphens/>
    </w:pPr>
    <w:rPr>
      <w:rFonts w:cs="Calibri"/>
      <w:color w:val="00000A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rsid w:val="004655DB"/>
    <w:pPr>
      <w:jc w:val="both"/>
    </w:pPr>
    <w:rPr>
      <w:rFonts w:ascii="Journal" w:hAnsi="Journ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55DB"/>
    <w:rPr>
      <w:rFonts w:ascii="Journal" w:hAnsi="Journ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55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nobr">
    <w:name w:val="nobr"/>
    <w:basedOn w:val="DefaultParagraphFont"/>
    <w:uiPriority w:val="99"/>
    <w:rsid w:val="003627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8000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17</Pages>
  <Words>5058</Words>
  <Characters>28835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рет</cp:lastModifiedBy>
  <cp:revision>12</cp:revision>
  <cp:lastPrinted>2021-04-05T08:42:00Z</cp:lastPrinted>
  <dcterms:created xsi:type="dcterms:W3CDTF">2021-03-18T09:50:00Z</dcterms:created>
  <dcterms:modified xsi:type="dcterms:W3CDTF">2021-04-05T08:43:00Z</dcterms:modified>
</cp:coreProperties>
</file>