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10" w:rsidRPr="0089706D" w:rsidRDefault="00422A10" w:rsidP="008970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sub_4"/>
      <w:r w:rsidRPr="0089706D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89706D">
        <w:rPr>
          <w:rFonts w:ascii="Arial" w:hAnsi="Arial" w:cs="Arial"/>
          <w:b/>
          <w:color w:val="000000"/>
          <w:sz w:val="32"/>
          <w:szCs w:val="32"/>
          <w:lang w:eastAsia="ru-RU"/>
        </w:rPr>
        <w:t>АДМИНИСТРАЦИЯ</w:t>
      </w:r>
    </w:p>
    <w:p w:rsidR="00422A10" w:rsidRPr="0089706D" w:rsidRDefault="00422A10" w:rsidP="008970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ЩЕГОЛЯНСКОГО</w:t>
      </w:r>
      <w:r w:rsidRPr="0089706D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СЕЛЬСОВЕТА</w:t>
      </w:r>
    </w:p>
    <w:p w:rsidR="00422A10" w:rsidRPr="0089706D" w:rsidRDefault="00422A10" w:rsidP="004A6C6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БЕЛОВСКОГО РАЙОНА</w:t>
      </w:r>
      <w:r w:rsidRPr="0089706D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КУРСКОЙ ОБЛАСТИ</w:t>
      </w:r>
    </w:p>
    <w:p w:rsidR="00422A10" w:rsidRPr="0089706D" w:rsidRDefault="00422A10" w:rsidP="008970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b/>
          <w:color w:val="000000"/>
          <w:sz w:val="32"/>
          <w:szCs w:val="32"/>
          <w:lang w:eastAsia="ru-RU"/>
        </w:rPr>
        <w:t>ПОСТАНОВЛЕНИЕ</w:t>
      </w:r>
    </w:p>
    <w:p w:rsidR="00422A10" w:rsidRPr="00105A82" w:rsidRDefault="00422A10" w:rsidP="008970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105A82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от 02 июня </w:t>
      </w:r>
      <w:smartTag w:uri="urn:schemas-microsoft-com:office:smarttags" w:element="metricconverter">
        <w:smartTagPr>
          <w:attr w:name="ProductID" w:val="2020 г"/>
        </w:smartTagPr>
        <w:r w:rsidRPr="00105A82">
          <w:rPr>
            <w:rFonts w:ascii="Arial" w:hAnsi="Arial" w:cs="Arial"/>
            <w:b/>
            <w:color w:val="000000"/>
            <w:sz w:val="32"/>
            <w:szCs w:val="32"/>
            <w:lang w:eastAsia="ru-RU"/>
          </w:rPr>
          <w:t>2020 г</w:t>
        </w:r>
      </w:smartTag>
      <w:r w:rsidRPr="00105A82">
        <w:rPr>
          <w:rFonts w:ascii="Arial" w:hAnsi="Arial" w:cs="Arial"/>
          <w:b/>
          <w:color w:val="000000"/>
          <w:sz w:val="32"/>
          <w:szCs w:val="32"/>
          <w:lang w:eastAsia="ru-RU"/>
        </w:rPr>
        <w:t>.  № 23</w:t>
      </w:r>
    </w:p>
    <w:p w:rsidR="00422A10" w:rsidRPr="00105A82" w:rsidRDefault="00422A10" w:rsidP="0089706D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105A82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О внесении изменений и дополнений в постановление № 74 от 08.11.2017 г. муниципальной программы «Охрана окружающей среды и экологической безопасности в МО «Щеголянский сельсовет Беловского района Курской области на 2018-2020годы» 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(в редакции от 15.10.2018г.№79)</w:t>
      </w:r>
    </w:p>
    <w:p w:rsidR="00422A10" w:rsidRDefault="00422A10" w:rsidP="0089706D">
      <w:pPr>
        <w:spacing w:before="100" w:beforeAutospacing="1" w:after="100" w:afterAutospacing="1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9706D">
        <w:rPr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 – ФЗ  «Об общих принципах организации местного самоуправления в Российской Федерации» (с изменениями и дополнениями) Администрация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Щеголянского</w:t>
      </w:r>
      <w:r w:rsidRPr="0089706D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Беловского района</w:t>
      </w:r>
      <w:r w:rsidRPr="0089706D">
        <w:rPr>
          <w:rFonts w:ascii="Arial" w:hAnsi="Arial" w:cs="Arial"/>
          <w:color w:val="000000"/>
          <w:sz w:val="24"/>
          <w:szCs w:val="24"/>
          <w:lang w:eastAsia="ru-RU"/>
        </w:rPr>
        <w:t xml:space="preserve"> Курской области </w:t>
      </w:r>
    </w:p>
    <w:p w:rsidR="00422A10" w:rsidRPr="0089706D" w:rsidRDefault="00422A10" w:rsidP="004A6C67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ПОСТАНОВЛЯЕТ</w:t>
      </w:r>
      <w:r w:rsidRPr="0089706D">
        <w:rPr>
          <w:rFonts w:ascii="Arial" w:hAnsi="Arial" w:cs="Arial"/>
          <w:b/>
          <w:color w:val="000000"/>
          <w:sz w:val="24"/>
          <w:szCs w:val="24"/>
          <w:lang w:eastAsia="ru-RU"/>
        </w:rPr>
        <w:t>:</w:t>
      </w:r>
    </w:p>
    <w:p w:rsidR="00422A10" w:rsidRPr="0089706D" w:rsidRDefault="00422A10" w:rsidP="0089706D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color w:val="000000"/>
          <w:sz w:val="24"/>
          <w:szCs w:val="24"/>
          <w:lang w:eastAsia="ru-RU"/>
        </w:rPr>
        <w:t>1. Внести в муниципальную программу «Охрана окружающей среды</w:t>
      </w:r>
      <w:r w:rsidRPr="004A6C67"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4A6C67">
        <w:rPr>
          <w:rFonts w:ascii="Arial" w:hAnsi="Arial" w:cs="Arial"/>
          <w:color w:val="000000"/>
          <w:sz w:val="24"/>
          <w:szCs w:val="24"/>
          <w:lang w:eastAsia="ru-RU"/>
        </w:rPr>
        <w:t>и экологической безопасности</w:t>
      </w:r>
      <w:r w:rsidRPr="0089706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 муниципальном образовании</w:t>
      </w:r>
      <w:r w:rsidRPr="0089706D">
        <w:rPr>
          <w:rFonts w:ascii="Arial" w:hAnsi="Arial" w:cs="Arial"/>
          <w:color w:val="000000"/>
          <w:sz w:val="24"/>
          <w:szCs w:val="24"/>
          <w:lang w:eastAsia="ru-RU"/>
        </w:rPr>
        <w:t xml:space="preserve"> «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Щеголянский</w:t>
      </w:r>
      <w:r w:rsidRPr="0089706D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сельсовет»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Беловского района</w:t>
      </w:r>
      <w:r w:rsidRPr="0089706D">
        <w:rPr>
          <w:rFonts w:ascii="Arial" w:hAnsi="Arial" w:cs="Arial"/>
          <w:color w:val="000000"/>
          <w:sz w:val="24"/>
          <w:szCs w:val="24"/>
          <w:lang w:eastAsia="ru-RU"/>
        </w:rPr>
        <w:t xml:space="preserve"> Курской области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на 2018-2020годы</w:t>
      </w:r>
      <w:r w:rsidRPr="0089706D">
        <w:rPr>
          <w:rFonts w:ascii="Arial" w:hAnsi="Arial" w:cs="Arial"/>
          <w:color w:val="000000"/>
          <w:sz w:val="24"/>
          <w:szCs w:val="24"/>
          <w:lang w:eastAsia="ru-RU"/>
        </w:rPr>
        <w:t xml:space="preserve">» следующие изменения и дополнения:                                                                </w:t>
      </w:r>
    </w:p>
    <w:p w:rsidR="00422A10" w:rsidRPr="0089706D" w:rsidRDefault="00422A10" w:rsidP="0089706D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Муниципальную программу и паспорта изложить в новой редакции .                                                                                                         </w:t>
      </w:r>
    </w:p>
    <w:p w:rsidR="00422A10" w:rsidRPr="004A6C67" w:rsidRDefault="00422A10" w:rsidP="0089706D">
      <w:pPr>
        <w:spacing w:before="100" w:beforeAutospacing="1" w:after="100" w:afterAutospacing="1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4A6C67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422A10" w:rsidRPr="0089706D" w:rsidRDefault="00422A10" w:rsidP="004A6C6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 xml:space="preserve">    3. Постановление вступает в силу со дня его подписания и подлежит размещению на официальном сайте муниципального образования «</w:t>
      </w:r>
      <w:r>
        <w:rPr>
          <w:rFonts w:ascii="Arial" w:hAnsi="Arial" w:cs="Arial"/>
          <w:sz w:val="24"/>
          <w:szCs w:val="24"/>
          <w:lang w:eastAsia="ru-RU"/>
        </w:rPr>
        <w:t>Щеголянский</w:t>
      </w:r>
      <w:r w:rsidRPr="0089706D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r>
        <w:rPr>
          <w:rFonts w:ascii="Arial" w:hAnsi="Arial" w:cs="Arial"/>
          <w:sz w:val="24"/>
          <w:szCs w:val="24"/>
          <w:lang w:eastAsia="ru-RU"/>
        </w:rPr>
        <w:t>Беловского района</w:t>
      </w:r>
      <w:r w:rsidRPr="0089706D">
        <w:rPr>
          <w:rFonts w:ascii="Arial" w:hAnsi="Arial" w:cs="Arial"/>
          <w:sz w:val="24"/>
          <w:szCs w:val="24"/>
          <w:lang w:eastAsia="ru-RU"/>
        </w:rPr>
        <w:t xml:space="preserve"> Курской области в сети «Интернет».</w:t>
      </w:r>
    </w:p>
    <w:p w:rsidR="00422A10" w:rsidRPr="0089706D" w:rsidRDefault="00422A10" w:rsidP="002C2D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</w:p>
    <w:p w:rsidR="00422A10" w:rsidRDefault="00422A10" w:rsidP="002C2D61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9706D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Глава Щеголянского сельсовета</w:t>
      </w:r>
    </w:p>
    <w:p w:rsidR="00422A10" w:rsidRDefault="00422A10" w:rsidP="002C2D61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Беловского района             </w:t>
      </w:r>
      <w:r w:rsidRPr="0089706D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И.В. Малахов</w:t>
      </w:r>
    </w:p>
    <w:p w:rsidR="00422A10" w:rsidRDefault="00422A10" w:rsidP="002C2D61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22A10" w:rsidRDefault="00422A10" w:rsidP="002C2D61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22A10" w:rsidRPr="0089706D" w:rsidRDefault="00422A10" w:rsidP="004A6C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422A10" w:rsidRPr="0089706D" w:rsidRDefault="00422A10" w:rsidP="008970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b/>
          <w:sz w:val="32"/>
          <w:szCs w:val="32"/>
          <w:lang w:eastAsia="ru-RU"/>
        </w:rPr>
        <w:t>Муниципальная программа муниципального образования «</w:t>
      </w:r>
      <w:r>
        <w:rPr>
          <w:rFonts w:ascii="Arial" w:hAnsi="Arial" w:cs="Arial"/>
          <w:b/>
          <w:sz w:val="32"/>
          <w:szCs w:val="32"/>
          <w:lang w:eastAsia="ru-RU"/>
        </w:rPr>
        <w:t>Щеголянский</w:t>
      </w:r>
      <w:r w:rsidRPr="0089706D">
        <w:rPr>
          <w:rFonts w:ascii="Arial" w:hAnsi="Arial" w:cs="Arial"/>
          <w:b/>
          <w:sz w:val="32"/>
          <w:szCs w:val="32"/>
          <w:lang w:eastAsia="ru-RU"/>
        </w:rPr>
        <w:t xml:space="preserve"> сельсовет» </w:t>
      </w:r>
      <w:r>
        <w:rPr>
          <w:rFonts w:ascii="Arial" w:hAnsi="Arial" w:cs="Arial"/>
          <w:b/>
          <w:sz w:val="32"/>
          <w:szCs w:val="32"/>
          <w:lang w:eastAsia="ru-RU"/>
        </w:rPr>
        <w:t>Беловского района</w:t>
      </w:r>
      <w:r w:rsidRPr="0089706D">
        <w:rPr>
          <w:rFonts w:ascii="Arial" w:hAnsi="Arial" w:cs="Arial"/>
          <w:b/>
          <w:sz w:val="32"/>
          <w:szCs w:val="32"/>
          <w:lang w:eastAsia="ru-RU"/>
        </w:rPr>
        <w:t xml:space="preserve"> Курской области</w:t>
      </w:r>
    </w:p>
    <w:p w:rsidR="00422A10" w:rsidRPr="0089706D" w:rsidRDefault="00422A10" w:rsidP="008970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b/>
          <w:sz w:val="28"/>
          <w:szCs w:val="28"/>
          <w:lang w:eastAsia="ru-RU"/>
        </w:rPr>
        <w:t>«Охрана окружающей среды</w:t>
      </w:r>
      <w:r w:rsidRPr="00BF2802"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lang w:eastAsia="ru-RU"/>
        </w:rPr>
        <w:t>и экологической безопасности в МО «Щеголянский сельсовет Беловского района Курской области на 2018-2020годы</w:t>
      </w:r>
      <w:r w:rsidRPr="0089706D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</w:p>
    <w:tbl>
      <w:tblPr>
        <w:tblW w:w="98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135"/>
        <w:gridCol w:w="720"/>
      </w:tblGrid>
      <w:tr w:rsidR="00422A10" w:rsidRPr="00E4776F" w:rsidTr="0089706D"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-5" w:tblpY="237"/>
              <w:tblW w:w="9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54"/>
              <w:gridCol w:w="7046"/>
            </w:tblGrid>
            <w:tr w:rsidR="00422A10" w:rsidRPr="00E4776F">
              <w:trPr>
                <w:trHeight w:val="894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Ответственный исполнитель программы</w:t>
                  </w:r>
                </w:p>
              </w:tc>
              <w:tc>
                <w:tcPr>
                  <w:tcW w:w="7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Щеголянского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Беловского района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Курской области</w:t>
                  </w:r>
                </w:p>
              </w:tc>
            </w:tr>
            <w:tr w:rsidR="00422A10" w:rsidRPr="00E4776F"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Участники программы</w:t>
                  </w:r>
                </w:p>
              </w:tc>
              <w:tc>
                <w:tcPr>
                  <w:tcW w:w="7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Щеголянского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Беловского района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Курской области</w:t>
                  </w:r>
                </w:p>
              </w:tc>
            </w:tr>
            <w:tr w:rsidR="00422A10" w:rsidRPr="00E4776F"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Подпрограммы программы</w:t>
                  </w:r>
                </w:p>
              </w:tc>
              <w:tc>
                <w:tcPr>
                  <w:tcW w:w="7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672CC7">
                  <w:pPr>
                    <w:spacing w:before="100" w:beforeAutospacing="1" w:after="100" w:afterAutospacing="1" w:line="24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Подпрограмма   «Регулирование качества окружающей среды на территории муниципального образования «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Щеголянский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Беловского района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Курской области»;</w:t>
                  </w:r>
                </w:p>
              </w:tc>
            </w:tr>
            <w:tr w:rsidR="00422A10" w:rsidRPr="00E4776F">
              <w:trPr>
                <w:trHeight w:val="350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Программно-целевые инструменты программы </w:t>
                  </w:r>
                </w:p>
              </w:tc>
              <w:tc>
                <w:tcPr>
                  <w:tcW w:w="7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2A10" w:rsidRPr="00E4776F"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Цели программы </w:t>
                  </w:r>
                </w:p>
              </w:tc>
              <w:tc>
                <w:tcPr>
                  <w:tcW w:w="7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2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Обеспечение конституционных прав граждан на благоприятную окружающую среду; </w:t>
                  </w:r>
                </w:p>
              </w:tc>
            </w:tr>
            <w:tr w:rsidR="00422A10" w:rsidRPr="00E4776F">
              <w:trPr>
                <w:trHeight w:val="3767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Задачи программы </w:t>
                  </w:r>
                </w:p>
              </w:tc>
              <w:tc>
                <w:tcPr>
                  <w:tcW w:w="7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     строительство сооружений инженерной защиты;</w:t>
                  </w:r>
                </w:p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капитальный ремонт гидротехнических сооружений;</w:t>
                  </w:r>
                </w:p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восстановление и экологическая реабилитация водных объектов;</w:t>
                  </w:r>
                </w:p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ведение наблюдений за водными объектами, гидротехническими сооружениями, расположенными на территории Муниципального образования «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Щеголянский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Беловского района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Курской области»;</w:t>
                  </w:r>
                </w:p>
                <w:p w:rsidR="00422A10" w:rsidRPr="0089706D" w:rsidRDefault="00422A10" w:rsidP="0089706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обеспечение   населения МО «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Щеголянский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Беловского района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 Курской    области экологически чистой питьевой водой;</w:t>
                  </w:r>
                </w:p>
              </w:tc>
            </w:tr>
            <w:tr w:rsidR="00422A10" w:rsidRPr="00E4776F">
              <w:trPr>
                <w:trHeight w:val="1020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Объемы бюджетных ассигнований программы</w:t>
                  </w:r>
                </w:p>
              </w:tc>
              <w:tc>
                <w:tcPr>
                  <w:tcW w:w="7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Default="00422A10" w:rsidP="0089706D">
                  <w:pPr>
                    <w:spacing w:before="100" w:beforeAutospacing="1" w:after="12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 xml:space="preserve">Общий объем финансирования–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19000</w:t>
                  </w:r>
                  <w:r w:rsidRPr="0089706D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 xml:space="preserve">0 рублей                                  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br/>
                    <w:t xml:space="preserve">2019 год – 0 рублей                       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br/>
                    <w:t xml:space="preserve">2020 год -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19000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0 рублей        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         2021 год – 0 рублей  </w:t>
                  </w:r>
                </w:p>
                <w:p w:rsidR="00422A10" w:rsidRPr="0089706D" w:rsidRDefault="00422A10" w:rsidP="0089706D">
                  <w:pPr>
                    <w:spacing w:before="100" w:beforeAutospacing="1" w:after="12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Затраты по подпрограммам: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422A10" w:rsidRPr="0089706D" w:rsidRDefault="00422A10" w:rsidP="0089706D">
                  <w:pPr>
                    <w:spacing w:before="100" w:beforeAutospacing="1" w:after="12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89706D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Подпрограмма  «Регулирование качества окружающей среды на территории муниципального образования «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Щеголянский</w:t>
                  </w:r>
                  <w:r w:rsidRPr="0089706D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Беловского района</w:t>
                  </w:r>
                  <w:r w:rsidRPr="0089706D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 xml:space="preserve"> Курской области» -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190000</w:t>
                  </w:r>
                  <w:r w:rsidRPr="0089706D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 xml:space="preserve"> рублей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 :</w:t>
                  </w:r>
                </w:p>
                <w:p w:rsidR="00422A10" w:rsidRPr="0089706D" w:rsidRDefault="00422A10" w:rsidP="002C2D61">
                  <w:pPr>
                    <w:spacing w:before="100" w:beforeAutospacing="1" w:after="12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2019 год – 0 рублей                        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br/>
                    <w:t xml:space="preserve">2020 год –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19000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0 рублей                        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br/>
                    <w:t xml:space="preserve">2021 год – 0 рублей                     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422A10" w:rsidRPr="00E4776F"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Ожидаемые результаты реализации программы </w:t>
                  </w:r>
                </w:p>
              </w:tc>
              <w:tc>
                <w:tcPr>
                  <w:tcW w:w="7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обеспечение безопасности и надежной эксплуатации существующих гидротехнических сооружений;</w:t>
                  </w:r>
                </w:p>
                <w:p w:rsidR="00422A10" w:rsidRPr="0089706D" w:rsidRDefault="00422A10" w:rsidP="0089706D">
                  <w:pPr>
                    <w:widowControl w:val="0"/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повышение уровня питьевого водоснабжения населения Курской области, преимущественно проживающего в сельских населенных пунктах;</w:t>
                  </w:r>
                </w:p>
              </w:tc>
            </w:tr>
          </w:tbl>
          <w:p w:rsidR="00422A10" w:rsidRPr="0089706D" w:rsidRDefault="00422A10" w:rsidP="008970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0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22A10" w:rsidRPr="0089706D" w:rsidRDefault="00422A10" w:rsidP="0089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22A10" w:rsidRPr="0089706D" w:rsidRDefault="00422A10" w:rsidP="0089706D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b/>
          <w:sz w:val="24"/>
          <w:szCs w:val="24"/>
          <w:lang w:val="en-US" w:eastAsia="ru-RU"/>
        </w:rPr>
        <w:t>I</w:t>
      </w:r>
      <w:r w:rsidRPr="0089706D">
        <w:rPr>
          <w:rFonts w:ascii="Arial" w:hAnsi="Arial" w:cs="Arial"/>
          <w:b/>
          <w:sz w:val="24"/>
          <w:szCs w:val="24"/>
          <w:lang w:eastAsia="ru-RU"/>
        </w:rPr>
        <w:t>. Общая характеристика сферы реализации государственной программы, основные проблемы в указанной сфере и прогноз ее развития</w:t>
      </w:r>
    </w:p>
    <w:p w:rsidR="00422A10" w:rsidRPr="0089706D" w:rsidRDefault="00422A10" w:rsidP="0089706D">
      <w:pPr>
        <w:spacing w:before="100" w:beforeAutospacing="1"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Курская область имеет мощный природно-ресурсный, трудовой, инвестиционный, инфраструктурный и экономический потенциал, который определяет перспективы ее развития. В последние годы наблюдаются высокие темпы роста в большинстве отраслей экономики, что ведет к увеличению антропогенного воздействия на окружающую среду.</w:t>
      </w:r>
    </w:p>
    <w:p w:rsidR="00422A10" w:rsidRPr="0089706D" w:rsidRDefault="00422A10" w:rsidP="0089706D">
      <w:pPr>
        <w:spacing w:before="100" w:beforeAutospacing="1"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Вследствие большой техногенной нагрузки Курская область относится к регионам с высокой экологической напряженностью. Существенное негативное влияние на состояние окружающей среды оказывают предприятия промышленности, транспорта, коммунального и сельского хозяйства.</w:t>
      </w:r>
    </w:p>
    <w:p w:rsidR="00422A10" w:rsidRPr="0089706D" w:rsidRDefault="00422A10" w:rsidP="0089706D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 xml:space="preserve">Государственная политика в области развития минерально-сырьевой базы направлена на повышение инвестиционной привлекательности данной сферы, прежде всего, за счет снижения административных барьеров геологоразведочной деятельности компаний- недр пользователей. </w:t>
      </w:r>
    </w:p>
    <w:p w:rsidR="00422A10" w:rsidRPr="0089706D" w:rsidRDefault="00422A10" w:rsidP="0089706D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Программой предусмотрены системные мероприятия, направленные на сбор и обобщение  геологической информации для ведения территориального баланса запасов общераспространенных полезных ископаемых, геолого-ревизионное обследование участков недр.</w:t>
      </w:r>
    </w:p>
    <w:p w:rsidR="00422A10" w:rsidRPr="0089706D" w:rsidRDefault="00422A10" w:rsidP="0089706D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b/>
          <w:sz w:val="24"/>
          <w:szCs w:val="24"/>
          <w:lang w:val="en-US" w:eastAsia="ru-RU"/>
        </w:rPr>
        <w:t>II</w:t>
      </w:r>
      <w:r w:rsidRPr="0089706D">
        <w:rPr>
          <w:rFonts w:ascii="Arial" w:hAnsi="Arial" w:cs="Arial"/>
          <w:b/>
          <w:sz w:val="24"/>
          <w:szCs w:val="24"/>
          <w:lang w:eastAsia="ru-RU"/>
        </w:rPr>
        <w:t>. Приоритеты государственной политики в сфере реализации государственной программы, цель, задачи и показатели (индикаторы) достижения цели и решения задач, описание основных ожидаемых конечных результатов государственной программы, сроков и этапов реализации муниципальной программы</w:t>
      </w:r>
    </w:p>
    <w:p w:rsidR="00422A10" w:rsidRPr="00BF2802" w:rsidRDefault="00422A10" w:rsidP="0089706D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F2802">
        <w:rPr>
          <w:rFonts w:ascii="Arial" w:hAnsi="Arial" w:cs="Arial"/>
          <w:sz w:val="24"/>
          <w:szCs w:val="24"/>
          <w:lang w:eastAsia="ru-RU"/>
        </w:rPr>
        <w:t xml:space="preserve">Приоритеты реализуемой в Курской области государственной политики в сфере природопользования и охраны окружающей среды определяются в </w:t>
      </w:r>
      <w:hyperlink r:id="rId4" w:history="1">
        <w:r w:rsidRPr="00BF2802">
          <w:rPr>
            <w:rFonts w:ascii="Arial" w:hAnsi="Arial" w:cs="Arial"/>
            <w:sz w:val="24"/>
            <w:szCs w:val="24"/>
            <w:lang w:eastAsia="ru-RU"/>
          </w:rPr>
          <w:t>Стратегии</w:t>
        </w:r>
      </w:hyperlink>
      <w:r w:rsidRPr="00BF2802">
        <w:rPr>
          <w:rFonts w:ascii="Arial" w:hAnsi="Arial" w:cs="Arial"/>
          <w:sz w:val="24"/>
          <w:szCs w:val="24"/>
          <w:lang w:eastAsia="ru-RU"/>
        </w:rPr>
        <w:t xml:space="preserve"> социально-экономического развития Курской области на период до 2021 года, а также в стратегических документах, утвержденных Президентом Российской Федерации и Правительством Российской Федерации.</w:t>
      </w:r>
    </w:p>
    <w:p w:rsidR="00422A10" w:rsidRPr="00BF2802" w:rsidRDefault="00422A10" w:rsidP="0089706D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F2802">
        <w:rPr>
          <w:rFonts w:ascii="Arial" w:hAnsi="Arial" w:cs="Arial"/>
          <w:sz w:val="24"/>
          <w:szCs w:val="24"/>
          <w:lang w:eastAsia="ru-RU"/>
        </w:rPr>
        <w:t>Главная идея Стратегии экономического и социального развития области на период до 2021 года - природные ресурсы области должны служить росту благосостояния ее жителей. Определены стратегические цели экономического и социального развития области, среди которых названы:</w:t>
      </w:r>
    </w:p>
    <w:p w:rsidR="00422A10" w:rsidRPr="00BF2802" w:rsidRDefault="00422A10" w:rsidP="0089706D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F2802">
        <w:rPr>
          <w:rFonts w:ascii="Arial" w:hAnsi="Arial" w:cs="Arial"/>
          <w:sz w:val="24"/>
          <w:szCs w:val="24"/>
          <w:lang w:eastAsia="ru-RU"/>
        </w:rPr>
        <w:t>гарантированное обеспечение потребностей населения и экономики в водных ресурсах при осуществлении мер по рационализации водопользования;</w:t>
      </w:r>
    </w:p>
    <w:p w:rsidR="00422A10" w:rsidRPr="00BF2802" w:rsidRDefault="00422A10" w:rsidP="0089706D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F2802">
        <w:rPr>
          <w:rFonts w:ascii="Arial" w:hAnsi="Arial" w:cs="Arial"/>
          <w:sz w:val="24"/>
          <w:szCs w:val="24"/>
          <w:lang w:eastAsia="ru-RU"/>
        </w:rPr>
        <w:t>снижение антропогенной нагрузки и загрязнения водных объектов, улучшение состояния и восстановление водных объектов и их экосистем;</w:t>
      </w:r>
    </w:p>
    <w:p w:rsidR="00422A10" w:rsidRPr="00BF2802" w:rsidRDefault="00422A10" w:rsidP="0089706D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F2802">
        <w:rPr>
          <w:rFonts w:ascii="Arial" w:hAnsi="Arial" w:cs="Arial"/>
          <w:sz w:val="24"/>
          <w:szCs w:val="24"/>
          <w:lang w:eastAsia="ru-RU"/>
        </w:rPr>
        <w:t>Исходя из целей государственной политики и в соответствии с основными приоритетами, была сформулирована цель государственной программы - обеспечение конституционных прав граждан на благоприятную окружающую среду и сохранение природных систем.</w:t>
      </w:r>
    </w:p>
    <w:p w:rsidR="00422A10" w:rsidRPr="00BF2802" w:rsidRDefault="00422A10" w:rsidP="0089706D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F2802">
        <w:rPr>
          <w:rFonts w:ascii="Arial" w:hAnsi="Arial" w:cs="Arial"/>
          <w:sz w:val="24"/>
          <w:szCs w:val="24"/>
          <w:lang w:eastAsia="ru-RU"/>
        </w:rPr>
        <w:t>Достижение цели муниципальной программы требует решения следующих задач:</w:t>
      </w:r>
    </w:p>
    <w:p w:rsidR="00422A10" w:rsidRPr="00BF2802" w:rsidRDefault="00422A10" w:rsidP="0089706D">
      <w:pPr>
        <w:spacing w:before="100" w:beforeAutospacing="1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F2802">
        <w:rPr>
          <w:rFonts w:ascii="Arial" w:hAnsi="Arial" w:cs="Arial"/>
          <w:sz w:val="24"/>
          <w:szCs w:val="24"/>
          <w:lang w:eastAsia="ru-RU"/>
        </w:rPr>
        <w:t>строительство сооружений инженерной защиты;</w:t>
      </w:r>
    </w:p>
    <w:p w:rsidR="00422A10" w:rsidRPr="00BF2802" w:rsidRDefault="00422A10" w:rsidP="0089706D">
      <w:pPr>
        <w:spacing w:before="100" w:beforeAutospacing="1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F2802">
        <w:rPr>
          <w:rFonts w:ascii="Arial" w:hAnsi="Arial" w:cs="Arial"/>
          <w:sz w:val="24"/>
          <w:szCs w:val="24"/>
          <w:lang w:eastAsia="ru-RU"/>
        </w:rPr>
        <w:t>капитальный ремонт гидротехнических сооружений;</w:t>
      </w:r>
    </w:p>
    <w:p w:rsidR="00422A10" w:rsidRPr="00BF2802" w:rsidRDefault="00422A10" w:rsidP="0089706D">
      <w:pPr>
        <w:spacing w:before="100" w:beforeAutospacing="1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F2802">
        <w:rPr>
          <w:rFonts w:ascii="Arial" w:hAnsi="Arial" w:cs="Arial"/>
          <w:sz w:val="24"/>
          <w:szCs w:val="24"/>
          <w:lang w:eastAsia="ru-RU"/>
        </w:rPr>
        <w:t>восстановление и экологическая реабилитация водных объектов;</w:t>
      </w:r>
    </w:p>
    <w:p w:rsidR="00422A10" w:rsidRPr="00BF2802" w:rsidRDefault="00422A10" w:rsidP="0089706D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F2802">
        <w:rPr>
          <w:rFonts w:ascii="Arial" w:hAnsi="Arial" w:cs="Arial"/>
          <w:b/>
          <w:sz w:val="24"/>
          <w:szCs w:val="24"/>
          <w:lang w:val="en-US" w:eastAsia="ru-RU"/>
        </w:rPr>
        <w:t>III</w:t>
      </w:r>
      <w:r w:rsidRPr="00BF2802">
        <w:rPr>
          <w:rFonts w:ascii="Arial" w:hAnsi="Arial" w:cs="Arial"/>
          <w:b/>
          <w:sz w:val="24"/>
          <w:szCs w:val="24"/>
          <w:lang w:eastAsia="ru-RU"/>
        </w:rPr>
        <w:t>. Сведения о показателях и индикаторах государственной программы</w:t>
      </w:r>
    </w:p>
    <w:p w:rsidR="00422A10" w:rsidRPr="00BF2802" w:rsidRDefault="00422A10" w:rsidP="0089706D">
      <w:pPr>
        <w:spacing w:before="100" w:beforeAutospacing="1" w:after="100" w:afterAutospacing="1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BF2802">
        <w:rPr>
          <w:rFonts w:ascii="Arial" w:hAnsi="Arial" w:cs="Arial"/>
          <w:sz w:val="24"/>
          <w:szCs w:val="24"/>
          <w:lang w:eastAsia="ru-RU"/>
        </w:rPr>
        <w:t>Система целевых индикаторов и показателей муниципальной программы и подпрограмм сформирована с учетом обеспечения возможности проверки и подтверждения достижения цели и решения задач муниципальной программы и подпрограмм.</w:t>
      </w:r>
    </w:p>
    <w:p w:rsidR="00422A10" w:rsidRPr="00BF2802" w:rsidRDefault="00422A10" w:rsidP="0089706D">
      <w:pPr>
        <w:spacing w:before="100" w:beforeAutospacing="1" w:after="100" w:afterAutospacing="1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BF2802">
        <w:rPr>
          <w:rFonts w:ascii="Arial" w:hAnsi="Arial" w:cs="Arial"/>
          <w:sz w:val="24"/>
          <w:szCs w:val="24"/>
          <w:lang w:eastAsia="ru-RU"/>
        </w:rPr>
        <w:t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422A10" w:rsidRPr="00BF2802" w:rsidRDefault="00422A10" w:rsidP="0089706D">
      <w:pPr>
        <w:spacing w:before="100" w:beforeAutospacing="1" w:after="100" w:afterAutospacing="1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BF2802">
        <w:rPr>
          <w:rFonts w:ascii="Arial" w:hAnsi="Arial" w:cs="Arial"/>
          <w:sz w:val="24"/>
          <w:szCs w:val="24"/>
          <w:lang w:eastAsia="ru-RU"/>
        </w:rPr>
        <w:t>Состав целевых индикаторов и показателей государственной программы и подпрограмм увязан с их задачами, основными мероприятиями, что позволяет оценить ожидаемые конечные результаты, эффективность государственной программы на весь период ее реализации, и структурирован с учетом минимизации количества.</w:t>
      </w:r>
    </w:p>
    <w:p w:rsidR="00422A10" w:rsidRPr="00BF2802" w:rsidRDefault="00422A10" w:rsidP="0089706D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F2802">
        <w:rPr>
          <w:rFonts w:ascii="Arial" w:hAnsi="Arial" w:cs="Arial"/>
          <w:sz w:val="24"/>
          <w:szCs w:val="24"/>
          <w:lang w:eastAsia="ru-RU"/>
        </w:rPr>
        <w:t>Показателями (индикаторами) реализации мунпрограммы являются:</w:t>
      </w:r>
    </w:p>
    <w:p w:rsidR="00422A10" w:rsidRPr="0089706D" w:rsidRDefault="00422A10" w:rsidP="0089706D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протяженность водных объектов, за которыми осуществляется наблюдение;</w:t>
      </w:r>
    </w:p>
    <w:p w:rsidR="00422A10" w:rsidRPr="0089706D" w:rsidRDefault="00422A10" w:rsidP="0089706D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площадь работ по восстановлению и экологической реабилитации водных объектов (природоохранных мероприятий);</w:t>
      </w:r>
    </w:p>
    <w:p w:rsidR="00422A10" w:rsidRPr="0089706D" w:rsidRDefault="00422A10" w:rsidP="0089706D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протяженность работ по восстановлению и экологической реабилитации водных объектов;</w:t>
      </w:r>
    </w:p>
    <w:p w:rsidR="00422A10" w:rsidRPr="0089706D" w:rsidRDefault="00422A10" w:rsidP="0089706D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количество гидротехнических сооружений, приведенных в безопасное техническое состояние;</w:t>
      </w:r>
    </w:p>
    <w:p w:rsidR="00422A10" w:rsidRPr="0089706D" w:rsidRDefault="00422A10" w:rsidP="0089706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количество  построенных (реконструированных) и отремонтированных объектов водоснабжения;</w:t>
      </w:r>
    </w:p>
    <w:p w:rsidR="00422A10" w:rsidRPr="0089706D" w:rsidRDefault="00422A10" w:rsidP="0089706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численность     населения,     обеспеченного питьевой водой  надлежащего  качества  (тыс. человек);</w:t>
      </w:r>
    </w:p>
    <w:p w:rsidR="00422A10" w:rsidRPr="0089706D" w:rsidRDefault="00422A10" w:rsidP="0089706D">
      <w:pPr>
        <w:tabs>
          <w:tab w:val="num" w:pos="1080"/>
        </w:tabs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b/>
          <w:sz w:val="24"/>
          <w:szCs w:val="24"/>
          <w:lang w:eastAsia="ru-RU"/>
        </w:rPr>
        <w:t>IV.</w:t>
      </w:r>
      <w:r w:rsidRPr="0089706D">
        <w:rPr>
          <w:rFonts w:ascii="Times New Roman" w:hAnsi="Times New Roman"/>
          <w:b/>
          <w:sz w:val="14"/>
          <w:szCs w:val="14"/>
          <w:lang w:eastAsia="ru-RU"/>
        </w:rPr>
        <w:t xml:space="preserve">          </w:t>
      </w:r>
      <w:r w:rsidRPr="0089706D">
        <w:rPr>
          <w:rFonts w:ascii="Arial" w:hAnsi="Arial" w:cs="Arial"/>
          <w:b/>
          <w:sz w:val="24"/>
          <w:szCs w:val="24"/>
          <w:lang w:eastAsia="ru-RU"/>
        </w:rPr>
        <w:t>Обобщенная характеристика основных мероприятий муниципальной программы и подпрограмм государственной программы</w:t>
      </w:r>
    </w:p>
    <w:p w:rsidR="00422A10" w:rsidRPr="00BF2802" w:rsidRDefault="00422A10" w:rsidP="0089706D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F2802">
        <w:rPr>
          <w:rFonts w:ascii="Arial" w:hAnsi="Arial" w:cs="Arial"/>
          <w:sz w:val="24"/>
          <w:szCs w:val="24"/>
          <w:lang w:eastAsia="ru-RU"/>
        </w:rPr>
        <w:t xml:space="preserve">К основным мероприятиям </w:t>
      </w:r>
      <w:r w:rsidRPr="00BF2802">
        <w:rPr>
          <w:rFonts w:ascii="Arial" w:hAnsi="Arial" w:cs="Arial"/>
          <w:b/>
          <w:i/>
          <w:sz w:val="24"/>
          <w:szCs w:val="24"/>
          <w:lang w:eastAsia="ru-RU"/>
        </w:rPr>
        <w:t>подпрограммы  "Регулирование</w:t>
      </w:r>
      <w:r w:rsidRPr="00BF2802">
        <w:rPr>
          <w:rFonts w:ascii="Arial" w:hAnsi="Arial" w:cs="Arial"/>
          <w:b/>
          <w:sz w:val="24"/>
          <w:szCs w:val="24"/>
          <w:lang w:eastAsia="ru-RU"/>
        </w:rPr>
        <w:t xml:space="preserve"> качества окружающей среды на территории муниципального образования «Щеголянский сельсовет» Беловского района  Курской области</w:t>
      </w:r>
      <w:r w:rsidRPr="00BF2802">
        <w:rPr>
          <w:rFonts w:ascii="Arial" w:hAnsi="Arial" w:cs="Arial"/>
          <w:b/>
          <w:i/>
          <w:sz w:val="24"/>
          <w:szCs w:val="24"/>
          <w:lang w:eastAsia="ru-RU"/>
        </w:rPr>
        <w:t xml:space="preserve"> » </w:t>
      </w:r>
      <w:r w:rsidRPr="00BF2802">
        <w:rPr>
          <w:rFonts w:ascii="Arial" w:hAnsi="Arial" w:cs="Arial"/>
          <w:sz w:val="24"/>
          <w:szCs w:val="24"/>
          <w:lang w:eastAsia="ru-RU"/>
        </w:rPr>
        <w:t>относятся:</w:t>
      </w:r>
    </w:p>
    <w:p w:rsidR="00422A10" w:rsidRPr="00BF2802" w:rsidRDefault="00422A10" w:rsidP="0089706D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BF2802">
        <w:rPr>
          <w:rFonts w:ascii="Arial" w:hAnsi="Arial" w:cs="Arial"/>
          <w:b/>
          <w:sz w:val="24"/>
          <w:szCs w:val="24"/>
          <w:u w:val="single"/>
          <w:lang w:eastAsia="ru-RU"/>
        </w:rPr>
        <w:t>Основное мероприятие 1.</w:t>
      </w:r>
      <w:r w:rsidRPr="00BF2802">
        <w:rPr>
          <w:rFonts w:ascii="Arial" w:hAnsi="Arial" w:cs="Arial"/>
          <w:b/>
          <w:sz w:val="24"/>
          <w:szCs w:val="24"/>
          <w:lang w:eastAsia="ru-RU"/>
        </w:rPr>
        <w:t xml:space="preserve"> Защита от негативного воздействия вод и обеспечение безопасности ГТ</w:t>
      </w:r>
    </w:p>
    <w:p w:rsidR="00422A10" w:rsidRPr="00BF2802" w:rsidRDefault="00422A10" w:rsidP="0089706D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F2802">
        <w:rPr>
          <w:rFonts w:ascii="Arial" w:hAnsi="Arial" w:cs="Arial"/>
          <w:sz w:val="24"/>
          <w:szCs w:val="24"/>
          <w:lang w:eastAsia="ru-RU"/>
        </w:rPr>
        <w:t>Реализация мероприятия предусматривает комплексное решение вопросов, связанных с использованием водных объектов, включая рационализацию использования водных ресурсов при соблюдении интересов всех водопользователей, а также с предупреждением негативного воздействия вод и обеспечением безопасности гидротехнических сооружений.</w:t>
      </w:r>
    </w:p>
    <w:p w:rsidR="00422A10" w:rsidRDefault="00422A10" w:rsidP="0089706D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b/>
          <w:sz w:val="24"/>
          <w:szCs w:val="24"/>
          <w:u w:val="single"/>
          <w:lang w:eastAsia="ru-RU"/>
        </w:rPr>
      </w:pPr>
      <w:r w:rsidRPr="00BF2802">
        <w:rPr>
          <w:rFonts w:ascii="Arial" w:hAnsi="Arial" w:cs="Arial"/>
          <w:b/>
          <w:sz w:val="24"/>
          <w:szCs w:val="24"/>
          <w:u w:val="single"/>
          <w:lang w:eastAsia="ru-RU"/>
        </w:rPr>
        <w:t xml:space="preserve">Основное мероприятие </w:t>
      </w:r>
    </w:p>
    <w:p w:rsidR="00422A10" w:rsidRPr="00BF2802" w:rsidRDefault="00422A10" w:rsidP="0089706D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F2802">
        <w:rPr>
          <w:rFonts w:ascii="Arial" w:hAnsi="Arial" w:cs="Arial"/>
          <w:b/>
          <w:sz w:val="24"/>
          <w:szCs w:val="24"/>
          <w:u w:val="single"/>
          <w:lang w:eastAsia="ru-RU"/>
        </w:rPr>
        <w:t>2.</w:t>
      </w:r>
      <w:r w:rsidRPr="00BF280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F2802">
        <w:rPr>
          <w:rFonts w:ascii="Arial" w:hAnsi="Arial" w:cs="Arial"/>
          <w:b/>
          <w:sz w:val="24"/>
          <w:szCs w:val="24"/>
          <w:lang w:eastAsia="ru-RU"/>
        </w:rPr>
        <w:t>Восстановление и экологическая реабилитация водных объектов, мониторинг водных объектов</w:t>
      </w:r>
    </w:p>
    <w:p w:rsidR="00422A10" w:rsidRPr="00BF2802" w:rsidRDefault="00422A10" w:rsidP="0089706D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F2802">
        <w:rPr>
          <w:rFonts w:ascii="Arial" w:hAnsi="Arial" w:cs="Arial"/>
          <w:sz w:val="24"/>
          <w:szCs w:val="24"/>
          <w:lang w:eastAsia="ru-RU"/>
        </w:rPr>
        <w:t>Реализация мероприятия предусматривает осуществление мероприятий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территории области, в том числе увеличение пропускной способности водных объектов (рек, ручьев, озер), их расчистка, дноуглубление, спрямление, включая проектные работы, за счет субвенций из федерального бюджета.</w:t>
      </w:r>
    </w:p>
    <w:p w:rsidR="00422A10" w:rsidRPr="00BF2802" w:rsidRDefault="00422A10" w:rsidP="0089706D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F2802">
        <w:rPr>
          <w:rFonts w:ascii="Arial" w:hAnsi="Arial" w:cs="Arial"/>
          <w:sz w:val="24"/>
          <w:szCs w:val="24"/>
          <w:lang w:eastAsia="ru-RU"/>
        </w:rPr>
        <w:t>Основные мероприятия подпрограммы направлены на:</w:t>
      </w:r>
    </w:p>
    <w:p w:rsidR="00422A10" w:rsidRPr="00BF2802" w:rsidRDefault="00422A10" w:rsidP="0089706D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F2802">
        <w:rPr>
          <w:rFonts w:ascii="Arial" w:hAnsi="Arial" w:cs="Arial"/>
          <w:sz w:val="24"/>
          <w:szCs w:val="24"/>
          <w:lang w:eastAsia="ru-RU"/>
        </w:rPr>
        <w:t>обеспечение социально-экономических потребностей в водных ресурсах в ряде районов за счет строительства водохранилищ для создания дополнительных регулирующих мощностей и увеличения их водоотдачи;</w:t>
      </w:r>
    </w:p>
    <w:p w:rsidR="00422A10" w:rsidRPr="00BF2802" w:rsidRDefault="00422A10" w:rsidP="0089706D">
      <w:pPr>
        <w:spacing w:before="100" w:beforeAutospacing="1" w:after="100" w:afterAutospacing="1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F2802">
        <w:rPr>
          <w:rFonts w:ascii="Arial" w:hAnsi="Arial" w:cs="Arial"/>
          <w:sz w:val="24"/>
          <w:szCs w:val="24"/>
          <w:lang w:eastAsia="ru-RU"/>
        </w:rPr>
        <w:t>сохранение и восстановление водных объектов за счет экологической реабилитации водных объектов;</w:t>
      </w:r>
    </w:p>
    <w:p w:rsidR="00422A10" w:rsidRPr="0089706D" w:rsidRDefault="00422A10" w:rsidP="0089706D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2802">
        <w:rPr>
          <w:rFonts w:ascii="Arial" w:hAnsi="Arial" w:cs="Arial"/>
          <w:sz w:val="24"/>
          <w:szCs w:val="24"/>
          <w:lang w:eastAsia="ru-RU"/>
        </w:rPr>
        <w:t>Такой подход позволит объединить в систему отдельные мероприятия и добиться максимального социально-экономического эффекта, выраженного в гарантированном обеспечении потребностей экономики в водных ресурсах, сокращении уровня экологического воздействия на водные объекты, снижении заболеваемости и увеличении продолжительности жизни населения, повышении защищенности населения и территорий от наводнений и другого негативного воздействия вод, а также в формировании и проведении единой региональной политики в области использования и охраны водных</w:t>
      </w:r>
      <w:r w:rsidRPr="008970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2802">
        <w:rPr>
          <w:rFonts w:ascii="Arial" w:hAnsi="Arial" w:cs="Arial"/>
          <w:sz w:val="24"/>
          <w:szCs w:val="24"/>
          <w:lang w:eastAsia="ru-RU"/>
        </w:rPr>
        <w:t>ресурсов и создании условий для эффективного взаимодействия всех участников водохозяйственного комплекса.</w:t>
      </w:r>
    </w:p>
    <w:p w:rsidR="00422A10" w:rsidRPr="0089706D" w:rsidRDefault="00422A10" w:rsidP="00BF2802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b/>
          <w:sz w:val="24"/>
          <w:szCs w:val="24"/>
          <w:lang w:eastAsia="ru-RU"/>
        </w:rPr>
        <w:t>Подпрограмма  «Регулирование качества окружающей среды на территории муниципального образования «</w:t>
      </w:r>
      <w:r>
        <w:rPr>
          <w:rFonts w:ascii="Arial" w:hAnsi="Arial" w:cs="Arial"/>
          <w:b/>
          <w:sz w:val="24"/>
          <w:szCs w:val="24"/>
          <w:lang w:eastAsia="ru-RU"/>
        </w:rPr>
        <w:t>Щеголянский</w:t>
      </w:r>
      <w:r w:rsidRPr="0089706D">
        <w:rPr>
          <w:rFonts w:ascii="Arial" w:hAnsi="Arial" w:cs="Arial"/>
          <w:b/>
          <w:sz w:val="24"/>
          <w:szCs w:val="24"/>
          <w:lang w:eastAsia="ru-RU"/>
        </w:rPr>
        <w:t xml:space="preserve"> сельсовет» </w:t>
      </w:r>
      <w:r>
        <w:rPr>
          <w:rFonts w:ascii="Arial" w:hAnsi="Arial" w:cs="Arial"/>
          <w:b/>
          <w:sz w:val="24"/>
          <w:szCs w:val="24"/>
          <w:lang w:eastAsia="ru-RU"/>
        </w:rPr>
        <w:t>Беловского</w:t>
      </w:r>
      <w:r w:rsidRPr="0089706D">
        <w:rPr>
          <w:rFonts w:ascii="Arial" w:hAnsi="Arial" w:cs="Arial"/>
          <w:b/>
          <w:sz w:val="24"/>
          <w:szCs w:val="24"/>
          <w:lang w:eastAsia="ru-RU"/>
        </w:rPr>
        <w:t xml:space="preserve"> района Курской области»</w:t>
      </w:r>
    </w:p>
    <w:p w:rsidR="00422A10" w:rsidRPr="0089706D" w:rsidRDefault="00422A10" w:rsidP="0089706D">
      <w:pPr>
        <w:keepNext/>
        <w:keepLines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b/>
          <w:sz w:val="24"/>
          <w:szCs w:val="24"/>
          <w:lang w:eastAsia="ru-RU"/>
        </w:rPr>
        <w:t xml:space="preserve">П А С П О Р Т </w:t>
      </w:r>
    </w:p>
    <w:p w:rsidR="00422A10" w:rsidRPr="0089706D" w:rsidRDefault="00422A10" w:rsidP="0089706D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b/>
          <w:sz w:val="24"/>
          <w:szCs w:val="24"/>
          <w:lang w:eastAsia="ru-RU"/>
        </w:rPr>
        <w:t>подпрограммы «Регулирование качества окружающей среды на территории муниципального образования «</w:t>
      </w:r>
      <w:r>
        <w:rPr>
          <w:rFonts w:ascii="Arial" w:hAnsi="Arial" w:cs="Arial"/>
          <w:b/>
          <w:sz w:val="24"/>
          <w:szCs w:val="24"/>
          <w:lang w:eastAsia="ru-RU"/>
        </w:rPr>
        <w:t>Щеголянский</w:t>
      </w:r>
      <w:r w:rsidRPr="0089706D">
        <w:rPr>
          <w:rFonts w:ascii="Arial" w:hAnsi="Arial" w:cs="Arial"/>
          <w:b/>
          <w:sz w:val="24"/>
          <w:szCs w:val="24"/>
          <w:lang w:eastAsia="ru-RU"/>
        </w:rPr>
        <w:t xml:space="preserve"> сельсовет» </w:t>
      </w:r>
      <w:r>
        <w:rPr>
          <w:rFonts w:ascii="Arial" w:hAnsi="Arial" w:cs="Arial"/>
          <w:b/>
          <w:sz w:val="24"/>
          <w:szCs w:val="24"/>
          <w:lang w:eastAsia="ru-RU"/>
        </w:rPr>
        <w:t>Беловского</w:t>
      </w:r>
      <w:r w:rsidRPr="0089706D">
        <w:rPr>
          <w:rFonts w:ascii="Arial" w:hAnsi="Arial" w:cs="Arial"/>
          <w:b/>
          <w:sz w:val="24"/>
          <w:szCs w:val="24"/>
          <w:lang w:eastAsia="ru-RU"/>
        </w:rPr>
        <w:t xml:space="preserve"> района Курской области»  </w:t>
      </w: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04"/>
        <w:gridCol w:w="236"/>
      </w:tblGrid>
      <w:tr w:rsidR="00422A10" w:rsidRPr="00E4776F" w:rsidTr="008970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237"/>
              <w:tblW w:w="9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50"/>
              <w:gridCol w:w="7050"/>
            </w:tblGrid>
            <w:tr w:rsidR="00422A10" w:rsidRPr="00E4776F">
              <w:trPr>
                <w:trHeight w:val="711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Ответственный исполнитель подпрограммы</w:t>
                  </w:r>
                </w:p>
              </w:tc>
              <w:tc>
                <w:tcPr>
                  <w:tcW w:w="7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F64C7A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Щеголянского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Беловского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района Курской области </w:t>
                  </w:r>
                </w:p>
              </w:tc>
            </w:tr>
            <w:tr w:rsidR="00422A10" w:rsidRPr="00E4776F">
              <w:trPr>
                <w:trHeight w:val="573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Соисполнители подпрограммы</w:t>
                  </w:r>
                </w:p>
              </w:tc>
              <w:tc>
                <w:tcPr>
                  <w:tcW w:w="7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отсутствуют</w:t>
                  </w:r>
                </w:p>
              </w:tc>
            </w:tr>
            <w:tr w:rsidR="00422A10" w:rsidRPr="00E4776F">
              <w:trPr>
                <w:trHeight w:val="526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Участники подпрограммы</w:t>
                  </w:r>
                </w:p>
              </w:tc>
              <w:tc>
                <w:tcPr>
                  <w:tcW w:w="7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F64C7A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Щеголянского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Беловского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района Курской области</w:t>
                  </w:r>
                </w:p>
              </w:tc>
            </w:tr>
            <w:tr w:rsidR="00422A10" w:rsidRPr="00E4776F"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Цели подпрограммы </w:t>
                  </w:r>
                </w:p>
              </w:tc>
              <w:tc>
                <w:tcPr>
                  <w:tcW w:w="7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2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Гарантированное обеспечение водными ресурсами устойчивого социально-экономического развития; </w:t>
                  </w:r>
                </w:p>
                <w:p w:rsidR="00422A10" w:rsidRPr="0089706D" w:rsidRDefault="00422A10" w:rsidP="0089706D">
                  <w:pPr>
                    <w:spacing w:before="100" w:beforeAutospacing="1" w:after="12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сохранение и восстановление водных объектов до состояния, обеспечивающего экологически благоприятные условия жизни населения</w:t>
                  </w:r>
                </w:p>
              </w:tc>
            </w:tr>
            <w:tr w:rsidR="00422A10" w:rsidRPr="00E4776F"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Задачи подпрограммы </w:t>
                  </w:r>
                </w:p>
              </w:tc>
              <w:tc>
                <w:tcPr>
                  <w:tcW w:w="7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строительство сооружений инженерной защиты;</w:t>
                  </w:r>
                </w:p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капитальный ремонт гидротехнических сооружений; </w:t>
                  </w:r>
                </w:p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восстановление и экологическая реабилитация водных объектов; </w:t>
                  </w:r>
                </w:p>
              </w:tc>
            </w:tr>
            <w:tr w:rsidR="00422A10" w:rsidRPr="00E4776F"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Целевые индикаторы и показатели программы </w:t>
                  </w:r>
                </w:p>
              </w:tc>
              <w:tc>
                <w:tcPr>
                  <w:tcW w:w="7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количество гидротехнических сооружений, приведенных в безопасное техническое состояние;</w:t>
                  </w:r>
                </w:p>
                <w:p w:rsidR="00422A10" w:rsidRPr="0089706D" w:rsidRDefault="00422A10" w:rsidP="0089706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доля гидротехнических сооружений, приведенных в безопасное техническое состояние, в общем количестве гидротехнических сооружений с неудовлетворительным и опасным уровнем безопасности;</w:t>
                  </w:r>
                </w:p>
              </w:tc>
            </w:tr>
            <w:tr w:rsidR="00422A10" w:rsidRPr="00E4776F">
              <w:trPr>
                <w:trHeight w:val="875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Этапы и сроки реализации подпрограммы </w:t>
                  </w:r>
                </w:p>
              </w:tc>
              <w:tc>
                <w:tcPr>
                  <w:tcW w:w="7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Срок реализации подпрограммы: 20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19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– 202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гг. </w:t>
                  </w:r>
                </w:p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Этапы реализации подпрограммы не выделяются</w:t>
                  </w:r>
                </w:p>
              </w:tc>
            </w:tr>
            <w:tr w:rsidR="00422A10" w:rsidRPr="00E4776F">
              <w:trPr>
                <w:trHeight w:val="1020"/>
              </w:trPr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Объемы бюджетных ассигнований программы</w:t>
                  </w:r>
                </w:p>
              </w:tc>
              <w:tc>
                <w:tcPr>
                  <w:tcW w:w="7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672CC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 xml:space="preserve">Источники финансирования: 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1900</w:t>
                  </w:r>
                  <w:r w:rsidRPr="0089706D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00 рублей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br/>
                    <w:t xml:space="preserve">2019 год – 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0 рублей                                               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br/>
                    <w:t>202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год -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19000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 рублей ;                                                                                        202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год    - 0 рублей.,                                                                                                             в том числе: сумма всего: 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1900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00 рублей                                                                                           0 рублей- средства федерального бюджета,                                                             0 рублей- средства областного бюджета,                                                                         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1900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00 рублей- средства местного бюджета              </w:t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br/>
                  </w: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422A10" w:rsidRPr="00E4776F"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Ожидаемые результаты реализации программы </w:t>
                  </w:r>
                </w:p>
              </w:tc>
              <w:tc>
                <w:tcPr>
                  <w:tcW w:w="7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A10" w:rsidRPr="0089706D" w:rsidRDefault="00422A10" w:rsidP="0089706D">
                  <w:pPr>
                    <w:spacing w:before="100" w:beforeAutospacing="1" w:after="100" w:afterAutospacing="1" w:line="24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9706D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обеспечение благоприятных условий для жизни населения и комфортной среды обитания водных биологических ресурсов; </w:t>
                  </w:r>
                </w:p>
              </w:tc>
            </w:tr>
          </w:tbl>
          <w:p w:rsidR="00422A10" w:rsidRPr="0089706D" w:rsidRDefault="00422A10" w:rsidP="0089706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0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22A10" w:rsidRPr="0089706D" w:rsidRDefault="00422A10" w:rsidP="00897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22A10" w:rsidRPr="00105A82" w:rsidRDefault="00422A10" w:rsidP="0089706D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05A82">
        <w:rPr>
          <w:rFonts w:ascii="Arial" w:hAnsi="Arial" w:cs="Arial"/>
          <w:b/>
          <w:sz w:val="24"/>
          <w:szCs w:val="24"/>
          <w:lang w:eastAsia="ru-RU"/>
        </w:rPr>
        <w:t>Характеристика сферы реализации подпрограммы государственной программы, основные проблемы в указанной сфере и прогноз ее развития</w:t>
      </w:r>
    </w:p>
    <w:p w:rsidR="00422A10" w:rsidRPr="0089706D" w:rsidRDefault="00422A10" w:rsidP="0089706D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Муниципальное образование «</w:t>
      </w:r>
      <w:r>
        <w:rPr>
          <w:rFonts w:ascii="Arial" w:hAnsi="Arial" w:cs="Arial"/>
          <w:sz w:val="24"/>
          <w:szCs w:val="24"/>
          <w:lang w:eastAsia="ru-RU"/>
        </w:rPr>
        <w:t>Щеголянский</w:t>
      </w:r>
      <w:r w:rsidRPr="0089706D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r>
        <w:rPr>
          <w:rFonts w:ascii="Arial" w:hAnsi="Arial" w:cs="Arial"/>
          <w:sz w:val="24"/>
          <w:szCs w:val="24"/>
          <w:lang w:eastAsia="ru-RU"/>
        </w:rPr>
        <w:t>Беловского</w:t>
      </w:r>
      <w:r w:rsidRPr="0089706D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расположена в бассейнах рек Днепр.                                                                                                                                                                                                                Крупных озер и болот на территории МО «</w:t>
      </w:r>
      <w:r>
        <w:rPr>
          <w:rFonts w:ascii="Arial" w:hAnsi="Arial" w:cs="Arial"/>
          <w:sz w:val="24"/>
          <w:szCs w:val="24"/>
          <w:lang w:eastAsia="ru-RU"/>
        </w:rPr>
        <w:t>Щеголянский</w:t>
      </w:r>
      <w:r w:rsidRPr="0089706D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r>
        <w:rPr>
          <w:rFonts w:ascii="Arial" w:hAnsi="Arial" w:cs="Arial"/>
          <w:sz w:val="24"/>
          <w:szCs w:val="24"/>
          <w:lang w:eastAsia="ru-RU"/>
        </w:rPr>
        <w:t>Беловского района</w:t>
      </w:r>
      <w:r w:rsidRPr="0089706D">
        <w:rPr>
          <w:rFonts w:ascii="Arial" w:hAnsi="Arial" w:cs="Arial"/>
          <w:sz w:val="24"/>
          <w:szCs w:val="24"/>
          <w:lang w:eastAsia="ru-RU"/>
        </w:rPr>
        <w:t xml:space="preserve"> Курской области нет. </w:t>
      </w:r>
    </w:p>
    <w:p w:rsidR="00422A10" w:rsidRPr="0089706D" w:rsidRDefault="00422A10" w:rsidP="0089706D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Так как подавляющее большинство рек относится к категории малых, водоёмы испытывают значительную антропогенную нагрузку, в связи с чем нуждаются в восстановлении и экологической реабилитации.</w:t>
      </w:r>
    </w:p>
    <w:p w:rsidR="00422A10" w:rsidRPr="00105A82" w:rsidRDefault="00422A10" w:rsidP="0089706D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5A82">
        <w:rPr>
          <w:rFonts w:ascii="Arial" w:hAnsi="Arial" w:cs="Arial"/>
          <w:sz w:val="24"/>
          <w:szCs w:val="24"/>
          <w:lang w:eastAsia="ru-RU"/>
        </w:rPr>
        <w:t xml:space="preserve">В маловодные годы возникают локальные дефициты водных ресурсов для обеспечения нужд питьевого и хозяйственно-бытового водоснабжения. </w:t>
      </w:r>
    </w:p>
    <w:p w:rsidR="00422A10" w:rsidRPr="00105A82" w:rsidRDefault="00422A10" w:rsidP="0089706D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5A82">
        <w:rPr>
          <w:rFonts w:ascii="Arial" w:hAnsi="Arial" w:cs="Arial"/>
          <w:sz w:val="24"/>
          <w:szCs w:val="24"/>
          <w:lang w:eastAsia="ru-RU"/>
        </w:rPr>
        <w:t xml:space="preserve">Основными факторами, оказывающими негативное влияние на уровень рациональности использования водных ресурсов, являются применение устаревших водоемких производственных технологий, недостаточная степень оснащенности водозаборных сооружений системами приборного учета, а также высокий уровень потерь воды при транспортировке. </w:t>
      </w:r>
    </w:p>
    <w:p w:rsidR="00422A10" w:rsidRPr="00105A82" w:rsidRDefault="00422A10" w:rsidP="0089706D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5A82">
        <w:rPr>
          <w:rFonts w:ascii="Arial" w:hAnsi="Arial" w:cs="Arial"/>
          <w:sz w:val="24"/>
          <w:szCs w:val="24"/>
          <w:lang w:eastAsia="ru-RU"/>
        </w:rPr>
        <w:t xml:space="preserve">В числе основных причин высоких потерь воды можно выделить низкий технический уровень и значительную степень износа распределительных водоподающих сетей, и гидротехнических сооружений (50 - 60 процентов). </w:t>
      </w:r>
    </w:p>
    <w:p w:rsidR="00422A10" w:rsidRPr="00105A82" w:rsidRDefault="00422A10" w:rsidP="0089706D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5A82">
        <w:rPr>
          <w:rFonts w:ascii="Arial" w:hAnsi="Arial" w:cs="Arial"/>
          <w:sz w:val="24"/>
          <w:szCs w:val="24"/>
          <w:lang w:eastAsia="ru-RU"/>
        </w:rPr>
        <w:t>Для целей централизованного питьевого водоснабжения, гидроэнергетики, лесосплава водные объекты, расположенные на территории Курской области, не используются.</w:t>
      </w:r>
    </w:p>
    <w:p w:rsidR="00422A10" w:rsidRPr="00105A82" w:rsidRDefault="00422A10" w:rsidP="0089706D">
      <w:pPr>
        <w:spacing w:before="100" w:beforeAutospacing="1"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5A82">
        <w:rPr>
          <w:rFonts w:ascii="Arial" w:hAnsi="Arial" w:cs="Arial"/>
          <w:sz w:val="24"/>
          <w:szCs w:val="24"/>
          <w:lang w:eastAsia="ru-RU"/>
        </w:rPr>
        <w:t>Подпрограмма в МО «Щеголянский сельсовет» Беловского района Курской области использования и охраны водных объектов обеспечит комплексное решение вопросов, предусмотренных Водной стратегией Российской Федерации на период до 2021 года.</w:t>
      </w:r>
    </w:p>
    <w:p w:rsidR="00422A10" w:rsidRPr="0089706D" w:rsidRDefault="00422A10" w:rsidP="0089706D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b/>
          <w:sz w:val="24"/>
          <w:szCs w:val="24"/>
          <w:lang w:eastAsia="ru-RU"/>
        </w:rPr>
        <w:t>Основные цели и задачи Подпрограммы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Основными целями Подпрограммы на период до 202</w:t>
      </w:r>
      <w:r>
        <w:rPr>
          <w:rFonts w:ascii="Arial" w:hAnsi="Arial" w:cs="Arial"/>
          <w:sz w:val="24"/>
          <w:szCs w:val="24"/>
          <w:lang w:eastAsia="ru-RU"/>
        </w:rPr>
        <w:t>1</w:t>
      </w:r>
      <w:r w:rsidRPr="0089706D">
        <w:rPr>
          <w:rFonts w:ascii="Arial" w:hAnsi="Arial" w:cs="Arial"/>
          <w:sz w:val="24"/>
          <w:szCs w:val="24"/>
          <w:lang w:eastAsia="ru-RU"/>
        </w:rPr>
        <w:t xml:space="preserve"> года являются: 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гарантированное обеспечение водными ресурсами устойчивого социально-экономического развития;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обеспечение защищенности населения и объектов экономики от наводнений и иного негативного воздействия вод;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сохранение и восстановление водных объектов до состояния, обеспечивающего экологически благоприятные условия жизни населения.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Для достижения поставленных целей планируется решить следующие задачи: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строительство сооружений инженерной защиты;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капитальный ремонт гидротехнических сооружений;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восстановление и экологическая реабилитация водных объектов;</w:t>
      </w:r>
    </w:p>
    <w:p w:rsidR="00422A10" w:rsidRPr="0089706D" w:rsidRDefault="00422A10" w:rsidP="0089706D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 xml:space="preserve">ведение наблюдений за водными объектами, гидротехническими сооружениями,       </w:t>
      </w:r>
    </w:p>
    <w:p w:rsidR="00422A10" w:rsidRPr="0089706D" w:rsidRDefault="00422A10" w:rsidP="0089706D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расположенными на территории МО «</w:t>
      </w:r>
      <w:r>
        <w:rPr>
          <w:rFonts w:ascii="Arial" w:hAnsi="Arial" w:cs="Arial"/>
          <w:sz w:val="24"/>
          <w:szCs w:val="24"/>
          <w:lang w:eastAsia="ru-RU"/>
        </w:rPr>
        <w:t>Щеголянский</w:t>
      </w:r>
      <w:r w:rsidRPr="0089706D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r>
        <w:rPr>
          <w:rFonts w:ascii="Arial" w:hAnsi="Arial" w:cs="Arial"/>
          <w:sz w:val="24"/>
          <w:szCs w:val="24"/>
          <w:lang w:eastAsia="ru-RU"/>
        </w:rPr>
        <w:t>Беловского</w:t>
      </w:r>
      <w:r w:rsidRPr="0089706D">
        <w:rPr>
          <w:rFonts w:ascii="Arial" w:hAnsi="Arial" w:cs="Arial"/>
          <w:sz w:val="24"/>
          <w:szCs w:val="24"/>
          <w:lang w:eastAsia="ru-RU"/>
        </w:rPr>
        <w:t xml:space="preserve"> района Курской области.</w:t>
      </w:r>
    </w:p>
    <w:p w:rsidR="00422A10" w:rsidRPr="0089706D" w:rsidRDefault="00422A10" w:rsidP="0089706D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мероприятия по обеспечению безопасности гидротехнических сооружений.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Реализация Подпрограммы будет осуществляться в 201</w:t>
      </w:r>
      <w:r>
        <w:rPr>
          <w:rFonts w:ascii="Arial" w:hAnsi="Arial" w:cs="Arial"/>
          <w:sz w:val="24"/>
          <w:szCs w:val="24"/>
          <w:lang w:eastAsia="ru-RU"/>
        </w:rPr>
        <w:t>9 - 20</w:t>
      </w:r>
      <w:r w:rsidRPr="0089706D">
        <w:rPr>
          <w:rFonts w:ascii="Arial" w:hAnsi="Arial" w:cs="Arial"/>
          <w:sz w:val="24"/>
          <w:szCs w:val="24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>1</w:t>
      </w:r>
      <w:r w:rsidRPr="0089706D">
        <w:rPr>
          <w:rFonts w:ascii="Arial" w:hAnsi="Arial" w:cs="Arial"/>
          <w:sz w:val="24"/>
          <w:szCs w:val="24"/>
          <w:lang w:eastAsia="ru-RU"/>
        </w:rPr>
        <w:t> годах в 1 этап.</w:t>
      </w:r>
    </w:p>
    <w:p w:rsidR="00422A10" w:rsidRPr="0089706D" w:rsidRDefault="00422A10" w:rsidP="0089706D">
      <w:pPr>
        <w:spacing w:before="100" w:beforeAutospacing="1"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b/>
          <w:sz w:val="24"/>
          <w:szCs w:val="24"/>
          <w:lang w:eastAsia="ru-RU"/>
        </w:rPr>
        <w:t>Характеристика основных мероприятий Подпрограммы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 xml:space="preserve">Достижение целей и решение задач Подпрограммы осуществляется путем скоординированного выполнения взаимоувязанных по срокам, ресурсам и источникам финансового обеспечения мероприятий Подпрограммы по следующим направлениям:. 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гарантированное обеспечение водными ресурсами устойчивого социально-экономического развития;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обеспечение защищенности населения и объектов экономики от наводнений и иного негативного воздействия вод;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 xml:space="preserve">сохранение и восстановление водных объектов до состояния, обеспечивающего экологически благоприятные условия жизни населения. </w:t>
      </w:r>
    </w:p>
    <w:p w:rsidR="00422A10" w:rsidRPr="0089706D" w:rsidRDefault="00422A10" w:rsidP="0089706D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На территории МО «</w:t>
      </w:r>
      <w:r>
        <w:rPr>
          <w:rFonts w:ascii="Arial" w:hAnsi="Arial" w:cs="Arial"/>
          <w:sz w:val="24"/>
          <w:szCs w:val="24"/>
          <w:lang w:eastAsia="ru-RU"/>
        </w:rPr>
        <w:t>Щеголянский</w:t>
      </w:r>
      <w:r w:rsidRPr="0089706D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r>
        <w:rPr>
          <w:rFonts w:ascii="Arial" w:hAnsi="Arial" w:cs="Arial"/>
          <w:sz w:val="24"/>
          <w:szCs w:val="24"/>
          <w:lang w:eastAsia="ru-RU"/>
        </w:rPr>
        <w:t>Беловского</w:t>
      </w:r>
      <w:r w:rsidRPr="0089706D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расположены 2 гидротехнических сооружени</w:t>
      </w:r>
      <w:r>
        <w:rPr>
          <w:rFonts w:ascii="Arial" w:hAnsi="Arial" w:cs="Arial"/>
          <w:sz w:val="24"/>
          <w:szCs w:val="24"/>
          <w:lang w:eastAsia="ru-RU"/>
        </w:rPr>
        <w:t>я</w:t>
      </w:r>
      <w:r w:rsidRPr="0089706D">
        <w:rPr>
          <w:rFonts w:ascii="Arial" w:hAnsi="Arial" w:cs="Arial"/>
          <w:sz w:val="24"/>
          <w:szCs w:val="24"/>
          <w:lang w:eastAsia="ru-RU"/>
        </w:rPr>
        <w:t>, находящихся</w:t>
      </w:r>
      <w:r>
        <w:rPr>
          <w:rFonts w:ascii="Arial" w:hAnsi="Arial" w:cs="Arial"/>
          <w:sz w:val="24"/>
          <w:szCs w:val="24"/>
          <w:lang w:eastAsia="ru-RU"/>
        </w:rPr>
        <w:t xml:space="preserve"> в  муниципальной собственности</w:t>
      </w:r>
      <w:bookmarkStart w:id="1" w:name="_GoBack"/>
      <w:bookmarkEnd w:id="1"/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 xml:space="preserve">Для решения проблемы по капитальному ремонту бесхозяйных гидротехнических сооружений в рамках Подпрограммы предусмотрены следующие мероприятия: 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разработка проектной документации по капитальному ремонту гидротехнических сооружений, проведение экспертиз и согласований проектной документации;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капитальный ремонт гидротехнических сооружений;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проведение авторского и технического надзора за капитальным ремонтом гидротехнических сооружений.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 xml:space="preserve">Подпрограммой предусмотрен комплекс природоохранных мероприятий, направленных на сохранение и восстановление водных объектов до состояния, обеспечивающего экологически благоприятные условия жизни населения и комфортной среды обитания водных биологических ресурсов: 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разработка проектной документации по расчистке русел рек и ручьев, проведение экспертиз и согласований проектной документации;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 xml:space="preserve">расчистка русел рек, ручьев; 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 xml:space="preserve">проведение авторского и технического надзора за расчисткой русел рек и ручьев;   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мероприятия по обеспечению безопасности гидротехнических сооружений .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Кроме этого для получения фактических сведений, необходимых для оценки и прогнозирования негативных процессов и планирования водохозяйственных мероприятий по их предупреждению Подпрограммой предусмотрено ведение наблюдений за водными объектами, гидротехническими сооружениями, расположенными на территории МО «</w:t>
      </w:r>
      <w:r>
        <w:rPr>
          <w:rFonts w:ascii="Arial" w:hAnsi="Arial" w:cs="Arial"/>
          <w:sz w:val="24"/>
          <w:szCs w:val="24"/>
          <w:lang w:eastAsia="ru-RU"/>
        </w:rPr>
        <w:t>Щеголянский</w:t>
      </w:r>
      <w:r w:rsidRPr="0089706D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r>
        <w:rPr>
          <w:rFonts w:ascii="Arial" w:hAnsi="Arial" w:cs="Arial"/>
          <w:sz w:val="24"/>
          <w:szCs w:val="24"/>
          <w:lang w:eastAsia="ru-RU"/>
        </w:rPr>
        <w:t>Беловского</w:t>
      </w:r>
      <w:r w:rsidRPr="0089706D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и находящимися в собственности.</w:t>
      </w:r>
    </w:p>
    <w:p w:rsidR="00422A10" w:rsidRDefault="00422A10" w:rsidP="0089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22A10" w:rsidRPr="0089706D" w:rsidRDefault="00422A10" w:rsidP="0089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89706D">
        <w:rPr>
          <w:rFonts w:ascii="Arial" w:hAnsi="Arial" w:cs="Arial"/>
          <w:b/>
          <w:sz w:val="24"/>
          <w:szCs w:val="24"/>
          <w:lang w:eastAsia="ru-RU"/>
        </w:rPr>
        <w:t>Характеристика мер государственного регулирования</w:t>
      </w:r>
    </w:p>
    <w:p w:rsidR="00422A10" w:rsidRPr="0089706D" w:rsidRDefault="00422A10" w:rsidP="0089706D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В рамках Подпрограммы объединяются все инструменты, используемые для достижения целей государственной политики в сфере использования и охраны водных ресурсов.</w:t>
      </w:r>
    </w:p>
    <w:p w:rsidR="00422A10" w:rsidRPr="0089706D" w:rsidRDefault="00422A10" w:rsidP="0089706D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 xml:space="preserve">В соответствии с положениями Водной стратегии Российской Федерации до 2020 года предусматривается совершенствование нормативного правового регулирования в сфере </w:t>
      </w:r>
      <w:r w:rsidRPr="0089706D">
        <w:rPr>
          <w:rFonts w:ascii="Arial" w:hAnsi="Arial" w:cs="Arial"/>
          <w:b/>
          <w:i/>
          <w:sz w:val="24"/>
          <w:szCs w:val="24"/>
          <w:lang w:eastAsia="ru-RU"/>
        </w:rPr>
        <w:t>использования и охраны водных ресурсов</w:t>
      </w:r>
      <w:r w:rsidRPr="0089706D">
        <w:rPr>
          <w:rFonts w:ascii="Arial" w:hAnsi="Arial" w:cs="Arial"/>
          <w:sz w:val="24"/>
          <w:szCs w:val="24"/>
          <w:lang w:eastAsia="ru-RU"/>
        </w:rPr>
        <w:t xml:space="preserve"> по следующим направлениям:</w:t>
      </w:r>
    </w:p>
    <w:p w:rsidR="00422A10" w:rsidRPr="0089706D" w:rsidRDefault="00422A10" w:rsidP="0089706D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создание механизмов экономического стимулирования рационального использования водных ресурсов, в том числе обеспечивающих сокращение сверхнормативного изъятия водных ресурсов из водных объектов, внедрение систем оборотного и повторно-последовательного водоснабжения, внедрение систем приборного учета водных ресурсов, а также расширение перечня видов платного водопользования в целях сокращения непроизводительных потерь воды;</w:t>
      </w:r>
    </w:p>
    <w:p w:rsidR="00422A10" w:rsidRPr="0089706D" w:rsidRDefault="00422A10" w:rsidP="0089706D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создание механизмов экономического стимулирования сокращения сброса загрязняющих веществ в составе сточных вод, в том числе путем предоставления возможности зачета (возврата) части платежей за негативное воздействие на водные объекты при осуществлении водопользователем инвестиций в строительство, реконструкцию, техническое перевооружение комплексов очистных сооружений на основе технологий, обеспечивающих нормативную очистку сточных вод;</w:t>
      </w:r>
    </w:p>
    <w:p w:rsidR="00422A10" w:rsidRPr="0089706D" w:rsidRDefault="00422A10" w:rsidP="0089706D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создание механизмов льготного кредитования и субсидирования строительства, реконструкции и модернизации систем оборотного и повторно-последовательного водоснабжения, комплексов очистных сооружений на основе технологий, обеспечивающих нормативную очистку сточных вод;</w:t>
      </w:r>
    </w:p>
    <w:p w:rsidR="00422A10" w:rsidRPr="0089706D" w:rsidRDefault="00422A10" w:rsidP="0089706D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совершенствование нормативных правовых актов, устанавливающих нормы водопотребления и водоотведения;</w:t>
      </w:r>
    </w:p>
    <w:p w:rsidR="00422A10" w:rsidRPr="0089706D" w:rsidRDefault="00422A10" w:rsidP="0089706D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регламентация хозяйственного использования территорий водоохранных зон и прибрежных защитных полос водных объектов, усиление ответственности за нарушение установленных требований в целях предотвращения загрязнения, засорения и истощения водных объектов, сохранения среды обитания водных биологических ресурсов;</w:t>
      </w:r>
    </w:p>
    <w:p w:rsidR="00422A10" w:rsidRPr="0089706D" w:rsidRDefault="00422A10" w:rsidP="0089706D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регламентация использования земельных участков в границах площадей залегания месторождений подземных вод, которые могут быть использованы для хозяйственно-бытового водоснабжения.</w:t>
      </w:r>
    </w:p>
    <w:p w:rsidR="00422A10" w:rsidRPr="0089706D" w:rsidRDefault="00422A10" w:rsidP="0089706D">
      <w:pPr>
        <w:spacing w:before="100" w:beforeAutospacing="1"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b/>
          <w:sz w:val="24"/>
          <w:szCs w:val="24"/>
          <w:lang w:eastAsia="ru-RU"/>
        </w:rPr>
        <w:t>Объем финансовых ресурсов, необходимых для реализации Подпрограммы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Финансирование мероприятий Подпрограммы предусмотрено выполнять за счет средств   областного и местного бюджета.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Субсидии из областного бюджета предоставляются в соответствии с Правилами предоставления и распределения субсидий из областного бюджета бюджетам субъектов Российской Федерации по следующим направлениям: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а) гарантированное обеспечение водными ресурсами устойчивого социально-экономического развития, в частности: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б) обеспечение защищенности населения и объектов экономики от наводнений и иного негативного воздействия вод, в частности: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строительство сооружений инженерной защиты;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капитальный ремонт гидротехнических сооружений;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в) сохранение и восстановление водных объектов до состояния, обеспечивающего экологически благоприятные условия жизни населения, в частности: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восстановление и экологическая реабилитация водных объектов;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 xml:space="preserve">ведение наблюдений за водными объектами, гидротехническими сооружениями, расположенными на территории </w:t>
      </w:r>
      <w:r>
        <w:rPr>
          <w:rFonts w:ascii="Arial" w:hAnsi="Arial" w:cs="Arial"/>
          <w:sz w:val="24"/>
          <w:szCs w:val="24"/>
          <w:lang w:eastAsia="ru-RU"/>
        </w:rPr>
        <w:t>Щеголянского</w:t>
      </w:r>
      <w:r w:rsidRPr="0089706D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>
        <w:rPr>
          <w:rFonts w:ascii="Arial" w:hAnsi="Arial" w:cs="Arial"/>
          <w:sz w:val="24"/>
          <w:szCs w:val="24"/>
          <w:lang w:eastAsia="ru-RU"/>
        </w:rPr>
        <w:t>Беловского района</w:t>
      </w:r>
      <w:r w:rsidRPr="0089706D">
        <w:rPr>
          <w:rFonts w:ascii="Arial" w:hAnsi="Arial" w:cs="Arial"/>
          <w:sz w:val="24"/>
          <w:szCs w:val="24"/>
          <w:lang w:eastAsia="ru-RU"/>
        </w:rPr>
        <w:t xml:space="preserve"> Курской области и находящиеся в собственности.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водохозяйственного комплекса региона.</w:t>
      </w:r>
    </w:p>
    <w:p w:rsidR="00422A10" w:rsidRPr="0089706D" w:rsidRDefault="00422A10" w:rsidP="0089706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sz w:val="24"/>
          <w:szCs w:val="24"/>
          <w:lang w:eastAsia="ru-RU"/>
        </w:rPr>
        <w:t>Объемы финансирования Подпрограммы позволят обеспечить возможность реализации мероприятий, направленных на достижение ее целей и задач.</w:t>
      </w:r>
    </w:p>
    <w:p w:rsidR="00422A10" w:rsidRPr="0089706D" w:rsidRDefault="00422A10" w:rsidP="0089706D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b/>
          <w:sz w:val="24"/>
          <w:szCs w:val="24"/>
          <w:lang w:eastAsia="ru-RU"/>
        </w:rPr>
        <w:t>Анализ рисков реализации Подпрограммы</w:t>
      </w:r>
    </w:p>
    <w:p w:rsidR="00422A10" w:rsidRPr="0089706D" w:rsidRDefault="00422A10" w:rsidP="0089706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bCs/>
          <w:sz w:val="24"/>
          <w:szCs w:val="24"/>
          <w:lang w:eastAsia="ru-RU"/>
        </w:rPr>
        <w:t xml:space="preserve">К основным рискам следует отнести потенциальные изменения действующего законодательства в сфере обеспечения безопасности гидротехнических сооружений, охраны и использования водных объектов. </w:t>
      </w:r>
    </w:p>
    <w:p w:rsidR="00422A10" w:rsidRPr="0089706D" w:rsidRDefault="00422A10" w:rsidP="0089706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bCs/>
          <w:sz w:val="24"/>
          <w:szCs w:val="24"/>
          <w:lang w:eastAsia="ru-RU"/>
        </w:rPr>
        <w:t>К рискам относится и неполучение в полном объеме финансирования мероприятий за счет средств   областного и местного бюджетов.</w:t>
      </w:r>
    </w:p>
    <w:p w:rsidR="00422A10" w:rsidRPr="0089706D" w:rsidRDefault="00422A10" w:rsidP="0089706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bCs/>
          <w:sz w:val="24"/>
          <w:szCs w:val="24"/>
          <w:lang w:eastAsia="ru-RU"/>
        </w:rPr>
        <w:t>Снижение объемов межбюджетных трансфертов из федерального бюджета повлечет за собой невыполнение Курской областью переданных полномочий в сфере водных отношений, а также невыполнение мероприятий по развитию водохозяйственного комплекса Курской областью.</w:t>
      </w:r>
    </w:p>
    <w:p w:rsidR="00422A10" w:rsidRPr="0089706D" w:rsidRDefault="00422A10" w:rsidP="0089706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bCs/>
          <w:sz w:val="24"/>
          <w:szCs w:val="24"/>
          <w:lang w:eastAsia="ru-RU"/>
        </w:rPr>
        <w:t>Вследствие снижения объемов финансирования не будут достигнуты показатели ожидаемых результатов ее реализации.</w:t>
      </w:r>
    </w:p>
    <w:p w:rsidR="00422A10" w:rsidRPr="0089706D" w:rsidRDefault="00422A10" w:rsidP="0089706D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06D">
        <w:rPr>
          <w:rFonts w:ascii="Arial" w:hAnsi="Arial" w:cs="Arial"/>
          <w:bCs/>
          <w:sz w:val="24"/>
          <w:szCs w:val="24"/>
          <w:lang w:eastAsia="ru-RU"/>
        </w:rPr>
        <w:t>Снижению рисков могут способствовать своевременная подготовка управленческих решений, оперативная разработка и реализация нормативных правовых актов Курской области, направленных на приведение в соответствие с требованиями федерального законодательства нормативных правовых актов Курской области в сфере отношений, связанных с охраной  и использованием водных ресурсов, а также своевременный контроль за ходом выполнения Подпрограммы и совершенствования механизма текущего управления ее реализацией.</w:t>
      </w:r>
      <w:bookmarkEnd w:id="0"/>
    </w:p>
    <w:sectPr w:rsidR="00422A10" w:rsidRPr="0089706D" w:rsidSect="0032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06D"/>
    <w:rsid w:val="00105A82"/>
    <w:rsid w:val="002C2D61"/>
    <w:rsid w:val="00323CB2"/>
    <w:rsid w:val="004066FD"/>
    <w:rsid w:val="00422A10"/>
    <w:rsid w:val="00455AEA"/>
    <w:rsid w:val="004A6C67"/>
    <w:rsid w:val="00672CC7"/>
    <w:rsid w:val="0089706D"/>
    <w:rsid w:val="00A0093F"/>
    <w:rsid w:val="00BD7EB6"/>
    <w:rsid w:val="00BF2802"/>
    <w:rsid w:val="00E4776F"/>
    <w:rsid w:val="00EE7C24"/>
    <w:rsid w:val="00F64C7A"/>
    <w:rsid w:val="00FD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B2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8970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9706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89706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9706D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89706D"/>
    <w:rPr>
      <w:rFonts w:cs="Times New Roman"/>
      <w:b/>
      <w:bCs/>
    </w:rPr>
  </w:style>
  <w:style w:type="paragraph" w:customStyle="1" w:styleId="consplusnormal">
    <w:name w:val="consplusnormal"/>
    <w:basedOn w:val="Normal"/>
    <w:uiPriority w:val="99"/>
    <w:rsid w:val="00897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basedOn w:val="Normal"/>
    <w:uiPriority w:val="99"/>
    <w:qFormat/>
    <w:rsid w:val="00897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basedOn w:val="Normal"/>
    <w:uiPriority w:val="99"/>
    <w:rsid w:val="00897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89706D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897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897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9706D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25311C440C13108EF8069CBFAC5EDA5E7C1F4C186DBBF49C069B15F71A48A3E8053F71626785F8C5E3EEo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11</Pages>
  <Words>3393</Words>
  <Characters>19345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рет</cp:lastModifiedBy>
  <cp:revision>5</cp:revision>
  <cp:lastPrinted>2020-06-08T12:30:00Z</cp:lastPrinted>
  <dcterms:created xsi:type="dcterms:W3CDTF">2020-06-08T08:43:00Z</dcterms:created>
  <dcterms:modified xsi:type="dcterms:W3CDTF">2020-06-08T12:31:00Z</dcterms:modified>
</cp:coreProperties>
</file>