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0"/>
      </w:tblGrid>
      <w:tr w:rsidR="00F2312F" w:rsidRPr="00F2312F" w:rsidTr="00F231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2312F" w:rsidRPr="00F2312F" w:rsidRDefault="00F2312F" w:rsidP="00F2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12F" w:rsidRPr="00305B17" w:rsidRDefault="00F2312F" w:rsidP="00F231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F2312F" w:rsidRPr="00305B17" w:rsidRDefault="00305B17" w:rsidP="00F231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ЩЕГОЛЯНСКОГО </w:t>
      </w:r>
      <w:r w:rsidR="00F2312F"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СЕЛЬСОВЕТА</w:t>
      </w:r>
    </w:p>
    <w:p w:rsidR="00F2312F" w:rsidRPr="00305B17" w:rsidRDefault="00F2312F" w:rsidP="00305B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БЕЛОВСКОГО РАЙОНА КУРСКОЙ ОБЛАСТИ </w:t>
      </w:r>
    </w:p>
    <w:p w:rsidR="00F2312F" w:rsidRPr="00305B17" w:rsidRDefault="00F2312F" w:rsidP="00F231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2312F" w:rsidRPr="00305B17" w:rsidRDefault="00F2312F" w:rsidP="00F23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635518"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07 мая</w:t>
      </w: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35518"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2019</w:t>
      </w: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</w:t>
      </w:r>
      <w:r w:rsidR="00305B17"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101D34"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№38</w:t>
      </w:r>
      <w:r w:rsidR="00635518"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</w:t>
      </w:r>
      <w:r w:rsidR="00635518" w:rsidRPr="00305B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  <w:r w:rsidRPr="00305B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2312F" w:rsidRPr="00305B17" w:rsidRDefault="00F2312F" w:rsidP="00F231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 «Об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305B17"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Щеголянский</w:t>
      </w: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Беловского района</w:t>
      </w:r>
      <w:r w:rsidR="00635518"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05B17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области»</w:t>
      </w:r>
    </w:p>
    <w:p w:rsidR="008236B9" w:rsidRPr="00305B17" w:rsidRDefault="00F2312F" w:rsidP="00305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B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proofErr w:type="gramStart"/>
      <w:r w:rsidRPr="00305B1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дополнениями), Федеральным законом от 06.10.2003 г.  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305B17"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Щеголянский </w:t>
      </w:r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сельсовет» Беловского района Курской области, Администрация </w:t>
      </w:r>
      <w:r w:rsidR="00305B17" w:rsidRPr="00305B17">
        <w:rPr>
          <w:rFonts w:ascii="Arial" w:eastAsia="Times New Roman" w:hAnsi="Arial" w:cs="Arial"/>
          <w:sz w:val="24"/>
          <w:szCs w:val="24"/>
          <w:lang w:eastAsia="ru-RU"/>
        </w:rPr>
        <w:t>Щеголянского</w:t>
      </w:r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 Беловского района Курской области </w:t>
      </w:r>
    </w:p>
    <w:p w:rsidR="00F2312F" w:rsidRPr="00305B17" w:rsidRDefault="008236B9" w:rsidP="00305B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5B1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="00F2312F" w:rsidRPr="00305B1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F2312F" w:rsidRPr="00305B17" w:rsidRDefault="00F2312F" w:rsidP="00305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B17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305B17"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Щеголянский </w:t>
      </w:r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сельсовет» Беловского района Курской области» </w:t>
      </w:r>
    </w:p>
    <w:p w:rsidR="00F2312F" w:rsidRPr="00305B17" w:rsidRDefault="00F2312F" w:rsidP="00305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05B1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2312F" w:rsidRPr="00305B17" w:rsidRDefault="00F2312F" w:rsidP="00305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B17">
        <w:rPr>
          <w:rFonts w:ascii="Arial" w:eastAsia="Times New Roman" w:hAnsi="Arial" w:cs="Arial"/>
          <w:sz w:val="24"/>
          <w:szCs w:val="24"/>
          <w:lang w:eastAsia="ru-RU"/>
        </w:rPr>
        <w:t> 3. Настоящее постановление вступает в силу с момента его подписания и подлежит официальному опубликованию и размещению на официальном сайте муниципального образования «</w:t>
      </w:r>
      <w:r w:rsidR="00305B17" w:rsidRPr="00305B17">
        <w:rPr>
          <w:rFonts w:ascii="Arial" w:eastAsia="Times New Roman" w:hAnsi="Arial" w:cs="Arial"/>
          <w:sz w:val="24"/>
          <w:szCs w:val="24"/>
          <w:lang w:eastAsia="ru-RU"/>
        </w:rPr>
        <w:t>Щеголянский</w:t>
      </w:r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Беловского района Курской области в сети «Интернет».</w:t>
      </w:r>
    </w:p>
    <w:p w:rsidR="00305B17" w:rsidRPr="00305B17" w:rsidRDefault="00305B17" w:rsidP="00305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12F" w:rsidRPr="00305B17" w:rsidRDefault="00F2312F" w:rsidP="00305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Глава  </w:t>
      </w:r>
      <w:r w:rsidR="00305B17" w:rsidRPr="00305B17">
        <w:rPr>
          <w:rFonts w:ascii="Arial" w:eastAsia="Times New Roman" w:hAnsi="Arial" w:cs="Arial"/>
          <w:sz w:val="24"/>
          <w:szCs w:val="24"/>
          <w:lang w:eastAsia="ru-RU"/>
        </w:rPr>
        <w:t>Щеголянского</w:t>
      </w:r>
      <w:r w:rsidR="00635518"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2312F" w:rsidRPr="00305B17" w:rsidRDefault="00F2312F" w:rsidP="00305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 Беловского района                                                                </w:t>
      </w:r>
      <w:r w:rsidR="00635518"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05B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5B17" w:rsidRPr="00305B17">
        <w:rPr>
          <w:rFonts w:ascii="Arial" w:eastAsia="Times New Roman" w:hAnsi="Arial" w:cs="Arial"/>
          <w:sz w:val="24"/>
          <w:szCs w:val="24"/>
          <w:lang w:eastAsia="ru-RU"/>
        </w:rPr>
        <w:t>И.В.Малахов</w:t>
      </w:r>
    </w:p>
    <w:p w:rsidR="00F2312F" w:rsidRPr="00F2312F" w:rsidRDefault="00F2312F" w:rsidP="00F2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12F" w:rsidRDefault="00F2312F" w:rsidP="00F231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2F" w:rsidRDefault="00F2312F" w:rsidP="00F231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2F" w:rsidRDefault="00F2312F" w:rsidP="00F231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312F" w:rsidSect="00F7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312F"/>
    <w:rsid w:val="000B1F43"/>
    <w:rsid w:val="00101D34"/>
    <w:rsid w:val="00305B17"/>
    <w:rsid w:val="003F5FE1"/>
    <w:rsid w:val="00635518"/>
    <w:rsid w:val="008236B9"/>
    <w:rsid w:val="009D145D"/>
    <w:rsid w:val="00A6729D"/>
    <w:rsid w:val="00C87C72"/>
    <w:rsid w:val="00CA1531"/>
    <w:rsid w:val="00D73748"/>
    <w:rsid w:val="00EB0FCD"/>
    <w:rsid w:val="00EC6338"/>
    <w:rsid w:val="00F2312F"/>
    <w:rsid w:val="00F244DF"/>
    <w:rsid w:val="00F7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38"/>
  </w:style>
  <w:style w:type="paragraph" w:styleId="1">
    <w:name w:val="heading 1"/>
    <w:basedOn w:val="a"/>
    <w:link w:val="10"/>
    <w:uiPriority w:val="9"/>
    <w:qFormat/>
    <w:rsid w:val="00F23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SamLab.ws</cp:lastModifiedBy>
  <cp:revision>10</cp:revision>
  <cp:lastPrinted>2019-05-14T07:35:00Z</cp:lastPrinted>
  <dcterms:created xsi:type="dcterms:W3CDTF">2019-05-14T06:57:00Z</dcterms:created>
  <dcterms:modified xsi:type="dcterms:W3CDTF">2019-05-14T10:54:00Z</dcterms:modified>
</cp:coreProperties>
</file>