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5A" w:rsidRDefault="007E555A" w:rsidP="001D1567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91510" w:rsidRDefault="00391510" w:rsidP="00D048C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АДМИНИСТРАЦИЯ</w:t>
      </w:r>
    </w:p>
    <w:p w:rsidR="001D1567" w:rsidRDefault="007C47DC" w:rsidP="00D048C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ЩЕГОЛЯНСКОГО</w:t>
      </w:r>
      <w:r w:rsidR="00391510"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 xml:space="preserve"> СЕЛЬСОВЕТА</w:t>
      </w:r>
    </w:p>
    <w:p w:rsidR="00391510" w:rsidRDefault="00391510" w:rsidP="00D048C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ar-SA"/>
        </w:rPr>
        <w:t>БЕЛОВСКОГО РАЙОНА КУРСКОЙ ОБЛАСТИ</w:t>
      </w:r>
    </w:p>
    <w:p w:rsidR="00391510" w:rsidRDefault="00391510" w:rsidP="00D048C5">
      <w:pPr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391510" w:rsidRDefault="00391510" w:rsidP="00D048C5">
      <w:pPr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ПОСТАНОВЛЕНИЕ</w:t>
      </w:r>
    </w:p>
    <w:p w:rsidR="00391510" w:rsidRDefault="0086128D" w:rsidP="00D048C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E27F7">
        <w:rPr>
          <w:rFonts w:ascii="Arial" w:hAnsi="Arial" w:cs="Arial"/>
          <w:b/>
          <w:sz w:val="32"/>
          <w:szCs w:val="32"/>
          <w:lang w:eastAsia="ar-SA"/>
        </w:rPr>
        <w:t>14</w:t>
      </w:r>
      <w:r w:rsidR="00AA2147">
        <w:rPr>
          <w:rFonts w:ascii="Arial" w:hAnsi="Arial" w:cs="Arial"/>
          <w:b/>
          <w:sz w:val="32"/>
          <w:szCs w:val="32"/>
          <w:lang w:eastAsia="ar-SA"/>
        </w:rPr>
        <w:t xml:space="preserve"> ноября</w:t>
      </w:r>
      <w:r w:rsidR="00391510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132389">
        <w:rPr>
          <w:rFonts w:ascii="Arial" w:hAnsi="Arial" w:cs="Arial"/>
          <w:b/>
          <w:sz w:val="32"/>
          <w:szCs w:val="32"/>
          <w:lang w:eastAsia="ar-SA"/>
        </w:rPr>
        <w:t>2</w:t>
      </w:r>
      <w:r w:rsidR="00AE27F7">
        <w:rPr>
          <w:rFonts w:ascii="Arial" w:hAnsi="Arial" w:cs="Arial"/>
          <w:b/>
          <w:sz w:val="32"/>
          <w:szCs w:val="32"/>
          <w:lang w:eastAsia="ar-SA"/>
        </w:rPr>
        <w:t>3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91510">
        <w:rPr>
          <w:rFonts w:ascii="Arial" w:hAnsi="Arial" w:cs="Arial"/>
          <w:b/>
          <w:sz w:val="32"/>
          <w:szCs w:val="32"/>
          <w:lang w:eastAsia="ar-SA"/>
        </w:rPr>
        <w:t>го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да </w:t>
      </w:r>
      <w:r w:rsidR="00391510">
        <w:rPr>
          <w:rFonts w:ascii="Arial" w:hAnsi="Arial" w:cs="Arial"/>
          <w:b/>
          <w:sz w:val="32"/>
          <w:szCs w:val="32"/>
          <w:lang w:eastAsia="ar-SA"/>
        </w:rPr>
        <w:t xml:space="preserve">№ </w:t>
      </w:r>
      <w:r w:rsidR="00AE27F7">
        <w:rPr>
          <w:rFonts w:ascii="Arial" w:hAnsi="Arial" w:cs="Arial"/>
          <w:b/>
          <w:sz w:val="32"/>
          <w:szCs w:val="32"/>
          <w:lang w:eastAsia="ar-SA"/>
        </w:rPr>
        <w:t>58</w:t>
      </w:r>
    </w:p>
    <w:p w:rsidR="00AA2147" w:rsidRDefault="00AA2147" w:rsidP="00D048C5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A2147" w:rsidRPr="00AA2147" w:rsidRDefault="00AA2147" w:rsidP="00D048C5">
      <w:pPr>
        <w:jc w:val="center"/>
        <w:rPr>
          <w:rFonts w:ascii="Arial" w:hAnsi="Arial" w:cs="Arial"/>
          <w:b/>
          <w:sz w:val="32"/>
          <w:szCs w:val="32"/>
        </w:rPr>
      </w:pPr>
      <w:r w:rsidRPr="00AA2147">
        <w:rPr>
          <w:rFonts w:ascii="Arial" w:hAnsi="Arial" w:cs="Arial"/>
          <w:b/>
          <w:color w:val="000000"/>
          <w:sz w:val="32"/>
          <w:szCs w:val="32"/>
        </w:rPr>
        <w:t>Об утверждении муниципальной программы</w:t>
      </w:r>
    </w:p>
    <w:p w:rsidR="00AA2147" w:rsidRPr="00AA2147" w:rsidRDefault="00AA2147" w:rsidP="00D048C5">
      <w:pPr>
        <w:jc w:val="center"/>
        <w:rPr>
          <w:rFonts w:ascii="Arial" w:hAnsi="Arial" w:cs="Arial"/>
          <w:b/>
          <w:sz w:val="32"/>
          <w:szCs w:val="32"/>
        </w:rPr>
      </w:pPr>
      <w:r w:rsidRPr="00AA2147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«Щеголянский</w:t>
      </w:r>
    </w:p>
    <w:p w:rsidR="00AA2147" w:rsidRPr="00AA2147" w:rsidRDefault="00AA2147" w:rsidP="00D048C5">
      <w:pPr>
        <w:jc w:val="center"/>
        <w:rPr>
          <w:rFonts w:ascii="Arial" w:hAnsi="Arial" w:cs="Arial"/>
          <w:b/>
          <w:sz w:val="32"/>
          <w:szCs w:val="32"/>
        </w:rPr>
      </w:pPr>
      <w:r w:rsidRPr="00AA2147">
        <w:rPr>
          <w:rFonts w:ascii="Arial" w:hAnsi="Arial" w:cs="Arial"/>
          <w:b/>
          <w:color w:val="000000"/>
          <w:sz w:val="32"/>
          <w:szCs w:val="32"/>
        </w:rPr>
        <w:t>сельсовет» Беловского района Курской области</w:t>
      </w:r>
    </w:p>
    <w:p w:rsidR="00AA2147" w:rsidRPr="00AA2147" w:rsidRDefault="00AA2147" w:rsidP="00D048C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87951">
        <w:rPr>
          <w:rFonts w:ascii="Arial" w:hAnsi="Arial" w:cs="Arial"/>
          <w:b/>
          <w:sz w:val="32"/>
          <w:szCs w:val="32"/>
        </w:rPr>
        <w:t>«</w:t>
      </w:r>
      <w:r w:rsidRPr="00187951">
        <w:rPr>
          <w:rFonts w:ascii="Arial" w:hAnsi="Arial" w:cs="Arial"/>
          <w:b/>
          <w:sz w:val="32"/>
          <w:szCs w:val="32"/>
          <w:lang w:eastAsia="ar-SA"/>
        </w:rPr>
        <w:t>Обеспечение доступным и комфортным жильем и коммунальными услугами граждан в муниципальном образовании «Щеголянский сельсовет»</w:t>
      </w:r>
      <w:r w:rsidRPr="00AA2147">
        <w:rPr>
          <w:rFonts w:ascii="Arial" w:hAnsi="Arial" w:cs="Arial"/>
          <w:b/>
          <w:color w:val="000000"/>
          <w:sz w:val="32"/>
          <w:szCs w:val="32"/>
        </w:rPr>
        <w:t xml:space="preserve"> Беловского района Курской области</w:t>
      </w:r>
    </w:p>
    <w:p w:rsidR="00AA2147" w:rsidRPr="00AA2147" w:rsidRDefault="00AA2147" w:rsidP="00D048C5">
      <w:pPr>
        <w:jc w:val="center"/>
        <w:rPr>
          <w:rFonts w:ascii="Arial" w:hAnsi="Arial" w:cs="Arial"/>
          <w:sz w:val="32"/>
          <w:szCs w:val="32"/>
        </w:rPr>
      </w:pPr>
    </w:p>
    <w:p w:rsidR="00AA2147" w:rsidRPr="001D1567" w:rsidRDefault="00AA2147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A2147">
        <w:rPr>
          <w:rFonts w:ascii="Arial" w:hAnsi="Arial" w:cs="Arial"/>
          <w:color w:val="000000"/>
          <w:sz w:val="24"/>
          <w:szCs w:val="24"/>
        </w:rPr>
        <w:t>В соответствии со статьей 179 Бюджетного кодекса Российской Федерации, Ф</w:t>
      </w:r>
      <w:r w:rsidRPr="00AA2147">
        <w:rPr>
          <w:rFonts w:ascii="Arial" w:hAnsi="Arial" w:cs="Arial"/>
          <w:color w:val="000000"/>
          <w:sz w:val="24"/>
          <w:szCs w:val="24"/>
        </w:rPr>
        <w:t>е</w:t>
      </w:r>
      <w:r w:rsidRPr="00AA2147">
        <w:rPr>
          <w:rFonts w:ascii="Arial" w:hAnsi="Arial" w:cs="Arial"/>
          <w:color w:val="000000"/>
          <w:sz w:val="24"/>
          <w:szCs w:val="24"/>
        </w:rPr>
        <w:t>деральным Законом от 6 октября 2003 года № 131 – ФЗ  «Об общих принципах организации местного самоуправления в Российской Федерации» (с измен</w:t>
      </w:r>
      <w:r w:rsidRPr="00AA2147">
        <w:rPr>
          <w:rFonts w:ascii="Arial" w:hAnsi="Arial" w:cs="Arial"/>
          <w:color w:val="000000"/>
          <w:sz w:val="24"/>
          <w:szCs w:val="24"/>
        </w:rPr>
        <w:t>е</w:t>
      </w:r>
      <w:r w:rsidRPr="00AA2147">
        <w:rPr>
          <w:rFonts w:ascii="Arial" w:hAnsi="Arial" w:cs="Arial"/>
          <w:color w:val="000000"/>
          <w:sz w:val="24"/>
          <w:szCs w:val="24"/>
        </w:rPr>
        <w:t>ниями и дополнениями), Уставом муниципального образования «Щег</w:t>
      </w:r>
      <w:r w:rsidRPr="00AA2147">
        <w:rPr>
          <w:rFonts w:ascii="Arial" w:hAnsi="Arial" w:cs="Arial"/>
          <w:color w:val="000000"/>
          <w:sz w:val="24"/>
          <w:szCs w:val="24"/>
        </w:rPr>
        <w:t>о</w:t>
      </w:r>
      <w:r w:rsidRPr="00AA2147">
        <w:rPr>
          <w:rFonts w:ascii="Arial" w:hAnsi="Arial" w:cs="Arial"/>
          <w:color w:val="000000"/>
          <w:sz w:val="24"/>
          <w:szCs w:val="24"/>
        </w:rPr>
        <w:t>лянский сельсовет» Беловского района Курской области, принятой Концепцией</w:t>
      </w:r>
      <w:r w:rsidR="001D1567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AA2147">
        <w:rPr>
          <w:rFonts w:ascii="Arial" w:hAnsi="Arial" w:cs="Arial"/>
          <w:color w:val="000000"/>
          <w:sz w:val="24"/>
          <w:szCs w:val="24"/>
        </w:rPr>
        <w:t xml:space="preserve"> реформирования бюджетного планирования Российской Федерацией</w:t>
      </w:r>
      <w:r w:rsidR="001D1567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1D156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AA2147" w:rsidRPr="00AA2147" w:rsidRDefault="00AA2147" w:rsidP="00D048C5">
      <w:pPr>
        <w:jc w:val="both"/>
        <w:rPr>
          <w:rFonts w:ascii="Arial" w:hAnsi="Arial" w:cs="Arial"/>
          <w:sz w:val="24"/>
          <w:szCs w:val="24"/>
        </w:rPr>
      </w:pPr>
      <w:r w:rsidRPr="00AA2147">
        <w:rPr>
          <w:rFonts w:ascii="Arial" w:hAnsi="Arial" w:cs="Arial"/>
          <w:color w:val="000000"/>
          <w:sz w:val="24"/>
          <w:szCs w:val="24"/>
        </w:rPr>
        <w:t>1.Утвердить прилагаемую муниципальную программу муниципального образ</w:t>
      </w:r>
      <w:r w:rsidRPr="00AA2147">
        <w:rPr>
          <w:rFonts w:ascii="Arial" w:hAnsi="Arial" w:cs="Arial"/>
          <w:color w:val="000000"/>
          <w:sz w:val="24"/>
          <w:szCs w:val="24"/>
        </w:rPr>
        <w:t>о</w:t>
      </w:r>
      <w:r w:rsidRPr="00AA2147">
        <w:rPr>
          <w:rFonts w:ascii="Arial" w:hAnsi="Arial" w:cs="Arial"/>
          <w:color w:val="000000"/>
          <w:sz w:val="24"/>
          <w:szCs w:val="24"/>
        </w:rPr>
        <w:t xml:space="preserve">вания «Щеголянский сельсовет» Беловского района Курской области </w:t>
      </w:r>
      <w:r w:rsidR="00187951">
        <w:rPr>
          <w:sz w:val="28"/>
          <w:szCs w:val="28"/>
        </w:rPr>
        <w:t>«</w:t>
      </w:r>
      <w:r w:rsidR="00187951" w:rsidRPr="00132389">
        <w:rPr>
          <w:rFonts w:ascii="Arial" w:hAnsi="Arial" w:cs="Arial"/>
          <w:sz w:val="24"/>
          <w:szCs w:val="24"/>
          <w:lang w:eastAsia="ar-SA"/>
        </w:rPr>
        <w:t>Обесп</w:t>
      </w:r>
      <w:r w:rsidR="00187951" w:rsidRPr="00132389">
        <w:rPr>
          <w:rFonts w:ascii="Arial" w:hAnsi="Arial" w:cs="Arial"/>
          <w:sz w:val="24"/>
          <w:szCs w:val="24"/>
          <w:lang w:eastAsia="ar-SA"/>
        </w:rPr>
        <w:t>е</w:t>
      </w:r>
      <w:r w:rsidR="00187951" w:rsidRPr="00132389">
        <w:rPr>
          <w:rFonts w:ascii="Arial" w:hAnsi="Arial" w:cs="Arial"/>
          <w:sz w:val="24"/>
          <w:szCs w:val="24"/>
          <w:lang w:eastAsia="ar-SA"/>
        </w:rPr>
        <w:t>чение доступным и комфортным жильем и коммунальными услугами граждан в муниципальном образовании «</w:t>
      </w:r>
      <w:r w:rsidR="00187951">
        <w:rPr>
          <w:rFonts w:ascii="Arial" w:hAnsi="Arial" w:cs="Arial"/>
          <w:sz w:val="24"/>
          <w:szCs w:val="24"/>
          <w:lang w:eastAsia="ar-SA"/>
        </w:rPr>
        <w:t>Щеголянский</w:t>
      </w:r>
      <w:r w:rsidR="00187951" w:rsidRPr="00132389">
        <w:rPr>
          <w:rFonts w:ascii="Arial" w:hAnsi="Arial" w:cs="Arial"/>
          <w:sz w:val="24"/>
          <w:szCs w:val="24"/>
          <w:lang w:eastAsia="ar-SA"/>
        </w:rPr>
        <w:t xml:space="preserve"> сельсовет» </w:t>
      </w:r>
      <w:r w:rsidRPr="00AA2147">
        <w:rPr>
          <w:rFonts w:ascii="Arial" w:hAnsi="Arial" w:cs="Arial"/>
          <w:color w:val="000000"/>
          <w:sz w:val="24"/>
          <w:szCs w:val="24"/>
        </w:rPr>
        <w:t>Беловского района Ку</w:t>
      </w:r>
      <w:r w:rsidRPr="00AA2147">
        <w:rPr>
          <w:rFonts w:ascii="Arial" w:hAnsi="Arial" w:cs="Arial"/>
          <w:color w:val="000000"/>
          <w:sz w:val="24"/>
          <w:szCs w:val="24"/>
        </w:rPr>
        <w:t>р</w:t>
      </w:r>
      <w:r w:rsidRPr="00AA2147">
        <w:rPr>
          <w:rFonts w:ascii="Arial" w:hAnsi="Arial" w:cs="Arial"/>
          <w:color w:val="000000"/>
          <w:sz w:val="24"/>
          <w:szCs w:val="24"/>
        </w:rPr>
        <w:t>ской области».</w:t>
      </w:r>
    </w:p>
    <w:p w:rsidR="00AA2147" w:rsidRPr="00AA2147" w:rsidRDefault="00AA2147" w:rsidP="00D048C5">
      <w:pPr>
        <w:jc w:val="both"/>
        <w:rPr>
          <w:rFonts w:ascii="Arial" w:hAnsi="Arial" w:cs="Arial"/>
          <w:sz w:val="24"/>
          <w:szCs w:val="24"/>
        </w:rPr>
      </w:pPr>
      <w:r w:rsidRPr="00AA2147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AA2147">
        <w:rPr>
          <w:rFonts w:ascii="Arial" w:hAnsi="Arial" w:cs="Arial"/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A2147" w:rsidRPr="00AE27F7" w:rsidRDefault="00AA2147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E27F7">
        <w:rPr>
          <w:rFonts w:ascii="Arial" w:hAnsi="Arial" w:cs="Arial"/>
          <w:sz w:val="24"/>
          <w:szCs w:val="24"/>
        </w:rPr>
        <w:t xml:space="preserve">3. </w:t>
      </w:r>
      <w:r w:rsidR="00AE27F7" w:rsidRPr="00AE27F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AE27F7">
        <w:rPr>
          <w:rFonts w:ascii="Arial" w:hAnsi="Arial" w:cs="Arial"/>
          <w:sz w:val="24"/>
          <w:szCs w:val="24"/>
        </w:rPr>
        <w:t>Щеголянского сельсовета</w:t>
      </w:r>
      <w:r w:rsidR="00AE27F7" w:rsidRPr="00AE27F7">
        <w:rPr>
          <w:rFonts w:ascii="Arial" w:hAnsi="Arial" w:cs="Arial"/>
          <w:sz w:val="24"/>
          <w:szCs w:val="24"/>
        </w:rPr>
        <w:t xml:space="preserve"> Беловского района Курской области</w:t>
      </w:r>
      <w:r w:rsidR="00AE27F7" w:rsidRPr="00AE27F7">
        <w:rPr>
          <w:rFonts w:ascii="Arial" w:hAnsi="Arial" w:cs="Arial"/>
          <w:b/>
          <w:sz w:val="24"/>
          <w:szCs w:val="24"/>
        </w:rPr>
        <w:t xml:space="preserve"> </w:t>
      </w:r>
      <w:r w:rsidR="00AE27F7">
        <w:rPr>
          <w:rFonts w:ascii="Arial" w:hAnsi="Arial" w:cs="Arial"/>
          <w:sz w:val="24"/>
          <w:szCs w:val="24"/>
        </w:rPr>
        <w:t>от 13</w:t>
      </w:r>
      <w:r w:rsidR="00AE27F7" w:rsidRPr="00AE27F7">
        <w:rPr>
          <w:rFonts w:ascii="Arial" w:hAnsi="Arial" w:cs="Arial"/>
          <w:sz w:val="24"/>
          <w:szCs w:val="24"/>
        </w:rPr>
        <w:t>.1</w:t>
      </w:r>
      <w:r w:rsidR="00AE27F7">
        <w:rPr>
          <w:rFonts w:ascii="Arial" w:hAnsi="Arial" w:cs="Arial"/>
          <w:sz w:val="24"/>
          <w:szCs w:val="24"/>
        </w:rPr>
        <w:t>1</w:t>
      </w:r>
      <w:r w:rsidR="00AE27F7" w:rsidRPr="00AE27F7">
        <w:rPr>
          <w:rFonts w:ascii="Arial" w:hAnsi="Arial" w:cs="Arial"/>
          <w:sz w:val="24"/>
          <w:szCs w:val="24"/>
        </w:rPr>
        <w:t>.20</w:t>
      </w:r>
      <w:r w:rsidR="00AE27F7">
        <w:rPr>
          <w:rFonts w:ascii="Arial" w:hAnsi="Arial" w:cs="Arial"/>
          <w:sz w:val="24"/>
          <w:szCs w:val="24"/>
        </w:rPr>
        <w:t>20</w:t>
      </w:r>
      <w:r w:rsidR="00AE27F7" w:rsidRPr="00AE27F7">
        <w:rPr>
          <w:rFonts w:ascii="Arial" w:hAnsi="Arial" w:cs="Arial"/>
          <w:sz w:val="24"/>
          <w:szCs w:val="24"/>
        </w:rPr>
        <w:t xml:space="preserve"> № 6</w:t>
      </w:r>
      <w:r w:rsidR="00AE27F7">
        <w:rPr>
          <w:rFonts w:ascii="Arial" w:hAnsi="Arial" w:cs="Arial"/>
          <w:sz w:val="24"/>
          <w:szCs w:val="24"/>
        </w:rPr>
        <w:t>2</w:t>
      </w:r>
      <w:r w:rsidR="00AE27F7" w:rsidRPr="00AE27F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E27F7">
        <w:rPr>
          <w:rFonts w:ascii="Arial" w:hAnsi="Arial" w:cs="Arial"/>
          <w:sz w:val="24"/>
          <w:szCs w:val="24"/>
          <w:lang w:eastAsia="ar-SA"/>
        </w:rPr>
        <w:t>«об утверждении программы «</w:t>
      </w:r>
      <w:r w:rsidR="00AE27F7" w:rsidRPr="00132389">
        <w:rPr>
          <w:rFonts w:ascii="Arial" w:hAnsi="Arial" w:cs="Arial"/>
          <w:sz w:val="24"/>
          <w:szCs w:val="24"/>
          <w:lang w:eastAsia="ar-SA"/>
        </w:rPr>
        <w:t>Обеспечение доступным и комфортным жильем и коммунальными услугами граждан в мун</w:t>
      </w:r>
      <w:r w:rsidR="00AE27F7" w:rsidRPr="00132389">
        <w:rPr>
          <w:rFonts w:ascii="Arial" w:hAnsi="Arial" w:cs="Arial"/>
          <w:sz w:val="24"/>
          <w:szCs w:val="24"/>
          <w:lang w:eastAsia="ar-SA"/>
        </w:rPr>
        <w:t>и</w:t>
      </w:r>
      <w:r w:rsidR="00AE27F7" w:rsidRPr="00132389">
        <w:rPr>
          <w:rFonts w:ascii="Arial" w:hAnsi="Arial" w:cs="Arial"/>
          <w:sz w:val="24"/>
          <w:szCs w:val="24"/>
          <w:lang w:eastAsia="ar-SA"/>
        </w:rPr>
        <w:t>ципальном образовании «</w:t>
      </w:r>
      <w:r w:rsidR="00AE27F7">
        <w:rPr>
          <w:rFonts w:ascii="Arial" w:hAnsi="Arial" w:cs="Arial"/>
          <w:sz w:val="24"/>
          <w:szCs w:val="24"/>
          <w:lang w:eastAsia="ar-SA"/>
        </w:rPr>
        <w:t>Щеголянский</w:t>
      </w:r>
      <w:r w:rsidR="00AE27F7" w:rsidRPr="00132389">
        <w:rPr>
          <w:rFonts w:ascii="Arial" w:hAnsi="Arial" w:cs="Arial"/>
          <w:sz w:val="24"/>
          <w:szCs w:val="24"/>
          <w:lang w:eastAsia="ar-SA"/>
        </w:rPr>
        <w:t xml:space="preserve"> сельсовет» </w:t>
      </w:r>
      <w:r w:rsidR="00AE27F7" w:rsidRPr="00AA2147">
        <w:rPr>
          <w:rFonts w:ascii="Arial" w:hAnsi="Arial" w:cs="Arial"/>
          <w:color w:val="000000"/>
          <w:sz w:val="24"/>
          <w:szCs w:val="24"/>
        </w:rPr>
        <w:t xml:space="preserve"> Беловского района Курской области»</w:t>
      </w:r>
      <w:r w:rsidR="00AE27F7" w:rsidRPr="00AE27F7">
        <w:rPr>
          <w:rFonts w:ascii="Arial" w:hAnsi="Arial" w:cs="Arial"/>
          <w:sz w:val="24"/>
          <w:szCs w:val="24"/>
        </w:rPr>
        <w:t xml:space="preserve"> </w:t>
      </w:r>
      <w:r w:rsidR="00AE27F7" w:rsidRPr="00AE27F7">
        <w:rPr>
          <w:rFonts w:ascii="Arial" w:hAnsi="Arial" w:cs="Arial"/>
          <w:color w:val="000000"/>
          <w:sz w:val="24"/>
          <w:szCs w:val="24"/>
        </w:rPr>
        <w:t>считать утратившим силу</w:t>
      </w:r>
    </w:p>
    <w:p w:rsidR="00AA2147" w:rsidRPr="00AA2147" w:rsidRDefault="00AA2147" w:rsidP="00D048C5">
      <w:pPr>
        <w:jc w:val="both"/>
        <w:rPr>
          <w:rFonts w:ascii="Arial" w:hAnsi="Arial" w:cs="Arial"/>
          <w:sz w:val="24"/>
          <w:szCs w:val="24"/>
        </w:rPr>
      </w:pPr>
      <w:r w:rsidRPr="00AA2147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132389" w:rsidRPr="0088410B" w:rsidRDefault="00187951" w:rsidP="00D048C5">
      <w:pPr>
        <w:pStyle w:val="ConsPlusNormal"/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132389" w:rsidRPr="0088410B">
        <w:rPr>
          <w:sz w:val="24"/>
          <w:szCs w:val="24"/>
        </w:rPr>
        <w:t xml:space="preserve">. Настоящее постановление вступает в силу после его официального </w:t>
      </w:r>
      <w:r w:rsidR="00D048C5">
        <w:rPr>
          <w:sz w:val="24"/>
          <w:szCs w:val="24"/>
        </w:rPr>
        <w:t xml:space="preserve">                 </w:t>
      </w:r>
      <w:r w:rsidR="00132389" w:rsidRPr="0088410B">
        <w:rPr>
          <w:sz w:val="24"/>
          <w:szCs w:val="24"/>
        </w:rPr>
        <w:t>опубликования</w:t>
      </w:r>
      <w:r w:rsidR="00D048C5">
        <w:rPr>
          <w:sz w:val="24"/>
          <w:szCs w:val="24"/>
        </w:rPr>
        <w:t xml:space="preserve"> </w:t>
      </w:r>
      <w:r w:rsidR="00132389" w:rsidRPr="0088410B">
        <w:rPr>
          <w:sz w:val="24"/>
          <w:szCs w:val="24"/>
        </w:rPr>
        <w:t>(обнародования) в установленном порядке и подлежит разм</w:t>
      </w:r>
      <w:r w:rsidR="00132389" w:rsidRPr="0088410B">
        <w:rPr>
          <w:sz w:val="24"/>
          <w:szCs w:val="24"/>
        </w:rPr>
        <w:t>е</w:t>
      </w:r>
      <w:r w:rsidR="00132389" w:rsidRPr="0088410B">
        <w:rPr>
          <w:sz w:val="24"/>
          <w:szCs w:val="24"/>
        </w:rPr>
        <w:t>щению</w:t>
      </w:r>
      <w:r w:rsidR="00132389" w:rsidRPr="0088410B">
        <w:rPr>
          <w:color w:val="000000"/>
          <w:sz w:val="24"/>
          <w:szCs w:val="24"/>
        </w:rPr>
        <w:t xml:space="preserve"> на официальном сайте Администрации </w:t>
      </w:r>
      <w:r w:rsidR="007C47DC">
        <w:rPr>
          <w:color w:val="000000"/>
          <w:sz w:val="24"/>
          <w:szCs w:val="24"/>
        </w:rPr>
        <w:t>Щеголянского</w:t>
      </w:r>
      <w:r w:rsidR="00132389" w:rsidRPr="0088410B">
        <w:rPr>
          <w:color w:val="000000"/>
          <w:sz w:val="24"/>
          <w:szCs w:val="24"/>
        </w:rPr>
        <w:t xml:space="preserve"> сельсовета.</w:t>
      </w:r>
    </w:p>
    <w:p w:rsidR="00132389" w:rsidRDefault="00132389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048C5" w:rsidRDefault="00D048C5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048C5" w:rsidRPr="00D048C5" w:rsidRDefault="00D048C5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32389" w:rsidRDefault="00132389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7C47DC">
        <w:rPr>
          <w:rFonts w:ascii="Arial" w:hAnsi="Arial" w:cs="Arial"/>
          <w:color w:val="000000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32389" w:rsidRDefault="00132389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Беловского района                        </w:t>
      </w:r>
      <w:r w:rsidR="00187951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D048C5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187951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>
        <w:rPr>
          <w:rFonts w:ascii="Arial" w:hAnsi="Arial" w:cs="Arial"/>
          <w:color w:val="000000"/>
          <w:sz w:val="24"/>
          <w:szCs w:val="24"/>
        </w:rPr>
        <w:t>И.</w:t>
      </w:r>
      <w:r w:rsidR="00187951">
        <w:rPr>
          <w:rFonts w:ascii="Arial" w:hAnsi="Arial" w:cs="Arial"/>
          <w:color w:val="000000"/>
          <w:sz w:val="24"/>
          <w:szCs w:val="24"/>
        </w:rPr>
        <w:t>В. Малахов</w:t>
      </w:r>
    </w:p>
    <w:p w:rsidR="00132389" w:rsidRPr="00D048C5" w:rsidRDefault="00132389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048C5" w:rsidRPr="00D048C5" w:rsidRDefault="00D048C5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E27F7" w:rsidRPr="00D048C5" w:rsidRDefault="00AE27F7" w:rsidP="00D048C5">
      <w:pPr>
        <w:jc w:val="both"/>
        <w:rPr>
          <w:rFonts w:ascii="Arial" w:hAnsi="Arial" w:cs="Arial"/>
          <w:sz w:val="24"/>
          <w:szCs w:val="24"/>
        </w:rPr>
      </w:pPr>
    </w:p>
    <w:p w:rsidR="00115E16" w:rsidRPr="00B36DB6" w:rsidRDefault="00115E16" w:rsidP="00D048C5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36DB6"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115E16" w:rsidRPr="00B36DB6" w:rsidRDefault="00115E16" w:rsidP="00D048C5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36DB6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r w:rsidR="007C47DC">
        <w:rPr>
          <w:rFonts w:ascii="Arial" w:hAnsi="Arial" w:cs="Arial"/>
          <w:color w:val="000000"/>
          <w:sz w:val="24"/>
          <w:szCs w:val="24"/>
        </w:rPr>
        <w:t>Щеголянского</w:t>
      </w:r>
    </w:p>
    <w:p w:rsidR="00115E16" w:rsidRPr="00B36DB6" w:rsidRDefault="00115E16" w:rsidP="00D048C5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36DB6">
        <w:rPr>
          <w:rFonts w:ascii="Arial" w:hAnsi="Arial" w:cs="Arial"/>
          <w:color w:val="000000"/>
          <w:sz w:val="24"/>
          <w:szCs w:val="24"/>
        </w:rPr>
        <w:t>сельсовета Бе</w:t>
      </w:r>
      <w:r w:rsidR="001D1567">
        <w:rPr>
          <w:rFonts w:ascii="Arial" w:hAnsi="Arial" w:cs="Arial"/>
          <w:color w:val="000000"/>
          <w:sz w:val="24"/>
          <w:szCs w:val="24"/>
        </w:rPr>
        <w:t>ловского района Курской области</w:t>
      </w:r>
    </w:p>
    <w:p w:rsidR="00DC0DF5" w:rsidRPr="00DC0DF5" w:rsidRDefault="00115E16" w:rsidP="00D048C5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36DB6"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710A5">
        <w:rPr>
          <w:rFonts w:ascii="Arial" w:hAnsi="Arial" w:cs="Arial"/>
          <w:color w:val="000000"/>
          <w:sz w:val="24"/>
          <w:szCs w:val="24"/>
        </w:rPr>
        <w:t>1</w:t>
      </w:r>
      <w:r w:rsidR="00AE27F7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.1</w:t>
      </w:r>
      <w:r w:rsidR="007C47DC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.20</w:t>
      </w:r>
      <w:r w:rsidR="007C47DC">
        <w:rPr>
          <w:rFonts w:ascii="Arial" w:hAnsi="Arial" w:cs="Arial"/>
          <w:color w:val="000000"/>
          <w:sz w:val="24"/>
          <w:szCs w:val="24"/>
        </w:rPr>
        <w:t>2</w:t>
      </w:r>
      <w:r w:rsidR="00AE27F7">
        <w:rPr>
          <w:rFonts w:ascii="Arial" w:hAnsi="Arial" w:cs="Arial"/>
          <w:color w:val="000000"/>
          <w:sz w:val="24"/>
          <w:szCs w:val="24"/>
        </w:rPr>
        <w:t>3 г. №58</w:t>
      </w:r>
    </w:p>
    <w:p w:rsidR="00DF02E0" w:rsidRPr="00D048C5" w:rsidRDefault="00DF02E0" w:rsidP="00D048C5">
      <w:pPr>
        <w:contextualSpacing/>
        <w:jc w:val="center"/>
        <w:rPr>
          <w:rFonts w:ascii="Arial" w:hAnsi="Arial" w:cs="Arial"/>
          <w:color w:val="000000"/>
          <w:sz w:val="32"/>
          <w:szCs w:val="32"/>
        </w:rPr>
      </w:pPr>
    </w:p>
    <w:p w:rsidR="000445D4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Муниципальная программа</w:t>
      </w:r>
    </w:p>
    <w:p w:rsidR="000445D4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Щеголянский</w:t>
      </w:r>
    </w:p>
    <w:p w:rsidR="000445D4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сельсовет» Беловского района Курской области</w:t>
      </w:r>
    </w:p>
    <w:p w:rsidR="0055500A" w:rsidRPr="00D048C5" w:rsidRDefault="0055500A" w:rsidP="00D048C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Щеголянский</w:t>
      </w:r>
      <w:r w:rsidRPr="00D048C5">
        <w:rPr>
          <w:rFonts w:ascii="Arial" w:hAnsi="Arial" w:cs="Arial"/>
          <w:b/>
          <w:color w:val="000000"/>
          <w:sz w:val="32"/>
          <w:szCs w:val="32"/>
        </w:rPr>
        <w:t xml:space="preserve"> сельсовет» Беловского района Курской области»</w:t>
      </w:r>
    </w:p>
    <w:p w:rsidR="000445D4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C0D49" w:rsidRPr="00D048C5" w:rsidRDefault="000445D4" w:rsidP="00D048C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48C5">
        <w:rPr>
          <w:rFonts w:ascii="Arial" w:hAnsi="Arial" w:cs="Arial"/>
          <w:b/>
          <w:sz w:val="32"/>
          <w:szCs w:val="32"/>
        </w:rPr>
        <w:t>Паспорт</w:t>
      </w:r>
    </w:p>
    <w:p w:rsidR="000445D4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sz w:val="32"/>
          <w:szCs w:val="32"/>
        </w:rPr>
        <w:t xml:space="preserve">муниципальной </w:t>
      </w:r>
      <w:r w:rsidRPr="00D048C5">
        <w:rPr>
          <w:rFonts w:ascii="Arial" w:hAnsi="Arial" w:cs="Arial"/>
          <w:b/>
          <w:color w:val="000000"/>
          <w:sz w:val="32"/>
          <w:szCs w:val="32"/>
        </w:rPr>
        <w:t>программы</w:t>
      </w:r>
    </w:p>
    <w:p w:rsidR="00DF02E0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Щеголянский</w:t>
      </w:r>
      <w:r w:rsidRPr="00D048C5">
        <w:rPr>
          <w:rFonts w:ascii="Arial" w:hAnsi="Arial" w:cs="Arial"/>
          <w:b/>
          <w:color w:val="000000"/>
          <w:sz w:val="32"/>
          <w:szCs w:val="32"/>
        </w:rPr>
        <w:t xml:space="preserve"> сельс</w:t>
      </w:r>
      <w:r w:rsidRPr="00D048C5">
        <w:rPr>
          <w:rFonts w:ascii="Arial" w:hAnsi="Arial" w:cs="Arial"/>
          <w:b/>
          <w:color w:val="000000"/>
          <w:sz w:val="32"/>
          <w:szCs w:val="32"/>
        </w:rPr>
        <w:t>о</w:t>
      </w:r>
      <w:r w:rsidRPr="00D048C5">
        <w:rPr>
          <w:rFonts w:ascii="Arial" w:hAnsi="Arial" w:cs="Arial"/>
          <w:b/>
          <w:color w:val="000000"/>
          <w:sz w:val="32"/>
          <w:szCs w:val="32"/>
        </w:rPr>
        <w:t>вет»</w:t>
      </w:r>
    </w:p>
    <w:p w:rsidR="00DF02E0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</w:t>
      </w:r>
    </w:p>
    <w:p w:rsidR="0055500A" w:rsidRPr="00D048C5" w:rsidRDefault="0055500A" w:rsidP="00D048C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«Обеспечение доступным и комфортным жильем и</w:t>
      </w:r>
    </w:p>
    <w:p w:rsidR="0055500A" w:rsidRPr="00D048C5" w:rsidRDefault="0055500A" w:rsidP="00D048C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коммунальными услугами граждан в муниципальном</w:t>
      </w:r>
    </w:p>
    <w:p w:rsidR="0055500A" w:rsidRPr="00D048C5" w:rsidRDefault="0055500A" w:rsidP="00D048C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образовании «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Щеголянский</w:t>
      </w:r>
      <w:r w:rsidRPr="00D048C5">
        <w:rPr>
          <w:rFonts w:ascii="Arial" w:hAnsi="Arial" w:cs="Arial"/>
          <w:b/>
          <w:color w:val="000000"/>
          <w:sz w:val="32"/>
          <w:szCs w:val="32"/>
        </w:rPr>
        <w:t xml:space="preserve"> сельсовет» Беловского района</w:t>
      </w:r>
    </w:p>
    <w:p w:rsidR="0055500A" w:rsidRDefault="0055500A" w:rsidP="00D048C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t>Курской области»</w:t>
      </w:r>
    </w:p>
    <w:p w:rsidR="00D048C5" w:rsidRPr="00D048C5" w:rsidRDefault="00D048C5" w:rsidP="00D048C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0445D4" w:rsidRPr="0005081D" w:rsidTr="002848A6">
        <w:tc>
          <w:tcPr>
            <w:tcW w:w="2552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полнитель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C47DC">
              <w:rPr>
                <w:rFonts w:ascii="Arial" w:hAnsi="Arial" w:cs="Arial"/>
                <w:sz w:val="24"/>
                <w:szCs w:val="24"/>
              </w:rPr>
              <w:t>Щеголянского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</w:t>
            </w:r>
          </w:p>
        </w:tc>
      </w:tr>
      <w:tr w:rsidR="000445D4" w:rsidRPr="0005081D" w:rsidTr="002848A6">
        <w:tc>
          <w:tcPr>
            <w:tcW w:w="2552" w:type="dxa"/>
          </w:tcPr>
          <w:p w:rsidR="000445D4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81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445D4" w:rsidRPr="0005081D" w:rsidTr="002848A6">
        <w:tc>
          <w:tcPr>
            <w:tcW w:w="2552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Участники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0445D4" w:rsidRPr="0005081D" w:rsidRDefault="00DF02E0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445D4" w:rsidRPr="0005081D" w:rsidTr="002848A6">
        <w:tc>
          <w:tcPr>
            <w:tcW w:w="2552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 w:rsidR="00B67AFD">
              <w:rPr>
                <w:rFonts w:ascii="Arial" w:hAnsi="Arial" w:cs="Arial"/>
                <w:sz w:val="24"/>
                <w:szCs w:val="24"/>
              </w:rPr>
              <w:t>«Обеспечение качественными услугами ЖКХ населения муниципального образования «</w:t>
            </w:r>
            <w:r w:rsidR="007C47DC">
              <w:rPr>
                <w:rFonts w:ascii="Arial" w:hAnsi="Arial" w:cs="Arial"/>
                <w:sz w:val="24"/>
                <w:szCs w:val="24"/>
              </w:rPr>
              <w:t>Щеголянский</w:t>
            </w:r>
            <w:r w:rsidR="00B67AFD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B67AFD">
              <w:rPr>
                <w:rFonts w:ascii="Arial" w:hAnsi="Arial" w:cs="Arial"/>
                <w:sz w:val="24"/>
                <w:szCs w:val="24"/>
              </w:rPr>
              <w:t>ь</w:t>
            </w:r>
            <w:r w:rsidR="00B67AFD">
              <w:rPr>
                <w:rFonts w:ascii="Arial" w:hAnsi="Arial" w:cs="Arial"/>
                <w:sz w:val="24"/>
                <w:szCs w:val="24"/>
              </w:rPr>
              <w:t>совет»</w:t>
            </w:r>
            <w:r w:rsidR="00B84923">
              <w:rPr>
                <w:rFonts w:ascii="Arial" w:hAnsi="Arial" w:cs="Arial"/>
                <w:sz w:val="24"/>
                <w:szCs w:val="24"/>
              </w:rPr>
              <w:t xml:space="preserve"> Беловского района Курской области» муниципальной программы </w:t>
            </w:r>
            <w:r w:rsidR="00B8492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«</w:t>
            </w:r>
            <w:r w:rsidR="007C47DC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="00B849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</w:t>
            </w:r>
            <w:r w:rsidR="00B84923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="00B84923">
              <w:rPr>
                <w:rFonts w:ascii="Arial" w:hAnsi="Arial" w:cs="Arial"/>
                <w:color w:val="000000"/>
                <w:sz w:val="24"/>
                <w:szCs w:val="24"/>
              </w:rPr>
              <w:t>совет» Беловского района Курской области «Обеспечение доступным и комфортным жильем и коммунальными услугами граждан в муниципальном образовании «</w:t>
            </w:r>
            <w:r w:rsidR="007C47DC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="00B849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</w:t>
            </w:r>
            <w:r w:rsidR="00B8492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84923">
              <w:rPr>
                <w:rFonts w:ascii="Arial" w:hAnsi="Arial" w:cs="Arial"/>
                <w:color w:val="000000"/>
                <w:sz w:val="24"/>
                <w:szCs w:val="24"/>
              </w:rPr>
              <w:t>вет» Беловского района Курской области»</w:t>
            </w:r>
          </w:p>
        </w:tc>
      </w:tr>
      <w:tr w:rsidR="000445D4" w:rsidRPr="0005081D" w:rsidTr="002848A6">
        <w:tc>
          <w:tcPr>
            <w:tcW w:w="2552" w:type="dxa"/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Программно-целевые инструме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ты Программы</w:t>
            </w:r>
          </w:p>
        </w:tc>
        <w:tc>
          <w:tcPr>
            <w:tcW w:w="7371" w:type="dxa"/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  <w:p w:rsidR="00B84923" w:rsidRDefault="00B84923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5D4" w:rsidRPr="0005081D" w:rsidTr="002848A6">
        <w:tc>
          <w:tcPr>
            <w:tcW w:w="2552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</w:t>
            </w:r>
            <w:r w:rsidRPr="0005081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</w:tcPr>
          <w:p w:rsidR="00474737" w:rsidRDefault="00B84923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r w:rsidR="00474737">
              <w:rPr>
                <w:rFonts w:ascii="Arial" w:hAnsi="Arial" w:cs="Arial"/>
                <w:sz w:val="24"/>
                <w:szCs w:val="24"/>
              </w:rPr>
              <w:t xml:space="preserve">и совершенствование системы комплексного </w:t>
            </w:r>
            <w:r>
              <w:rPr>
                <w:rFonts w:ascii="Arial" w:hAnsi="Arial" w:cs="Arial"/>
                <w:sz w:val="24"/>
                <w:szCs w:val="24"/>
              </w:rPr>
              <w:t>бл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гоустройства территории муниципального образования (в т.ч. </w:t>
            </w:r>
          </w:p>
          <w:p w:rsidR="00E42602" w:rsidRDefault="00B84923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размещение и содержание малых архитектурных форм)</w:t>
            </w:r>
            <w:r w:rsidR="008E52E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E52E5" w:rsidRDefault="00DC2CBC" w:rsidP="00D04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lastRenderedPageBreak/>
              <w:t xml:space="preserve"> </w:t>
            </w:r>
            <w:r w:rsidR="008E52E5" w:rsidRPr="008E52E5"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>комплексное решение вопросов, связанных с организацией благоустройства</w:t>
            </w:r>
            <w:r w:rsidR="00B84923"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 xml:space="preserve"> и улучшение внешнего вида</w:t>
            </w:r>
            <w:r w:rsidR="008E52E5"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 xml:space="preserve"> </w:t>
            </w:r>
            <w:r w:rsidR="008E52E5">
              <w:rPr>
                <w:rFonts w:ascii="Arial" w:hAnsi="Arial" w:cs="Arial"/>
                <w:sz w:val="24"/>
                <w:szCs w:val="24"/>
              </w:rPr>
              <w:t>территории м</w:t>
            </w:r>
            <w:r w:rsidR="008E52E5">
              <w:rPr>
                <w:rFonts w:ascii="Arial" w:hAnsi="Arial" w:cs="Arial"/>
                <w:sz w:val="24"/>
                <w:szCs w:val="24"/>
              </w:rPr>
              <w:t>у</w:t>
            </w:r>
            <w:r w:rsidR="008E52E5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  <w:r w:rsidR="008E52E5" w:rsidRPr="008E52E5"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 xml:space="preserve">; </w:t>
            </w:r>
          </w:p>
          <w:p w:rsidR="009F2A98" w:rsidRDefault="009F2A98" w:rsidP="00D04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>повышение уровня организации уличного освещения</w:t>
            </w:r>
            <w:r w:rsidR="00B84923"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>, увелич</w:t>
            </w:r>
            <w:r w:rsidR="00B84923"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>е</w:t>
            </w:r>
            <w:r w:rsidR="00B84923"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>ние протяженности освещенных улиц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>;</w:t>
            </w:r>
          </w:p>
          <w:p w:rsidR="00E42602" w:rsidRPr="00F71594" w:rsidRDefault="00B84923" w:rsidP="00D04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fa-IR" w:bidi="fa-IR"/>
              </w:rPr>
              <w:t>организация озеленения территории</w:t>
            </w:r>
          </w:p>
        </w:tc>
      </w:tr>
      <w:tr w:rsidR="000445D4" w:rsidRPr="0005081D" w:rsidTr="002848A6">
        <w:tc>
          <w:tcPr>
            <w:tcW w:w="2552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Задачи</w:t>
            </w:r>
            <w:r w:rsidRPr="0005081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</w:tcPr>
          <w:p w:rsidR="008E52E5" w:rsidRDefault="008E52E5" w:rsidP="00D048C5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санитарного и эстетического вида территории м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ниципального образования, создание комфортных условий проживания населения;</w:t>
            </w:r>
          </w:p>
          <w:p w:rsidR="00004766" w:rsidRDefault="00004766" w:rsidP="00D048C5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7603C">
              <w:rPr>
                <w:rFonts w:ascii="Arial" w:hAnsi="Arial" w:cs="Arial"/>
                <w:color w:val="000000"/>
              </w:rPr>
              <w:t>приведени</w:t>
            </w:r>
            <w:r>
              <w:rPr>
                <w:rFonts w:ascii="Arial" w:hAnsi="Arial" w:cs="Arial"/>
                <w:color w:val="000000"/>
              </w:rPr>
              <w:t>е</w:t>
            </w:r>
            <w:r w:rsidRPr="0017603C">
              <w:rPr>
                <w:rFonts w:ascii="Arial" w:hAnsi="Arial" w:cs="Arial"/>
                <w:color w:val="000000"/>
              </w:rPr>
              <w:t xml:space="preserve"> в качественное состояние элементов благоус</w:t>
            </w:r>
            <w:r w:rsidRPr="0017603C">
              <w:rPr>
                <w:rFonts w:ascii="Arial" w:hAnsi="Arial" w:cs="Arial"/>
                <w:color w:val="000000"/>
              </w:rPr>
              <w:t>т</w:t>
            </w:r>
            <w:r w:rsidRPr="0017603C">
              <w:rPr>
                <w:rFonts w:ascii="Arial" w:hAnsi="Arial" w:cs="Arial"/>
                <w:color w:val="000000"/>
              </w:rPr>
              <w:t>ройства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8E52E5" w:rsidRDefault="008E52E5" w:rsidP="00D048C5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7603C">
              <w:rPr>
                <w:rFonts w:ascii="Arial" w:hAnsi="Arial" w:cs="Arial"/>
              </w:rPr>
              <w:t>развити</w:t>
            </w:r>
            <w:r>
              <w:rPr>
                <w:rFonts w:ascii="Arial" w:hAnsi="Arial" w:cs="Arial"/>
              </w:rPr>
              <w:t>е и поддержка</w:t>
            </w:r>
            <w:r w:rsidRPr="0017603C">
              <w:rPr>
                <w:rFonts w:ascii="Arial" w:hAnsi="Arial" w:cs="Arial"/>
              </w:rPr>
              <w:t xml:space="preserve"> инициатив жителей населенных пунктов </w:t>
            </w:r>
            <w:r w:rsidR="007C47DC">
              <w:rPr>
                <w:rFonts w:ascii="Arial" w:hAnsi="Arial" w:cs="Arial"/>
              </w:rPr>
              <w:t>Щеголянского</w:t>
            </w:r>
            <w:r>
              <w:rPr>
                <w:rFonts w:ascii="Arial" w:hAnsi="Arial" w:cs="Arial"/>
              </w:rPr>
              <w:t xml:space="preserve"> сельсовета</w:t>
            </w:r>
            <w:r w:rsidR="00004766">
              <w:rPr>
                <w:rFonts w:ascii="Arial" w:hAnsi="Arial" w:cs="Arial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17603C">
              <w:rPr>
                <w:rFonts w:ascii="Arial" w:hAnsi="Arial" w:cs="Arial"/>
              </w:rPr>
              <w:t>по благоустройству</w:t>
            </w:r>
            <w:r>
              <w:rPr>
                <w:rFonts w:ascii="Arial" w:hAnsi="Arial" w:cs="Arial"/>
              </w:rPr>
              <w:t>;</w:t>
            </w:r>
          </w:p>
          <w:p w:rsidR="008E52E5" w:rsidRDefault="008E52E5" w:rsidP="00D048C5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7603C"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</w:rPr>
              <w:t>овышение общего</w:t>
            </w:r>
            <w:r w:rsidRPr="0017603C">
              <w:rPr>
                <w:rFonts w:ascii="Arial" w:hAnsi="Arial" w:cs="Arial"/>
              </w:rPr>
              <w:t xml:space="preserve"> уровня внешнего благоустройства и сан</w:t>
            </w:r>
            <w:r w:rsidRPr="0017603C">
              <w:rPr>
                <w:rFonts w:ascii="Arial" w:hAnsi="Arial" w:cs="Arial"/>
              </w:rPr>
              <w:t>и</w:t>
            </w:r>
            <w:r w:rsidRPr="0017603C">
              <w:rPr>
                <w:rFonts w:ascii="Arial" w:hAnsi="Arial" w:cs="Arial"/>
              </w:rPr>
              <w:t>тарного содержания населенных пунктов</w:t>
            </w:r>
            <w:r>
              <w:rPr>
                <w:rFonts w:ascii="Arial" w:hAnsi="Arial" w:cs="Arial"/>
              </w:rPr>
              <w:t xml:space="preserve"> муниципального о</w:t>
            </w:r>
            <w:r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разования;</w:t>
            </w:r>
          </w:p>
          <w:p w:rsidR="004A1FD2" w:rsidRDefault="004A1FD2" w:rsidP="00D048C5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и обслуживанию кладбищ, уход за могилами и мест захоронения</w:t>
            </w:r>
          </w:p>
          <w:p w:rsidR="008E52E5" w:rsidRDefault="008E52E5" w:rsidP="00D048C5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7603C">
              <w:rPr>
                <w:rFonts w:ascii="Arial" w:hAnsi="Arial" w:cs="Arial"/>
                <w:color w:val="000000"/>
              </w:rPr>
              <w:t>организаци</w:t>
            </w:r>
            <w:r>
              <w:rPr>
                <w:rFonts w:ascii="Arial" w:hAnsi="Arial" w:cs="Arial"/>
                <w:color w:val="000000"/>
              </w:rPr>
              <w:t>я</w:t>
            </w:r>
            <w:r w:rsidRPr="0017603C">
              <w:rPr>
                <w:rFonts w:ascii="Arial" w:hAnsi="Arial" w:cs="Arial"/>
                <w:color w:val="000000"/>
              </w:rPr>
              <w:t xml:space="preserve"> взаимодействия между предприятиями, орган</w:t>
            </w:r>
            <w:r w:rsidRPr="0017603C">
              <w:rPr>
                <w:rFonts w:ascii="Arial" w:hAnsi="Arial" w:cs="Arial"/>
                <w:color w:val="000000"/>
              </w:rPr>
              <w:t>и</w:t>
            </w:r>
            <w:r w:rsidRPr="0017603C">
              <w:rPr>
                <w:rFonts w:ascii="Arial" w:hAnsi="Arial" w:cs="Arial"/>
                <w:color w:val="000000"/>
              </w:rPr>
              <w:t>зациями и учреждениями при решении вопросов благоустро</w:t>
            </w:r>
            <w:r w:rsidRPr="0017603C">
              <w:rPr>
                <w:rFonts w:ascii="Arial" w:hAnsi="Arial" w:cs="Arial"/>
                <w:color w:val="000000"/>
              </w:rPr>
              <w:t>й</w:t>
            </w:r>
            <w:r w:rsidRPr="0017603C">
              <w:rPr>
                <w:rFonts w:ascii="Arial" w:hAnsi="Arial" w:cs="Arial"/>
                <w:color w:val="000000"/>
              </w:rPr>
              <w:t xml:space="preserve">ства территории </w:t>
            </w:r>
            <w:r w:rsidR="00EF2903">
              <w:rPr>
                <w:rFonts w:ascii="Arial" w:hAnsi="Arial" w:cs="Arial"/>
                <w:color w:val="000000"/>
              </w:rPr>
              <w:t>муниципального образования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8E52E5" w:rsidRPr="002B312A" w:rsidRDefault="00835156" w:rsidP="00D048C5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активизация</w:t>
            </w:r>
            <w:r w:rsidR="008E52E5" w:rsidRPr="002B312A">
              <w:rPr>
                <w:rFonts w:ascii="Arial" w:hAnsi="Arial" w:cs="Arial"/>
                <w:sz w:val="24"/>
                <w:szCs w:val="24"/>
              </w:rPr>
              <w:t xml:space="preserve"> работ по благоустройству территории муниц</w:t>
            </w:r>
            <w:r w:rsidR="008E52E5" w:rsidRPr="002B312A">
              <w:rPr>
                <w:rFonts w:ascii="Arial" w:hAnsi="Arial" w:cs="Arial"/>
                <w:sz w:val="24"/>
                <w:szCs w:val="24"/>
              </w:rPr>
              <w:t>и</w:t>
            </w:r>
            <w:r w:rsidR="008E52E5" w:rsidRPr="002B312A">
              <w:rPr>
                <w:rFonts w:ascii="Arial" w:hAnsi="Arial" w:cs="Arial"/>
                <w:sz w:val="24"/>
                <w:szCs w:val="24"/>
              </w:rPr>
              <w:t>пального образования в границах населенных пунктов;</w:t>
            </w:r>
          </w:p>
          <w:p w:rsidR="008E52E5" w:rsidRDefault="008E52E5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49A">
              <w:rPr>
                <w:rFonts w:ascii="Arial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благоус</w:t>
            </w:r>
            <w:r w:rsidRPr="0059749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59749A">
              <w:rPr>
                <w:rFonts w:ascii="Arial" w:hAnsi="Arial" w:cs="Arial"/>
                <w:color w:val="000000"/>
                <w:sz w:val="24"/>
                <w:szCs w:val="24"/>
              </w:rPr>
              <w:t>ройства</w:t>
            </w:r>
            <w:r w:rsidRPr="0059749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E52E5" w:rsidRDefault="008E52E5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6637">
              <w:rPr>
                <w:rFonts w:ascii="Arial" w:hAnsi="Arial" w:cs="Arial"/>
                <w:sz w:val="24"/>
                <w:szCs w:val="24"/>
              </w:rPr>
              <w:t>освещени</w:t>
            </w:r>
            <w:r w:rsidR="00286637" w:rsidRPr="00286637">
              <w:rPr>
                <w:rFonts w:ascii="Arial" w:hAnsi="Arial" w:cs="Arial"/>
                <w:sz w:val="24"/>
                <w:szCs w:val="24"/>
              </w:rPr>
              <w:t>е</w:t>
            </w:r>
            <w:r w:rsidRPr="00286637">
              <w:rPr>
                <w:rFonts w:ascii="Arial" w:hAnsi="Arial" w:cs="Arial"/>
                <w:sz w:val="24"/>
                <w:szCs w:val="24"/>
              </w:rPr>
              <w:t xml:space="preserve"> улиц муниципального образования;</w:t>
            </w:r>
          </w:p>
          <w:p w:rsidR="000445D4" w:rsidRDefault="008E52E5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49A">
              <w:rPr>
                <w:rFonts w:ascii="Arial" w:hAnsi="Arial" w:cs="Arial"/>
                <w:sz w:val="24"/>
                <w:szCs w:val="24"/>
              </w:rPr>
              <w:t xml:space="preserve">вовлечение жителей </w:t>
            </w:r>
            <w:r w:rsidR="007C47DC">
              <w:rPr>
                <w:rFonts w:ascii="Arial" w:hAnsi="Arial" w:cs="Arial"/>
                <w:sz w:val="24"/>
                <w:szCs w:val="24"/>
              </w:rPr>
              <w:t>Щеголянского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59749A">
              <w:rPr>
                <w:rFonts w:ascii="Arial" w:hAnsi="Arial" w:cs="Arial"/>
                <w:sz w:val="24"/>
                <w:szCs w:val="24"/>
              </w:rPr>
              <w:t xml:space="preserve"> в систему эк</w:t>
            </w:r>
            <w:r w:rsidRPr="0059749A">
              <w:rPr>
                <w:rFonts w:ascii="Arial" w:hAnsi="Arial" w:cs="Arial"/>
                <w:sz w:val="24"/>
                <w:szCs w:val="24"/>
              </w:rPr>
              <w:t>о</w:t>
            </w:r>
            <w:r w:rsidRPr="0059749A">
              <w:rPr>
                <w:rFonts w:ascii="Arial" w:hAnsi="Arial" w:cs="Arial"/>
                <w:sz w:val="24"/>
                <w:szCs w:val="24"/>
              </w:rPr>
              <w:t>логического образования</w:t>
            </w:r>
            <w:r w:rsidR="00BA7C7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C7766" w:rsidRDefault="002C776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указателей с наименованием улиц;</w:t>
            </w:r>
          </w:p>
          <w:p w:rsidR="00BA7C7E" w:rsidRPr="0039319C" w:rsidRDefault="00BA7C7E" w:rsidP="00D048C5">
            <w:pPr>
              <w:tabs>
                <w:tab w:val="left" w:pos="1431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прочих мероприятий по благоустройству</w:t>
            </w:r>
          </w:p>
        </w:tc>
      </w:tr>
      <w:tr w:rsidR="000445D4" w:rsidRPr="0005081D" w:rsidTr="002848A6">
        <w:trPr>
          <w:trHeight w:val="2011"/>
        </w:trPr>
        <w:tc>
          <w:tcPr>
            <w:tcW w:w="2552" w:type="dxa"/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ры и показатели Программы</w:t>
            </w:r>
          </w:p>
        </w:tc>
        <w:tc>
          <w:tcPr>
            <w:tcW w:w="7371" w:type="dxa"/>
          </w:tcPr>
          <w:p w:rsidR="000445D4" w:rsidRDefault="004C63FA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протяженность освещенных частей улиц муниципальн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образования, к общей протяженности улиц муниципального образования на конец года</w:t>
            </w:r>
            <w:r w:rsidR="001446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C6E5D" w:rsidRDefault="004C63FA" w:rsidP="00D048C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зовании;</w:t>
            </w:r>
          </w:p>
          <w:p w:rsidR="004C63FA" w:rsidRDefault="004C63FA" w:rsidP="00D048C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привлеченных предприятий и организаций, расположе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ных на территории муниципального образован</w:t>
            </w:r>
            <w:r w:rsidR="00B75463">
              <w:rPr>
                <w:rFonts w:ascii="Arial" w:hAnsi="Arial" w:cs="Arial"/>
                <w:color w:val="000000"/>
                <w:sz w:val="24"/>
                <w:szCs w:val="24"/>
              </w:rPr>
              <w:t>ия</w:t>
            </w:r>
            <w:r w:rsidR="00960F2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B75463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работам по благоустройству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от общего числа предприятий и организаций, расположенных на территории муниципального образования;</w:t>
            </w:r>
          </w:p>
          <w:p w:rsidR="001446C2" w:rsidRPr="00F71594" w:rsidRDefault="004C63FA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основных направлений благоустройства</w:t>
            </w:r>
          </w:p>
        </w:tc>
      </w:tr>
      <w:tr w:rsidR="000445D4" w:rsidRPr="0005081D" w:rsidTr="002848A6">
        <w:tc>
          <w:tcPr>
            <w:tcW w:w="2552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</w:t>
            </w:r>
            <w:r w:rsidRPr="0005081D">
              <w:rPr>
                <w:rFonts w:ascii="Arial" w:hAnsi="Arial" w:cs="Arial"/>
                <w:sz w:val="24"/>
                <w:szCs w:val="24"/>
              </w:rPr>
              <w:t xml:space="preserve">тапы 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сроки </w:t>
            </w:r>
            <w:r w:rsidRPr="0005081D">
              <w:rPr>
                <w:rFonts w:ascii="Arial" w:hAnsi="Arial" w:cs="Arial"/>
                <w:sz w:val="24"/>
                <w:szCs w:val="24"/>
              </w:rPr>
              <w:t>ре</w:t>
            </w:r>
            <w:r w:rsidRPr="0005081D">
              <w:rPr>
                <w:rFonts w:ascii="Arial" w:hAnsi="Arial" w:cs="Arial"/>
                <w:sz w:val="24"/>
                <w:szCs w:val="24"/>
              </w:rPr>
              <w:t>а</w:t>
            </w:r>
            <w:r w:rsidRPr="0005081D">
              <w:rPr>
                <w:rFonts w:ascii="Arial" w:hAnsi="Arial" w:cs="Arial"/>
                <w:sz w:val="24"/>
                <w:szCs w:val="24"/>
              </w:rPr>
              <w:t>лизации Программы</w:t>
            </w:r>
          </w:p>
        </w:tc>
        <w:tc>
          <w:tcPr>
            <w:tcW w:w="7371" w:type="dxa"/>
          </w:tcPr>
          <w:p w:rsidR="000445D4" w:rsidRPr="00F7159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594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="008741D6">
              <w:rPr>
                <w:rFonts w:ascii="Arial" w:hAnsi="Arial" w:cs="Arial"/>
                <w:sz w:val="24"/>
                <w:szCs w:val="24"/>
              </w:rPr>
              <w:t>п</w:t>
            </w:r>
            <w:r w:rsidR="00B84923">
              <w:rPr>
                <w:rFonts w:ascii="Arial" w:hAnsi="Arial" w:cs="Arial"/>
                <w:sz w:val="24"/>
                <w:szCs w:val="24"/>
              </w:rPr>
              <w:t>рог</w:t>
            </w:r>
            <w:r w:rsidR="004A1FD2">
              <w:rPr>
                <w:rFonts w:ascii="Arial" w:hAnsi="Arial" w:cs="Arial"/>
                <w:sz w:val="24"/>
                <w:szCs w:val="24"/>
              </w:rPr>
              <w:t>рамма реализуется в 2020</w:t>
            </w:r>
            <w:r w:rsidR="00654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594">
              <w:rPr>
                <w:rFonts w:ascii="Arial" w:hAnsi="Arial" w:cs="Arial"/>
                <w:sz w:val="24"/>
                <w:szCs w:val="24"/>
              </w:rPr>
              <w:t>– 20</w:t>
            </w:r>
            <w:r w:rsidR="007E555A">
              <w:rPr>
                <w:rFonts w:ascii="Arial" w:hAnsi="Arial" w:cs="Arial"/>
                <w:sz w:val="24"/>
                <w:szCs w:val="24"/>
              </w:rPr>
              <w:t>2</w:t>
            </w:r>
            <w:r w:rsidR="004A1FD2">
              <w:rPr>
                <w:rFonts w:ascii="Arial" w:hAnsi="Arial" w:cs="Arial"/>
                <w:sz w:val="24"/>
                <w:szCs w:val="24"/>
              </w:rPr>
              <w:t>4</w:t>
            </w:r>
            <w:r w:rsidR="00A04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594">
              <w:rPr>
                <w:rFonts w:ascii="Arial" w:hAnsi="Arial" w:cs="Arial"/>
                <w:sz w:val="24"/>
                <w:szCs w:val="24"/>
              </w:rPr>
              <w:t>годы в один этап</w:t>
            </w:r>
          </w:p>
        </w:tc>
      </w:tr>
      <w:tr w:rsidR="000445D4" w:rsidRPr="00BD380C" w:rsidTr="002848A6">
        <w:tc>
          <w:tcPr>
            <w:tcW w:w="2552" w:type="dxa"/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бюджетных ассигнований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0445D4" w:rsidRPr="0086128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мероприятий муниципальной </w:t>
            </w:r>
            <w:r w:rsidR="008741D6" w:rsidRPr="0086128D">
              <w:rPr>
                <w:rFonts w:ascii="Arial" w:hAnsi="Arial" w:cs="Arial"/>
                <w:sz w:val="24"/>
                <w:szCs w:val="24"/>
              </w:rPr>
              <w:t>п</w:t>
            </w:r>
            <w:r w:rsidRPr="0086128D">
              <w:rPr>
                <w:rFonts w:ascii="Arial" w:hAnsi="Arial" w:cs="Arial"/>
                <w:sz w:val="24"/>
                <w:szCs w:val="24"/>
              </w:rPr>
              <w:t>рограммы за счет средств местного бюджета устанавливается и утверждается решением Собрания депут</w:t>
            </w:r>
            <w:r w:rsidRPr="0086128D">
              <w:rPr>
                <w:rFonts w:ascii="Arial" w:hAnsi="Arial" w:cs="Arial"/>
                <w:sz w:val="24"/>
                <w:szCs w:val="24"/>
              </w:rPr>
              <w:t>а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тов </w:t>
            </w:r>
            <w:r w:rsidR="007C47DC" w:rsidRPr="0086128D">
              <w:rPr>
                <w:rFonts w:ascii="Arial" w:hAnsi="Arial" w:cs="Arial"/>
                <w:sz w:val="24"/>
                <w:szCs w:val="24"/>
              </w:rPr>
              <w:t>Щеголянского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</w:t>
            </w:r>
            <w:r w:rsidRPr="0086128D">
              <w:rPr>
                <w:rFonts w:ascii="Arial" w:hAnsi="Arial" w:cs="Arial"/>
                <w:sz w:val="24"/>
                <w:szCs w:val="24"/>
              </w:rPr>
              <w:t>б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ласти о местном бюджете на очередной финансовый год и плановый период. </w:t>
            </w:r>
          </w:p>
          <w:p w:rsidR="000445D4" w:rsidRPr="0086128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</w:t>
            </w:r>
            <w:r w:rsidR="008741D6" w:rsidRPr="0086128D">
              <w:rPr>
                <w:rFonts w:ascii="Arial" w:hAnsi="Arial" w:cs="Arial"/>
                <w:sz w:val="24"/>
                <w:szCs w:val="24"/>
              </w:rPr>
              <w:t>п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рограммы за счет средств местного бюджета составит – </w:t>
            </w:r>
            <w:r w:rsidR="003C0D49" w:rsidRPr="0086128D">
              <w:rPr>
                <w:rFonts w:ascii="Arial" w:hAnsi="Arial" w:cs="Arial"/>
                <w:sz w:val="24"/>
                <w:szCs w:val="24"/>
              </w:rPr>
              <w:t>2 109 241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 рублей, в </w:t>
            </w:r>
            <w:r w:rsidRPr="0086128D">
              <w:rPr>
                <w:rFonts w:ascii="Arial" w:hAnsi="Arial" w:cs="Arial"/>
                <w:sz w:val="24"/>
                <w:szCs w:val="24"/>
              </w:rPr>
              <w:lastRenderedPageBreak/>
              <w:t>т.ч. по годам:</w:t>
            </w:r>
          </w:p>
          <w:p w:rsidR="000445D4" w:rsidRPr="0086128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2023</w:t>
            </w:r>
            <w:r w:rsidR="000445D4" w:rsidRPr="0086128D">
              <w:rPr>
                <w:rFonts w:ascii="Arial" w:hAnsi="Arial" w:cs="Arial"/>
                <w:sz w:val="24"/>
                <w:szCs w:val="24"/>
              </w:rPr>
              <w:t>год –</w:t>
            </w:r>
            <w:r w:rsidR="00B90F5F" w:rsidRPr="008612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FD2" w:rsidRPr="0086128D">
              <w:rPr>
                <w:rFonts w:ascii="Arial" w:hAnsi="Arial" w:cs="Arial"/>
                <w:sz w:val="24"/>
                <w:szCs w:val="24"/>
              </w:rPr>
              <w:t>1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FD2" w:rsidRPr="0086128D">
              <w:rPr>
                <w:rFonts w:ascii="Arial" w:hAnsi="Arial" w:cs="Arial"/>
                <w:sz w:val="24"/>
                <w:szCs w:val="24"/>
              </w:rPr>
              <w:t>559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 241 </w:t>
            </w:r>
            <w:r w:rsidR="000445D4" w:rsidRPr="0086128D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7E555A" w:rsidRPr="0086128D" w:rsidRDefault="00EE1B7A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</w:t>
            </w:r>
            <w:r w:rsidR="003C0D49" w:rsidRPr="0086128D">
              <w:rPr>
                <w:rFonts w:ascii="Arial" w:hAnsi="Arial" w:cs="Arial"/>
                <w:sz w:val="24"/>
                <w:szCs w:val="24"/>
              </w:rPr>
              <w:t>4</w:t>
            </w:r>
            <w:r w:rsidR="000445D4" w:rsidRPr="0086128D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987FDD" w:rsidRPr="0086128D">
              <w:rPr>
                <w:rFonts w:ascii="Arial" w:hAnsi="Arial" w:cs="Arial"/>
                <w:sz w:val="24"/>
                <w:szCs w:val="24"/>
              </w:rPr>
              <w:t>–</w:t>
            </w:r>
            <w:r w:rsidR="003C0D49" w:rsidRPr="0086128D">
              <w:rPr>
                <w:rFonts w:ascii="Arial" w:hAnsi="Arial" w:cs="Arial"/>
                <w:sz w:val="24"/>
                <w:szCs w:val="24"/>
              </w:rPr>
              <w:t xml:space="preserve">   25</w:t>
            </w:r>
            <w:r w:rsidRPr="0086128D">
              <w:rPr>
                <w:rFonts w:ascii="Arial" w:hAnsi="Arial" w:cs="Arial"/>
                <w:sz w:val="24"/>
                <w:szCs w:val="24"/>
              </w:rPr>
              <w:t>0</w:t>
            </w:r>
            <w:r w:rsidR="00B90F5F" w:rsidRPr="0086128D">
              <w:rPr>
                <w:rFonts w:ascii="Arial" w:hAnsi="Arial" w:cs="Arial"/>
                <w:sz w:val="24"/>
                <w:szCs w:val="24"/>
              </w:rPr>
              <w:t xml:space="preserve"> 000 </w:t>
            </w:r>
            <w:r w:rsidR="000445D4" w:rsidRPr="0086128D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7E555A" w:rsidRPr="0086128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2025</w:t>
            </w:r>
            <w:r w:rsidR="007E555A" w:rsidRPr="0086128D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A1FD2" w:rsidRPr="0086128D">
              <w:rPr>
                <w:rFonts w:ascii="Arial" w:hAnsi="Arial" w:cs="Arial"/>
                <w:sz w:val="24"/>
                <w:szCs w:val="24"/>
              </w:rPr>
              <w:t>1</w:t>
            </w:r>
            <w:r w:rsidRPr="0086128D">
              <w:rPr>
                <w:rFonts w:ascii="Arial" w:hAnsi="Arial" w:cs="Arial"/>
                <w:sz w:val="24"/>
                <w:szCs w:val="24"/>
              </w:rPr>
              <w:t>0</w:t>
            </w:r>
            <w:r w:rsidR="00EE1B7A" w:rsidRPr="0086128D">
              <w:rPr>
                <w:rFonts w:ascii="Arial" w:hAnsi="Arial" w:cs="Arial"/>
                <w:sz w:val="24"/>
                <w:szCs w:val="24"/>
              </w:rPr>
              <w:t>0</w:t>
            </w:r>
            <w:r w:rsidR="00B90F5F" w:rsidRPr="0086128D">
              <w:rPr>
                <w:rFonts w:ascii="Arial" w:hAnsi="Arial" w:cs="Arial"/>
                <w:sz w:val="24"/>
                <w:szCs w:val="24"/>
              </w:rPr>
              <w:t> 000 рублей</w:t>
            </w:r>
          </w:p>
          <w:p w:rsidR="000445D4" w:rsidRPr="0086128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2026</w:t>
            </w:r>
            <w:r w:rsidR="007E555A" w:rsidRPr="0086128D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0445D4" w:rsidRPr="008612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FD2" w:rsidRPr="0086128D">
              <w:rPr>
                <w:rFonts w:ascii="Arial" w:hAnsi="Arial" w:cs="Arial"/>
                <w:sz w:val="24"/>
                <w:szCs w:val="24"/>
              </w:rPr>
              <w:t>1</w:t>
            </w:r>
            <w:r w:rsidRPr="0086128D">
              <w:rPr>
                <w:rFonts w:ascii="Arial" w:hAnsi="Arial" w:cs="Arial"/>
                <w:sz w:val="24"/>
                <w:szCs w:val="24"/>
              </w:rPr>
              <w:t>0</w:t>
            </w:r>
            <w:r w:rsidR="00EE1B7A" w:rsidRPr="0086128D">
              <w:rPr>
                <w:rFonts w:ascii="Arial" w:hAnsi="Arial" w:cs="Arial"/>
                <w:sz w:val="24"/>
                <w:szCs w:val="24"/>
              </w:rPr>
              <w:t>0</w:t>
            </w:r>
            <w:r w:rsidR="00B90F5F" w:rsidRPr="0086128D">
              <w:rPr>
                <w:rFonts w:ascii="Arial" w:hAnsi="Arial" w:cs="Arial"/>
                <w:sz w:val="24"/>
                <w:szCs w:val="24"/>
              </w:rPr>
              <w:t> 000 рублей</w:t>
            </w:r>
          </w:p>
          <w:p w:rsidR="004A1FD2" w:rsidRPr="0086128D" w:rsidRDefault="004A1FD2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</w:t>
            </w:r>
            <w:r w:rsidR="003C0D49" w:rsidRPr="0086128D">
              <w:rPr>
                <w:rFonts w:ascii="Arial" w:hAnsi="Arial" w:cs="Arial"/>
                <w:sz w:val="24"/>
                <w:szCs w:val="24"/>
              </w:rPr>
              <w:t>7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C0D49" w:rsidRPr="0086128D">
              <w:rPr>
                <w:rFonts w:ascii="Arial" w:hAnsi="Arial" w:cs="Arial"/>
                <w:sz w:val="24"/>
                <w:szCs w:val="24"/>
              </w:rPr>
              <w:t xml:space="preserve">   100 0</w:t>
            </w:r>
            <w:r w:rsidRPr="0086128D">
              <w:rPr>
                <w:rFonts w:ascii="Arial" w:hAnsi="Arial" w:cs="Arial"/>
                <w:sz w:val="24"/>
                <w:szCs w:val="24"/>
              </w:rPr>
              <w:t>00 рублей</w:t>
            </w:r>
          </w:p>
          <w:p w:rsidR="00286637" w:rsidRPr="0086128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из них объем финансовых средств местного бюджета  на ре</w:t>
            </w:r>
            <w:r w:rsidRPr="0086128D">
              <w:rPr>
                <w:rFonts w:ascii="Arial" w:hAnsi="Arial" w:cs="Arial"/>
                <w:sz w:val="24"/>
                <w:szCs w:val="24"/>
              </w:rPr>
              <w:t>а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лизацию подпрограммы 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>подпрограмма  «Обеспечение качес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>т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>венными услугами ЖКХ населения муниципального образов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>а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>ния «</w:t>
            </w:r>
            <w:r w:rsidR="007C47DC" w:rsidRPr="0086128D">
              <w:rPr>
                <w:rFonts w:ascii="Arial" w:hAnsi="Arial" w:cs="Arial"/>
                <w:sz w:val="24"/>
                <w:szCs w:val="24"/>
              </w:rPr>
              <w:t>Щеголянский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 xml:space="preserve"> сельсовет» Беловского района Курской о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>б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 xml:space="preserve">ласти» муниципальной программы 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ния «</w:t>
            </w:r>
            <w:r w:rsidR="007C47DC" w:rsidRPr="0086128D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Беловского района Курской о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ласти «Обеспечение доступным и комфортным жильем и ко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r w:rsidR="007C47DC" w:rsidRPr="0086128D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Беловского района Курской обла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286637" w:rsidRPr="0086128D">
              <w:rPr>
                <w:rFonts w:ascii="Arial" w:hAnsi="Arial" w:cs="Arial"/>
                <w:color w:val="000000"/>
                <w:sz w:val="24"/>
                <w:szCs w:val="24"/>
              </w:rPr>
              <w:t xml:space="preserve">ти» </w:t>
            </w:r>
            <w:r w:rsidRPr="0086128D"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3C0D49" w:rsidRPr="0086128D">
              <w:rPr>
                <w:rFonts w:ascii="Arial" w:hAnsi="Arial" w:cs="Arial"/>
                <w:sz w:val="24"/>
                <w:szCs w:val="24"/>
              </w:rPr>
              <w:t>2 109 241</w:t>
            </w:r>
            <w:r w:rsidR="00286637" w:rsidRPr="0086128D">
              <w:rPr>
                <w:rFonts w:ascii="Arial" w:hAnsi="Arial" w:cs="Arial"/>
                <w:sz w:val="24"/>
                <w:szCs w:val="24"/>
              </w:rPr>
              <w:t xml:space="preserve"> рублей, в т.ч. по годам:</w:t>
            </w:r>
          </w:p>
          <w:p w:rsidR="003C0D49" w:rsidRPr="0086128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2023год – 1 559 241 рублей;</w:t>
            </w:r>
          </w:p>
          <w:p w:rsidR="003C0D49" w:rsidRPr="0086128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2024год –   250 000 рублей,</w:t>
            </w:r>
          </w:p>
          <w:p w:rsidR="003C0D49" w:rsidRPr="0086128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2025 год –  100 000 рублей</w:t>
            </w:r>
          </w:p>
          <w:p w:rsidR="003C0D49" w:rsidRPr="0086128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2026 год -  100 000 рублей</w:t>
            </w:r>
          </w:p>
          <w:p w:rsidR="00416751" w:rsidRPr="00BD380C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2027 год -   100 000 рублей</w:t>
            </w:r>
          </w:p>
        </w:tc>
      </w:tr>
      <w:tr w:rsidR="000445D4" w:rsidRPr="0005081D" w:rsidTr="002848A6">
        <w:tc>
          <w:tcPr>
            <w:tcW w:w="2552" w:type="dxa"/>
          </w:tcPr>
          <w:p w:rsidR="000445D4" w:rsidRPr="004A1FD2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FD2">
              <w:rPr>
                <w:rFonts w:ascii="Arial" w:hAnsi="Arial" w:cs="Arial"/>
                <w:sz w:val="22"/>
                <w:szCs w:val="22"/>
              </w:rPr>
              <w:lastRenderedPageBreak/>
              <w:t>Ожидаемые результ</w:t>
            </w:r>
            <w:r w:rsidRPr="004A1FD2">
              <w:rPr>
                <w:rFonts w:ascii="Arial" w:hAnsi="Arial" w:cs="Arial"/>
                <w:sz w:val="22"/>
                <w:szCs w:val="22"/>
              </w:rPr>
              <w:t>а</w:t>
            </w:r>
            <w:r w:rsidRPr="004A1FD2">
              <w:rPr>
                <w:rFonts w:ascii="Arial" w:hAnsi="Arial" w:cs="Arial"/>
                <w:sz w:val="22"/>
                <w:szCs w:val="22"/>
              </w:rPr>
              <w:t>ты реализации Пр</w:t>
            </w:r>
            <w:r w:rsidRPr="004A1FD2">
              <w:rPr>
                <w:rFonts w:ascii="Arial" w:hAnsi="Arial" w:cs="Arial"/>
                <w:sz w:val="22"/>
                <w:szCs w:val="22"/>
              </w:rPr>
              <w:t>о</w:t>
            </w:r>
            <w:r w:rsidRPr="004A1FD2">
              <w:rPr>
                <w:rFonts w:ascii="Arial" w:hAnsi="Arial" w:cs="Arial"/>
                <w:sz w:val="22"/>
                <w:szCs w:val="22"/>
              </w:rPr>
              <w:t>граммы</w:t>
            </w:r>
          </w:p>
        </w:tc>
        <w:tc>
          <w:tcPr>
            <w:tcW w:w="7371" w:type="dxa"/>
          </w:tcPr>
          <w:p w:rsidR="008C6E5D" w:rsidRPr="0086128D" w:rsidRDefault="008C6E5D" w:rsidP="00D048C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128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условий, обеспечивающих комфортные условия для работы и отдыха населения</w:t>
            </w:r>
            <w:r w:rsidR="00987FDD" w:rsidRPr="008612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6128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территории муниципального образования;</w:t>
            </w:r>
          </w:p>
          <w:p w:rsidR="000445D4" w:rsidRPr="0086128D" w:rsidRDefault="008C6E5D" w:rsidP="00D048C5">
            <w:pPr>
              <w:widowControl w:val="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128D">
              <w:rPr>
                <w:rFonts w:ascii="Arial" w:hAnsi="Arial" w:cs="Arial"/>
                <w:color w:val="000000"/>
                <w:sz w:val="24"/>
                <w:szCs w:val="24"/>
              </w:rPr>
              <w:t>улучшение состояния территории муниципального образов</w:t>
            </w:r>
            <w:r w:rsidRPr="0086128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6128D">
              <w:rPr>
                <w:rFonts w:ascii="Arial" w:hAnsi="Arial" w:cs="Arial"/>
                <w:color w:val="000000"/>
                <w:sz w:val="24"/>
                <w:szCs w:val="24"/>
              </w:rPr>
              <w:t>ния;</w:t>
            </w:r>
          </w:p>
          <w:p w:rsidR="008C6E5D" w:rsidRPr="0086128D" w:rsidRDefault="008C6E5D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улучшение экологической обстановки и создание среды, ко</w:t>
            </w:r>
            <w:r w:rsidRPr="0086128D">
              <w:rPr>
                <w:rFonts w:ascii="Arial" w:hAnsi="Arial" w:cs="Arial"/>
                <w:sz w:val="24"/>
                <w:szCs w:val="24"/>
              </w:rPr>
              <w:t>м</w:t>
            </w:r>
            <w:r w:rsidR="00B04723" w:rsidRPr="0086128D">
              <w:rPr>
                <w:rFonts w:ascii="Arial" w:hAnsi="Arial" w:cs="Arial"/>
                <w:sz w:val="24"/>
                <w:szCs w:val="24"/>
              </w:rPr>
              <w:t>фортной для проживания жителей муниципального образов</w:t>
            </w:r>
            <w:r w:rsidR="00B04723" w:rsidRPr="0086128D">
              <w:rPr>
                <w:rFonts w:ascii="Arial" w:hAnsi="Arial" w:cs="Arial"/>
                <w:sz w:val="24"/>
                <w:szCs w:val="24"/>
              </w:rPr>
              <w:t>а</w:t>
            </w:r>
            <w:r w:rsidR="00B04723" w:rsidRPr="0086128D">
              <w:rPr>
                <w:rFonts w:ascii="Arial" w:hAnsi="Arial" w:cs="Arial"/>
                <w:sz w:val="24"/>
                <w:szCs w:val="24"/>
              </w:rPr>
              <w:t>ния</w:t>
            </w:r>
            <w:r w:rsidRPr="008612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C6E5D" w:rsidRPr="0086128D" w:rsidRDefault="00726E08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совершенствование эстетического состояния  территории м</w:t>
            </w:r>
            <w:r w:rsidRPr="0086128D">
              <w:rPr>
                <w:rFonts w:ascii="Arial" w:hAnsi="Arial" w:cs="Arial"/>
                <w:sz w:val="24"/>
                <w:szCs w:val="24"/>
              </w:rPr>
              <w:t>у</w:t>
            </w:r>
            <w:r w:rsidRPr="0086128D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  <w:r w:rsidR="003A159D" w:rsidRPr="0086128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A159D" w:rsidRPr="0086128D" w:rsidRDefault="003A159D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увеличение протяженности уличного освещения  внутримун</w:t>
            </w:r>
            <w:r w:rsidRPr="0086128D">
              <w:rPr>
                <w:rFonts w:ascii="Arial" w:hAnsi="Arial" w:cs="Arial"/>
                <w:sz w:val="24"/>
                <w:szCs w:val="24"/>
              </w:rPr>
              <w:t>и</w:t>
            </w:r>
            <w:r w:rsidRPr="0086128D">
              <w:rPr>
                <w:rFonts w:ascii="Arial" w:hAnsi="Arial" w:cs="Arial"/>
                <w:sz w:val="24"/>
                <w:szCs w:val="24"/>
              </w:rPr>
              <w:t>ципальных  дорог;</w:t>
            </w:r>
          </w:p>
          <w:p w:rsidR="008C6E5D" w:rsidRPr="0086128D" w:rsidRDefault="003A159D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128D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территории муниципал</w:t>
            </w:r>
            <w:r w:rsidRPr="0086128D">
              <w:rPr>
                <w:rFonts w:ascii="Arial" w:hAnsi="Arial" w:cs="Arial"/>
                <w:sz w:val="24"/>
                <w:szCs w:val="24"/>
              </w:rPr>
              <w:t>ь</w:t>
            </w:r>
            <w:r w:rsidRPr="0086128D">
              <w:rPr>
                <w:rFonts w:ascii="Arial" w:hAnsi="Arial" w:cs="Arial"/>
                <w:sz w:val="24"/>
                <w:szCs w:val="24"/>
              </w:rPr>
              <w:t>ного образования</w:t>
            </w:r>
          </w:p>
          <w:p w:rsidR="004A1FD2" w:rsidRPr="0086128D" w:rsidRDefault="004A1FD2" w:rsidP="00D048C5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6128D">
              <w:rPr>
                <w:rFonts w:ascii="Arial" w:hAnsi="Arial" w:cs="Arial"/>
              </w:rPr>
              <w:t>содержание и обслуживанию кладбищ, уход за могилами и мест захоронения</w:t>
            </w:r>
          </w:p>
          <w:p w:rsidR="004A1FD2" w:rsidRPr="004A1FD2" w:rsidRDefault="004A1FD2" w:rsidP="00D048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5D4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27EC0" w:rsidRPr="00D048C5" w:rsidRDefault="00827EC0" w:rsidP="00D048C5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I</w:t>
      </w:r>
      <w:r w:rsidRPr="00D048C5">
        <w:rPr>
          <w:rFonts w:ascii="Arial" w:hAnsi="Arial" w:cs="Arial"/>
          <w:b/>
          <w:sz w:val="28"/>
          <w:szCs w:val="28"/>
        </w:rPr>
        <w:t xml:space="preserve">. </w:t>
      </w:r>
      <w:r w:rsidRPr="00D048C5">
        <w:rPr>
          <w:rFonts w:ascii="Arial" w:hAnsi="Arial" w:cs="Arial"/>
          <w:b/>
          <w:bCs/>
          <w:sz w:val="28"/>
          <w:szCs w:val="28"/>
        </w:rPr>
        <w:t>Общая характеристика сферы реализации</w:t>
      </w:r>
    </w:p>
    <w:p w:rsidR="00827EC0" w:rsidRPr="00D048C5" w:rsidRDefault="00827EC0" w:rsidP="00D048C5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D048C5">
        <w:rPr>
          <w:rFonts w:ascii="Arial" w:hAnsi="Arial" w:cs="Arial"/>
          <w:b/>
          <w:bCs/>
          <w:sz w:val="28"/>
          <w:szCs w:val="28"/>
        </w:rPr>
        <w:t>муниципальной программы, основные проблемы в</w:t>
      </w:r>
    </w:p>
    <w:p w:rsidR="00827EC0" w:rsidRPr="00D048C5" w:rsidRDefault="00827EC0" w:rsidP="00D048C5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048C5">
        <w:rPr>
          <w:rFonts w:ascii="Arial" w:hAnsi="Arial" w:cs="Arial"/>
          <w:b/>
          <w:bCs/>
          <w:sz w:val="28"/>
          <w:szCs w:val="28"/>
        </w:rPr>
        <w:t xml:space="preserve">указанной сфере </w:t>
      </w:r>
      <w:r w:rsidRPr="00D048C5">
        <w:rPr>
          <w:rFonts w:ascii="Arial" w:hAnsi="Arial" w:cs="Arial"/>
          <w:b/>
          <w:color w:val="000000"/>
          <w:sz w:val="28"/>
          <w:szCs w:val="28"/>
        </w:rPr>
        <w:t>и прогноз ее развития</w:t>
      </w:r>
    </w:p>
    <w:p w:rsidR="00827EC0" w:rsidRPr="00D048C5" w:rsidRDefault="00827EC0" w:rsidP="00D048C5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827EC0" w:rsidRPr="00310105" w:rsidRDefault="00310105" w:rsidP="00D048C5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муниципального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вет» Беловского района Курской области </w:t>
      </w:r>
      <w:r w:rsidR="00355231">
        <w:rPr>
          <w:rFonts w:ascii="Arial" w:hAnsi="Arial" w:cs="Arial"/>
          <w:color w:val="000000"/>
          <w:sz w:val="24"/>
          <w:szCs w:val="24"/>
        </w:rPr>
        <w:t>«Обеспечение доступным и комфор</w:t>
      </w:r>
      <w:r w:rsidR="00355231">
        <w:rPr>
          <w:rFonts w:ascii="Arial" w:hAnsi="Arial" w:cs="Arial"/>
          <w:color w:val="000000"/>
          <w:sz w:val="24"/>
          <w:szCs w:val="24"/>
        </w:rPr>
        <w:t>т</w:t>
      </w:r>
      <w:r w:rsidR="00355231">
        <w:rPr>
          <w:rFonts w:ascii="Arial" w:hAnsi="Arial" w:cs="Arial"/>
          <w:color w:val="000000"/>
          <w:sz w:val="24"/>
          <w:szCs w:val="24"/>
        </w:rPr>
        <w:t>ным жильем и коммунальными услугами граждан в муниципальном о</w:t>
      </w:r>
      <w:r w:rsidR="00355231">
        <w:rPr>
          <w:rFonts w:ascii="Arial" w:hAnsi="Arial" w:cs="Arial"/>
          <w:color w:val="000000"/>
          <w:sz w:val="24"/>
          <w:szCs w:val="24"/>
        </w:rPr>
        <w:t>б</w:t>
      </w:r>
      <w:r w:rsidR="00355231">
        <w:rPr>
          <w:rFonts w:ascii="Arial" w:hAnsi="Arial" w:cs="Arial"/>
          <w:color w:val="000000"/>
          <w:sz w:val="24"/>
          <w:szCs w:val="24"/>
        </w:rPr>
        <w:t>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355231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="00827EC0" w:rsidRPr="00310105">
        <w:rPr>
          <w:rFonts w:ascii="Arial" w:hAnsi="Arial" w:cs="Arial"/>
          <w:sz w:val="24"/>
          <w:szCs w:val="24"/>
        </w:rPr>
        <w:t>ра</w:t>
      </w:r>
      <w:r w:rsidR="00827EC0" w:rsidRPr="00310105">
        <w:rPr>
          <w:rFonts w:ascii="Arial" w:hAnsi="Arial" w:cs="Arial"/>
          <w:sz w:val="24"/>
          <w:szCs w:val="24"/>
        </w:rPr>
        <w:t>з</w:t>
      </w:r>
      <w:r w:rsidR="00827EC0" w:rsidRPr="00310105">
        <w:rPr>
          <w:rFonts w:ascii="Arial" w:hAnsi="Arial" w:cs="Arial"/>
          <w:sz w:val="24"/>
          <w:szCs w:val="24"/>
        </w:rPr>
        <w:t>работана в целях созда</w:t>
      </w:r>
      <w:r w:rsidR="00BD7F9E">
        <w:rPr>
          <w:rFonts w:ascii="Arial" w:hAnsi="Arial" w:cs="Arial"/>
          <w:sz w:val="24"/>
          <w:szCs w:val="24"/>
        </w:rPr>
        <w:t>ния</w:t>
      </w:r>
      <w:r w:rsidR="00827EC0" w:rsidRPr="00310105">
        <w:rPr>
          <w:rFonts w:ascii="Arial" w:hAnsi="Arial" w:cs="Arial"/>
          <w:sz w:val="24"/>
          <w:szCs w:val="24"/>
        </w:rPr>
        <w:t xml:space="preserve"> обеспечения функционирования сельской инфраструктуры, максимального удовлетворения социально-культурных потребностей насел</w:t>
      </w:r>
      <w:r w:rsidR="00827EC0" w:rsidRPr="00310105">
        <w:rPr>
          <w:rFonts w:ascii="Arial" w:hAnsi="Arial" w:cs="Arial"/>
          <w:sz w:val="24"/>
          <w:szCs w:val="24"/>
        </w:rPr>
        <w:t>е</w:t>
      </w:r>
      <w:r w:rsidR="00827EC0" w:rsidRPr="00310105">
        <w:rPr>
          <w:rFonts w:ascii="Arial" w:hAnsi="Arial" w:cs="Arial"/>
          <w:sz w:val="24"/>
          <w:szCs w:val="24"/>
        </w:rPr>
        <w:t>ния, обеспече</w:t>
      </w:r>
      <w:r w:rsidR="0086128D">
        <w:rPr>
          <w:rFonts w:ascii="Arial" w:hAnsi="Arial" w:cs="Arial"/>
          <w:sz w:val="24"/>
          <w:szCs w:val="24"/>
        </w:rPr>
        <w:t>ния экологической безопасности,</w:t>
      </w:r>
      <w:r w:rsidR="00827EC0" w:rsidRPr="00310105">
        <w:rPr>
          <w:rFonts w:ascii="Arial" w:hAnsi="Arial" w:cs="Arial"/>
          <w:sz w:val="24"/>
          <w:szCs w:val="24"/>
        </w:rPr>
        <w:t xml:space="preserve"> а также для улучшения архите</w:t>
      </w:r>
      <w:r w:rsidR="00827EC0" w:rsidRPr="00310105">
        <w:rPr>
          <w:rFonts w:ascii="Arial" w:hAnsi="Arial" w:cs="Arial"/>
          <w:sz w:val="24"/>
          <w:szCs w:val="24"/>
        </w:rPr>
        <w:t>к</w:t>
      </w:r>
      <w:r w:rsidR="00827EC0" w:rsidRPr="00310105">
        <w:rPr>
          <w:rFonts w:ascii="Arial" w:hAnsi="Arial" w:cs="Arial"/>
          <w:sz w:val="24"/>
          <w:szCs w:val="24"/>
        </w:rPr>
        <w:t>турно-ландшафтной среды с целью реализации эффективной и качес</w:t>
      </w:r>
      <w:r w:rsidR="00827EC0" w:rsidRPr="00310105">
        <w:rPr>
          <w:rFonts w:ascii="Arial" w:hAnsi="Arial" w:cs="Arial"/>
          <w:sz w:val="24"/>
          <w:szCs w:val="24"/>
        </w:rPr>
        <w:t>т</w:t>
      </w:r>
      <w:r w:rsidR="00827EC0" w:rsidRPr="00310105">
        <w:rPr>
          <w:rFonts w:ascii="Arial" w:hAnsi="Arial" w:cs="Arial"/>
          <w:sz w:val="24"/>
          <w:szCs w:val="24"/>
        </w:rPr>
        <w:t xml:space="preserve">венной </w:t>
      </w:r>
      <w:r w:rsidR="00827EC0" w:rsidRPr="00310105">
        <w:rPr>
          <w:rFonts w:ascii="Arial" w:hAnsi="Arial" w:cs="Arial"/>
          <w:sz w:val="24"/>
          <w:szCs w:val="24"/>
        </w:rPr>
        <w:lastRenderedPageBreak/>
        <w:t>работы по благоустройст</w:t>
      </w:r>
      <w:r>
        <w:rPr>
          <w:rFonts w:ascii="Arial" w:hAnsi="Arial" w:cs="Arial"/>
          <w:sz w:val="24"/>
          <w:szCs w:val="24"/>
        </w:rPr>
        <w:t>ву муниципального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совет» Беловского района Курской области (далее – МО «</w:t>
      </w:r>
      <w:r w:rsidR="007C47DC">
        <w:rPr>
          <w:rFonts w:ascii="Arial" w:hAnsi="Arial" w:cs="Arial"/>
          <w:sz w:val="24"/>
          <w:szCs w:val="24"/>
        </w:rPr>
        <w:t>Щеголянский</w:t>
      </w:r>
      <w:r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вет»).</w:t>
      </w:r>
    </w:p>
    <w:p w:rsidR="00827EC0" w:rsidRPr="00C90E3B" w:rsidRDefault="00BD7F9E" w:rsidP="00D048C5">
      <w:pPr>
        <w:contextualSpacing/>
        <w:jc w:val="both"/>
        <w:rPr>
          <w:rFonts w:ascii="Arial" w:hAnsi="Arial" w:cs="Arial"/>
          <w:sz w:val="24"/>
          <w:szCs w:val="24"/>
        </w:rPr>
      </w:pPr>
      <w:r w:rsidRPr="00C90E3B">
        <w:rPr>
          <w:rFonts w:ascii="Arial" w:hAnsi="Arial" w:cs="Arial"/>
          <w:sz w:val="24"/>
          <w:szCs w:val="24"/>
        </w:rPr>
        <w:t>В последние годы в муниципальном образовании</w:t>
      </w:r>
      <w:r w:rsidR="00827EC0" w:rsidRPr="00C90E3B">
        <w:rPr>
          <w:rFonts w:ascii="Arial" w:hAnsi="Arial" w:cs="Arial"/>
          <w:sz w:val="24"/>
          <w:szCs w:val="24"/>
        </w:rPr>
        <w:t xml:space="preserve"> проводилась целенаправле</w:t>
      </w:r>
      <w:r w:rsidR="00827EC0" w:rsidRPr="00C90E3B">
        <w:rPr>
          <w:rFonts w:ascii="Arial" w:hAnsi="Arial" w:cs="Arial"/>
          <w:sz w:val="24"/>
          <w:szCs w:val="24"/>
        </w:rPr>
        <w:t>н</w:t>
      </w:r>
      <w:r w:rsidR="00827EC0" w:rsidRPr="00C90E3B">
        <w:rPr>
          <w:rFonts w:ascii="Arial" w:hAnsi="Arial" w:cs="Arial"/>
          <w:sz w:val="24"/>
          <w:szCs w:val="24"/>
        </w:rPr>
        <w:t>ная работа по благоустройству территории</w:t>
      </w:r>
      <w:r w:rsidRPr="00C90E3B">
        <w:rPr>
          <w:rFonts w:ascii="Arial" w:hAnsi="Arial" w:cs="Arial"/>
          <w:sz w:val="24"/>
          <w:szCs w:val="24"/>
        </w:rPr>
        <w:t>. В</w:t>
      </w:r>
      <w:r w:rsidR="00827EC0" w:rsidRPr="00C90E3B">
        <w:rPr>
          <w:rFonts w:ascii="Arial" w:hAnsi="Arial" w:cs="Arial"/>
          <w:sz w:val="24"/>
          <w:szCs w:val="24"/>
        </w:rPr>
        <w:t xml:space="preserve"> то же время в вопро</w:t>
      </w:r>
      <w:r w:rsidRPr="00C90E3B">
        <w:rPr>
          <w:rFonts w:ascii="Arial" w:hAnsi="Arial" w:cs="Arial"/>
          <w:sz w:val="24"/>
          <w:szCs w:val="24"/>
        </w:rPr>
        <w:t>сах благоус</w:t>
      </w:r>
      <w:r w:rsidRPr="00C90E3B">
        <w:rPr>
          <w:rFonts w:ascii="Arial" w:hAnsi="Arial" w:cs="Arial"/>
          <w:sz w:val="24"/>
          <w:szCs w:val="24"/>
        </w:rPr>
        <w:t>т</w:t>
      </w:r>
      <w:r w:rsidRPr="00C90E3B">
        <w:rPr>
          <w:rFonts w:ascii="Arial" w:hAnsi="Arial" w:cs="Arial"/>
          <w:sz w:val="24"/>
          <w:szCs w:val="24"/>
        </w:rPr>
        <w:t>ройства территории МО «</w:t>
      </w:r>
      <w:r w:rsidR="007C47DC">
        <w:rPr>
          <w:rFonts w:ascii="Arial" w:hAnsi="Arial" w:cs="Arial"/>
          <w:sz w:val="24"/>
          <w:szCs w:val="24"/>
        </w:rPr>
        <w:t>Щеголянский</w:t>
      </w:r>
      <w:r w:rsidRPr="00C90E3B">
        <w:rPr>
          <w:rFonts w:ascii="Arial" w:hAnsi="Arial" w:cs="Arial"/>
          <w:sz w:val="24"/>
          <w:szCs w:val="24"/>
        </w:rPr>
        <w:t xml:space="preserve"> сельсовет»</w:t>
      </w:r>
      <w:r w:rsidR="00827EC0" w:rsidRPr="00C90E3B">
        <w:rPr>
          <w:rFonts w:ascii="Arial" w:hAnsi="Arial" w:cs="Arial"/>
          <w:sz w:val="24"/>
          <w:szCs w:val="24"/>
        </w:rPr>
        <w:t xml:space="preserve"> имеется ряд пр</w:t>
      </w:r>
      <w:r w:rsidR="00827EC0" w:rsidRPr="00C90E3B">
        <w:rPr>
          <w:rFonts w:ascii="Arial" w:hAnsi="Arial" w:cs="Arial"/>
          <w:sz w:val="24"/>
          <w:szCs w:val="24"/>
        </w:rPr>
        <w:t>о</w:t>
      </w:r>
      <w:r w:rsidR="00827EC0" w:rsidRPr="00C90E3B">
        <w:rPr>
          <w:rFonts w:ascii="Arial" w:hAnsi="Arial" w:cs="Arial"/>
          <w:sz w:val="24"/>
          <w:szCs w:val="24"/>
        </w:rPr>
        <w:t>блем.</w:t>
      </w:r>
    </w:p>
    <w:p w:rsidR="00827EC0" w:rsidRPr="00C90E3B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C90E3B">
        <w:rPr>
          <w:rFonts w:ascii="Arial" w:hAnsi="Arial" w:cs="Arial"/>
          <w:sz w:val="24"/>
          <w:szCs w:val="24"/>
        </w:rPr>
        <w:t xml:space="preserve">Благоустройство населенных пунктов </w:t>
      </w:r>
      <w:r w:rsidR="005832B2" w:rsidRPr="00C90E3B">
        <w:rPr>
          <w:rFonts w:ascii="Arial" w:hAnsi="Arial" w:cs="Arial"/>
          <w:sz w:val="24"/>
          <w:szCs w:val="24"/>
        </w:rPr>
        <w:t>муниципального образования</w:t>
      </w:r>
      <w:r w:rsidRPr="00C90E3B">
        <w:rPr>
          <w:rFonts w:ascii="Arial" w:hAnsi="Arial" w:cs="Arial"/>
          <w:sz w:val="24"/>
          <w:szCs w:val="24"/>
        </w:rPr>
        <w:t xml:space="preserve"> не отвечает современным требованиям.</w:t>
      </w:r>
    </w:p>
    <w:p w:rsidR="005832B2" w:rsidRPr="00C90E3B" w:rsidRDefault="005832B2" w:rsidP="00D048C5">
      <w:pPr>
        <w:jc w:val="both"/>
        <w:rPr>
          <w:rFonts w:ascii="Arial" w:hAnsi="Arial" w:cs="Arial"/>
          <w:sz w:val="24"/>
          <w:szCs w:val="24"/>
        </w:rPr>
      </w:pPr>
      <w:r w:rsidRPr="00C90E3B">
        <w:rPr>
          <w:rFonts w:ascii="Arial" w:hAnsi="Arial" w:cs="Arial"/>
          <w:sz w:val="24"/>
          <w:szCs w:val="24"/>
        </w:rPr>
        <w:t>Работы по благоустройству населенных пунктов муниципального обр</w:t>
      </w:r>
      <w:r w:rsidRPr="00C90E3B">
        <w:rPr>
          <w:rFonts w:ascii="Arial" w:hAnsi="Arial" w:cs="Arial"/>
          <w:sz w:val="24"/>
          <w:szCs w:val="24"/>
        </w:rPr>
        <w:t>а</w:t>
      </w:r>
      <w:r w:rsidRPr="00C90E3B">
        <w:rPr>
          <w:rFonts w:ascii="Arial" w:hAnsi="Arial" w:cs="Arial"/>
          <w:sz w:val="24"/>
          <w:szCs w:val="24"/>
        </w:rPr>
        <w:t>зования не приобрели пока комплексного, постоянного характера, не переросли в по</w:t>
      </w:r>
      <w:r w:rsidRPr="00C90E3B">
        <w:rPr>
          <w:rFonts w:ascii="Arial" w:hAnsi="Arial" w:cs="Arial"/>
          <w:sz w:val="24"/>
          <w:szCs w:val="24"/>
        </w:rPr>
        <w:t>л</w:t>
      </w:r>
      <w:r w:rsidRPr="00C90E3B">
        <w:rPr>
          <w:rFonts w:ascii="Arial" w:hAnsi="Arial" w:cs="Arial"/>
          <w:sz w:val="24"/>
          <w:szCs w:val="24"/>
        </w:rPr>
        <w:t>ной мере в плоскость конкретных практических действий, медленно вн</w:t>
      </w:r>
      <w:r w:rsidRPr="00C90E3B">
        <w:rPr>
          <w:rFonts w:ascii="Arial" w:hAnsi="Arial" w:cs="Arial"/>
          <w:sz w:val="24"/>
          <w:szCs w:val="24"/>
        </w:rPr>
        <w:t>е</w:t>
      </w:r>
      <w:r w:rsidRPr="00C90E3B">
        <w:rPr>
          <w:rFonts w:ascii="Arial" w:hAnsi="Arial" w:cs="Arial"/>
          <w:sz w:val="24"/>
          <w:szCs w:val="24"/>
        </w:rPr>
        <w:t>дряется практика благоустройства территорий на основе договорных отношений с орг</w:t>
      </w:r>
      <w:r w:rsidRPr="00C90E3B">
        <w:rPr>
          <w:rFonts w:ascii="Arial" w:hAnsi="Arial" w:cs="Arial"/>
          <w:sz w:val="24"/>
          <w:szCs w:val="24"/>
        </w:rPr>
        <w:t>а</w:t>
      </w:r>
      <w:r w:rsidRPr="00C90E3B">
        <w:rPr>
          <w:rFonts w:ascii="Arial" w:hAnsi="Arial" w:cs="Arial"/>
          <w:sz w:val="24"/>
          <w:szCs w:val="24"/>
        </w:rPr>
        <w:t>низациями различных форм собственности и гражданами.</w:t>
      </w:r>
    </w:p>
    <w:p w:rsidR="008E0863" w:rsidRPr="00DE6CD6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C90E3B">
        <w:rPr>
          <w:rFonts w:ascii="Arial" w:hAnsi="Arial" w:cs="Arial"/>
          <w:sz w:val="24"/>
          <w:szCs w:val="24"/>
        </w:rPr>
        <w:t>Большие нарекания вызывает благоустройство и санитарное содержание дв</w:t>
      </w:r>
      <w:r w:rsidRPr="00C90E3B">
        <w:rPr>
          <w:rFonts w:ascii="Arial" w:hAnsi="Arial" w:cs="Arial"/>
          <w:sz w:val="24"/>
          <w:szCs w:val="24"/>
        </w:rPr>
        <w:t>о</w:t>
      </w:r>
      <w:r w:rsidRPr="00C90E3B">
        <w:rPr>
          <w:rFonts w:ascii="Arial" w:hAnsi="Arial" w:cs="Arial"/>
          <w:sz w:val="24"/>
          <w:szCs w:val="24"/>
        </w:rPr>
        <w:t>ровых территорий. По-прежнему</w:t>
      </w:r>
      <w:r w:rsidR="008E0863" w:rsidRPr="00C90E3B">
        <w:rPr>
          <w:rFonts w:ascii="Arial" w:hAnsi="Arial" w:cs="Arial"/>
          <w:sz w:val="24"/>
          <w:szCs w:val="24"/>
        </w:rPr>
        <w:t>,</w:t>
      </w:r>
      <w:r w:rsidRPr="00C90E3B">
        <w:rPr>
          <w:rFonts w:ascii="Arial" w:hAnsi="Arial" w:cs="Arial"/>
          <w:sz w:val="24"/>
          <w:szCs w:val="24"/>
        </w:rPr>
        <w:t xml:space="preserve"> серьезную озабоченность вызывает  </w:t>
      </w:r>
      <w:r w:rsidRPr="00DE6CD6">
        <w:rPr>
          <w:rFonts w:ascii="Arial" w:hAnsi="Arial" w:cs="Arial"/>
          <w:sz w:val="24"/>
          <w:szCs w:val="24"/>
        </w:rPr>
        <w:t>освещ</w:t>
      </w:r>
      <w:r w:rsidRPr="00DE6CD6">
        <w:rPr>
          <w:rFonts w:ascii="Arial" w:hAnsi="Arial" w:cs="Arial"/>
          <w:sz w:val="24"/>
          <w:szCs w:val="24"/>
        </w:rPr>
        <w:t>е</w:t>
      </w:r>
      <w:r w:rsidRPr="00DE6CD6">
        <w:rPr>
          <w:rFonts w:ascii="Arial" w:hAnsi="Arial" w:cs="Arial"/>
          <w:sz w:val="24"/>
          <w:szCs w:val="24"/>
        </w:rPr>
        <w:t xml:space="preserve">ние улиц </w:t>
      </w:r>
      <w:r w:rsidR="008E0863" w:rsidRPr="00DE6CD6">
        <w:rPr>
          <w:rFonts w:ascii="Arial" w:hAnsi="Arial" w:cs="Arial"/>
          <w:sz w:val="24"/>
          <w:szCs w:val="24"/>
        </w:rPr>
        <w:t>муниципального образова</w:t>
      </w:r>
      <w:r w:rsidR="00355231">
        <w:rPr>
          <w:rFonts w:ascii="Arial" w:hAnsi="Arial" w:cs="Arial"/>
          <w:sz w:val="24"/>
          <w:szCs w:val="24"/>
        </w:rPr>
        <w:t>ния.</w:t>
      </w:r>
      <w:r w:rsidRPr="00DE6CD6">
        <w:rPr>
          <w:rFonts w:ascii="Arial" w:hAnsi="Arial" w:cs="Arial"/>
          <w:sz w:val="24"/>
          <w:szCs w:val="24"/>
        </w:rPr>
        <w:t xml:space="preserve"> </w:t>
      </w:r>
    </w:p>
    <w:p w:rsidR="00A15446" w:rsidRPr="00DE6CD6" w:rsidRDefault="00A15446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E6CD6">
        <w:rPr>
          <w:rFonts w:ascii="Arial" w:hAnsi="Arial" w:cs="Arial"/>
          <w:color w:val="000000"/>
          <w:sz w:val="24"/>
          <w:szCs w:val="24"/>
        </w:rPr>
        <w:t>Одной из проблем благоустройства территории муниципального образ</w:t>
      </w:r>
      <w:r w:rsidRPr="00DE6CD6">
        <w:rPr>
          <w:rFonts w:ascii="Arial" w:hAnsi="Arial" w:cs="Arial"/>
          <w:color w:val="000000"/>
          <w:sz w:val="24"/>
          <w:szCs w:val="24"/>
        </w:rPr>
        <w:t>о</w:t>
      </w:r>
      <w:r w:rsidRPr="00DE6CD6">
        <w:rPr>
          <w:rFonts w:ascii="Arial" w:hAnsi="Arial" w:cs="Arial"/>
          <w:color w:val="000000"/>
          <w:sz w:val="24"/>
          <w:szCs w:val="24"/>
        </w:rPr>
        <w:t>вания является негативное отношение жителей к элементам благоустройства: прив</w:t>
      </w:r>
      <w:r w:rsidRPr="00DE6CD6">
        <w:rPr>
          <w:rFonts w:ascii="Arial" w:hAnsi="Arial" w:cs="Arial"/>
          <w:color w:val="000000"/>
          <w:sz w:val="24"/>
          <w:szCs w:val="24"/>
        </w:rPr>
        <w:t>о</w:t>
      </w:r>
      <w:r w:rsidRPr="00DE6CD6">
        <w:rPr>
          <w:rFonts w:ascii="Arial" w:hAnsi="Arial" w:cs="Arial"/>
          <w:color w:val="000000"/>
          <w:sz w:val="24"/>
          <w:szCs w:val="24"/>
        </w:rPr>
        <w:t>дятся в негодность элементы благоустройства, разрушаются и разрисо</w:t>
      </w:r>
      <w:r w:rsidR="00355231">
        <w:rPr>
          <w:rFonts w:ascii="Arial" w:hAnsi="Arial" w:cs="Arial"/>
          <w:color w:val="000000"/>
          <w:sz w:val="24"/>
          <w:szCs w:val="24"/>
        </w:rPr>
        <w:t>вываю</w:t>
      </w:r>
      <w:r w:rsidR="00355231">
        <w:rPr>
          <w:rFonts w:ascii="Arial" w:hAnsi="Arial" w:cs="Arial"/>
          <w:color w:val="000000"/>
          <w:sz w:val="24"/>
          <w:szCs w:val="24"/>
        </w:rPr>
        <w:t>т</w:t>
      </w:r>
      <w:r w:rsidR="00355231">
        <w:rPr>
          <w:rFonts w:ascii="Arial" w:hAnsi="Arial" w:cs="Arial"/>
          <w:color w:val="000000"/>
          <w:sz w:val="24"/>
          <w:szCs w:val="24"/>
        </w:rPr>
        <w:t>ся фасады зданий.</w:t>
      </w:r>
    </w:p>
    <w:p w:rsidR="00AA30B9" w:rsidRPr="00DE6CD6" w:rsidRDefault="00A15446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E6CD6">
        <w:rPr>
          <w:rFonts w:ascii="Arial" w:hAnsi="Arial" w:cs="Arial"/>
          <w:color w:val="000000"/>
          <w:sz w:val="24"/>
          <w:szCs w:val="24"/>
        </w:rPr>
        <w:t>Анализ показывает, что проблема заключается в низком уровне культуры пов</w:t>
      </w:r>
      <w:r w:rsidRPr="00DE6CD6">
        <w:rPr>
          <w:rFonts w:ascii="Arial" w:hAnsi="Arial" w:cs="Arial"/>
          <w:color w:val="000000"/>
          <w:sz w:val="24"/>
          <w:szCs w:val="24"/>
        </w:rPr>
        <w:t>е</w:t>
      </w:r>
      <w:r w:rsidRPr="00DE6CD6">
        <w:rPr>
          <w:rFonts w:ascii="Arial" w:hAnsi="Arial" w:cs="Arial"/>
          <w:color w:val="000000"/>
          <w:sz w:val="24"/>
          <w:szCs w:val="24"/>
        </w:rPr>
        <w:t>дения жителей муниципального образования на улицах и во дворах, н</w:t>
      </w:r>
      <w:r w:rsidRPr="00DE6CD6">
        <w:rPr>
          <w:rFonts w:ascii="Arial" w:hAnsi="Arial" w:cs="Arial"/>
          <w:color w:val="000000"/>
          <w:sz w:val="24"/>
          <w:szCs w:val="24"/>
        </w:rPr>
        <w:t>е</w:t>
      </w:r>
      <w:r w:rsidRPr="00DE6CD6">
        <w:rPr>
          <w:rFonts w:ascii="Arial" w:hAnsi="Arial" w:cs="Arial"/>
          <w:color w:val="000000"/>
          <w:sz w:val="24"/>
          <w:szCs w:val="24"/>
        </w:rPr>
        <w:t>брежном отношении к элементам благоустройства</w:t>
      </w:r>
      <w:r w:rsidR="00DE6CD6">
        <w:rPr>
          <w:rFonts w:ascii="Arial" w:hAnsi="Arial" w:cs="Arial"/>
          <w:color w:val="000000"/>
          <w:sz w:val="24"/>
          <w:szCs w:val="24"/>
        </w:rPr>
        <w:t>, поэтому необходимо</w:t>
      </w:r>
      <w:r w:rsidRPr="00DE6CD6">
        <w:rPr>
          <w:rFonts w:ascii="Arial" w:hAnsi="Arial" w:cs="Arial"/>
          <w:color w:val="000000"/>
          <w:sz w:val="24"/>
          <w:szCs w:val="24"/>
        </w:rPr>
        <w:t xml:space="preserve"> </w:t>
      </w:r>
      <w:r w:rsidR="00DE6CD6">
        <w:rPr>
          <w:rFonts w:ascii="Arial" w:hAnsi="Arial" w:cs="Arial"/>
          <w:color w:val="000000"/>
          <w:sz w:val="24"/>
          <w:szCs w:val="24"/>
        </w:rPr>
        <w:t>п</w:t>
      </w:r>
      <w:r w:rsidRPr="00DE6CD6">
        <w:rPr>
          <w:rFonts w:ascii="Arial" w:hAnsi="Arial" w:cs="Arial"/>
          <w:color w:val="000000"/>
          <w:sz w:val="24"/>
          <w:szCs w:val="24"/>
        </w:rPr>
        <w:t>овышать кул</w:t>
      </w:r>
      <w:r w:rsidRPr="00DE6CD6">
        <w:rPr>
          <w:rFonts w:ascii="Arial" w:hAnsi="Arial" w:cs="Arial"/>
          <w:color w:val="000000"/>
          <w:sz w:val="24"/>
          <w:szCs w:val="24"/>
        </w:rPr>
        <w:t>ь</w:t>
      </w:r>
      <w:r w:rsidRPr="00DE6CD6">
        <w:rPr>
          <w:rFonts w:ascii="Arial" w:hAnsi="Arial" w:cs="Arial"/>
          <w:color w:val="000000"/>
          <w:sz w:val="24"/>
          <w:szCs w:val="24"/>
        </w:rPr>
        <w:t>туру поведения жителей, прививать бережное отношение к элементам благоу</w:t>
      </w:r>
      <w:r w:rsidRPr="00DE6CD6">
        <w:rPr>
          <w:rFonts w:ascii="Arial" w:hAnsi="Arial" w:cs="Arial"/>
          <w:color w:val="000000"/>
          <w:sz w:val="24"/>
          <w:szCs w:val="24"/>
        </w:rPr>
        <w:t>с</w:t>
      </w:r>
      <w:r w:rsidRPr="00DE6CD6">
        <w:rPr>
          <w:rFonts w:ascii="Arial" w:hAnsi="Arial" w:cs="Arial"/>
          <w:color w:val="000000"/>
          <w:sz w:val="24"/>
          <w:szCs w:val="24"/>
        </w:rPr>
        <w:t>тройства, привлекать жителей к участию в  работах по благоустройству, сан</w:t>
      </w:r>
      <w:r w:rsidRPr="00DE6CD6">
        <w:rPr>
          <w:rFonts w:ascii="Arial" w:hAnsi="Arial" w:cs="Arial"/>
          <w:color w:val="000000"/>
          <w:sz w:val="24"/>
          <w:szCs w:val="24"/>
        </w:rPr>
        <w:t>и</w:t>
      </w:r>
      <w:r w:rsidRPr="00DE6CD6">
        <w:rPr>
          <w:rFonts w:ascii="Arial" w:hAnsi="Arial" w:cs="Arial"/>
          <w:color w:val="000000"/>
          <w:sz w:val="24"/>
          <w:szCs w:val="24"/>
        </w:rPr>
        <w:t>тарному и гигиеническому содержанию прилегающих территорий</w:t>
      </w:r>
      <w:r w:rsidR="00AA30B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A30B9" w:rsidRPr="00AA30B9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E6CD6">
        <w:rPr>
          <w:rFonts w:ascii="Arial" w:hAnsi="Arial" w:cs="Arial"/>
          <w:sz w:val="24"/>
          <w:szCs w:val="24"/>
        </w:rPr>
        <w:t>Недостаточно занимаются благоустройством и содержанием закрепленных те</w:t>
      </w:r>
      <w:r w:rsidRPr="00DE6CD6">
        <w:rPr>
          <w:rFonts w:ascii="Arial" w:hAnsi="Arial" w:cs="Arial"/>
          <w:sz w:val="24"/>
          <w:szCs w:val="24"/>
        </w:rPr>
        <w:t>р</w:t>
      </w:r>
      <w:r w:rsidRPr="00DE6CD6">
        <w:rPr>
          <w:rFonts w:ascii="Arial" w:hAnsi="Arial" w:cs="Arial"/>
          <w:sz w:val="24"/>
          <w:szCs w:val="24"/>
        </w:rPr>
        <w:t xml:space="preserve">риторий </w:t>
      </w:r>
      <w:r w:rsidR="008741D6">
        <w:rPr>
          <w:rFonts w:ascii="Arial" w:hAnsi="Arial" w:cs="Arial"/>
          <w:sz w:val="24"/>
          <w:szCs w:val="24"/>
        </w:rPr>
        <w:t xml:space="preserve">предприятия и </w:t>
      </w:r>
      <w:r w:rsidRPr="00DE6CD6">
        <w:rPr>
          <w:rFonts w:ascii="Arial" w:hAnsi="Arial" w:cs="Arial"/>
          <w:sz w:val="24"/>
          <w:szCs w:val="24"/>
        </w:rPr>
        <w:t>организации, расположенные на территори</w:t>
      </w:r>
      <w:r w:rsidR="008E0863" w:rsidRPr="00DE6CD6">
        <w:rPr>
          <w:rFonts w:ascii="Arial" w:hAnsi="Arial" w:cs="Arial"/>
          <w:sz w:val="24"/>
          <w:szCs w:val="24"/>
        </w:rPr>
        <w:t>и муниц</w:t>
      </w:r>
      <w:r w:rsidR="008E0863" w:rsidRPr="00DE6CD6">
        <w:rPr>
          <w:rFonts w:ascii="Arial" w:hAnsi="Arial" w:cs="Arial"/>
          <w:sz w:val="24"/>
          <w:szCs w:val="24"/>
        </w:rPr>
        <w:t>и</w:t>
      </w:r>
      <w:r w:rsidR="008E0863" w:rsidRPr="00DE6CD6">
        <w:rPr>
          <w:rFonts w:ascii="Arial" w:hAnsi="Arial" w:cs="Arial"/>
          <w:sz w:val="24"/>
          <w:szCs w:val="24"/>
        </w:rPr>
        <w:t>пального образования.</w:t>
      </w:r>
      <w:r w:rsidR="00AA30B9">
        <w:rPr>
          <w:rFonts w:ascii="Arial" w:hAnsi="Arial" w:cs="Arial"/>
          <w:sz w:val="24"/>
          <w:szCs w:val="24"/>
        </w:rPr>
        <w:t xml:space="preserve"> 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Решением этого вопроса,</w:t>
      </w:r>
      <w:r w:rsidR="008741D6">
        <w:rPr>
          <w:rFonts w:ascii="Arial" w:hAnsi="Arial" w:cs="Arial"/>
          <w:color w:val="000000"/>
          <w:sz w:val="24"/>
          <w:szCs w:val="24"/>
        </w:rPr>
        <w:t xml:space="preserve"> 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возможно, является организ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а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ция и  ежегодное</w:t>
      </w:r>
      <w:r w:rsidR="00AA30B9">
        <w:rPr>
          <w:rFonts w:ascii="Arial" w:hAnsi="Arial" w:cs="Arial"/>
          <w:color w:val="000000"/>
          <w:sz w:val="24"/>
          <w:szCs w:val="24"/>
        </w:rPr>
        <w:t xml:space="preserve"> проведение 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смотра-конкурса, направленного на благоустро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й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ство муниципального образования: «За лучшее проведение работ по благоус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т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ройству, санитарному и гигиеническому содержанию прилегающих террит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о</w:t>
      </w:r>
      <w:r w:rsidR="00AA30B9" w:rsidRPr="00AA30B9">
        <w:rPr>
          <w:rFonts w:ascii="Arial" w:hAnsi="Arial" w:cs="Arial"/>
          <w:color w:val="000000"/>
          <w:sz w:val="24"/>
          <w:szCs w:val="24"/>
        </w:rPr>
        <w:t>рий».</w:t>
      </w:r>
    </w:p>
    <w:p w:rsidR="0005154D" w:rsidRPr="0005154D" w:rsidRDefault="0005154D" w:rsidP="00D048C5">
      <w:pPr>
        <w:jc w:val="both"/>
        <w:rPr>
          <w:rFonts w:ascii="Arial" w:hAnsi="Arial" w:cs="Arial"/>
          <w:sz w:val="24"/>
          <w:szCs w:val="24"/>
        </w:rPr>
      </w:pPr>
      <w:r w:rsidRPr="00DE6CD6">
        <w:rPr>
          <w:rFonts w:ascii="Arial" w:hAnsi="Arial" w:cs="Arial"/>
          <w:sz w:val="24"/>
          <w:szCs w:val="24"/>
        </w:rPr>
        <w:t>Проблема слабой</w:t>
      </w:r>
      <w:r w:rsidRPr="0005154D">
        <w:rPr>
          <w:rFonts w:ascii="Arial" w:hAnsi="Arial" w:cs="Arial"/>
          <w:sz w:val="24"/>
          <w:szCs w:val="24"/>
        </w:rPr>
        <w:t xml:space="preserve"> освещённости улиц муниципального образования особенно остро проявляется в осенне-зимний период, когда продолжительность светов</w:t>
      </w:r>
      <w:r w:rsidRPr="0005154D">
        <w:rPr>
          <w:rFonts w:ascii="Arial" w:hAnsi="Arial" w:cs="Arial"/>
          <w:sz w:val="24"/>
          <w:szCs w:val="24"/>
        </w:rPr>
        <w:t>о</w:t>
      </w:r>
      <w:r w:rsidRPr="0005154D">
        <w:rPr>
          <w:rFonts w:ascii="Arial" w:hAnsi="Arial" w:cs="Arial"/>
          <w:sz w:val="24"/>
          <w:szCs w:val="24"/>
        </w:rPr>
        <w:t>го дня уменьшается до нескольких часов в сутки.</w:t>
      </w:r>
    </w:p>
    <w:p w:rsidR="0005154D" w:rsidRDefault="0086128D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Надежная </w:t>
      </w:r>
      <w:r w:rsidR="0005154D" w:rsidRPr="0005154D">
        <w:rPr>
          <w:rFonts w:ascii="Arial" w:hAnsi="Arial" w:cs="Arial"/>
          <w:sz w:val="24"/>
          <w:szCs w:val="24"/>
        </w:rPr>
        <w:t>система  ули</w:t>
      </w:r>
      <w:r>
        <w:rPr>
          <w:rFonts w:ascii="Arial" w:hAnsi="Arial" w:cs="Arial"/>
          <w:sz w:val="24"/>
          <w:szCs w:val="24"/>
        </w:rPr>
        <w:t xml:space="preserve">чного  освещения  способствует </w:t>
      </w:r>
      <w:r w:rsidR="0005154D" w:rsidRPr="0005154D">
        <w:rPr>
          <w:rFonts w:ascii="Arial" w:hAnsi="Arial" w:cs="Arial"/>
          <w:sz w:val="24"/>
          <w:szCs w:val="24"/>
        </w:rPr>
        <w:t>улучшению ор</w:t>
      </w:r>
      <w:r w:rsidR="0005154D" w:rsidRPr="0005154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ентации и </w:t>
      </w:r>
      <w:r w:rsidR="0005154D" w:rsidRPr="0005154D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езопасности  движения на дорогах, благоприятно влияет на </w:t>
      </w:r>
      <w:r w:rsidR="0005154D" w:rsidRPr="0005154D">
        <w:rPr>
          <w:rFonts w:ascii="Arial" w:hAnsi="Arial" w:cs="Arial"/>
          <w:sz w:val="24"/>
          <w:szCs w:val="24"/>
        </w:rPr>
        <w:t>форм</w:t>
      </w:r>
      <w:r w:rsidR="0005154D" w:rsidRPr="0005154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рование образа населенного пункта, повышает эстетические свойства </w:t>
      </w:r>
      <w:r w:rsidR="0005154D" w:rsidRPr="0005154D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пейз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жа, позволяет расширить временные границы </w:t>
      </w:r>
      <w:r w:rsidR="0005154D" w:rsidRPr="0005154D">
        <w:rPr>
          <w:rFonts w:ascii="Arial" w:hAnsi="Arial" w:cs="Arial"/>
          <w:sz w:val="24"/>
          <w:szCs w:val="24"/>
        </w:rPr>
        <w:t>для отдыха населения и получ</w:t>
      </w:r>
      <w:r w:rsidR="0005154D" w:rsidRPr="0005154D">
        <w:rPr>
          <w:rFonts w:ascii="Arial" w:hAnsi="Arial" w:cs="Arial"/>
          <w:sz w:val="24"/>
          <w:szCs w:val="24"/>
        </w:rPr>
        <w:t>е</w:t>
      </w:r>
      <w:r w:rsidR="0005154D" w:rsidRPr="0005154D">
        <w:rPr>
          <w:rFonts w:ascii="Arial" w:hAnsi="Arial" w:cs="Arial"/>
          <w:sz w:val="24"/>
          <w:szCs w:val="24"/>
        </w:rPr>
        <w:t>ния услуг.</w:t>
      </w:r>
      <w:r w:rsidR="0005154D">
        <w:rPr>
          <w:rFonts w:ascii="Arial" w:hAnsi="Arial" w:cs="Arial"/>
          <w:sz w:val="24"/>
          <w:szCs w:val="24"/>
        </w:rPr>
        <w:t xml:space="preserve"> </w:t>
      </w:r>
    </w:p>
    <w:p w:rsidR="00355231" w:rsidRDefault="00355231" w:rsidP="00D048C5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355231">
        <w:rPr>
          <w:rFonts w:ascii="Arial" w:hAnsi="Arial" w:cs="Arial"/>
          <w:sz w:val="24"/>
          <w:szCs w:val="24"/>
          <w:lang w:eastAsia="ar-SA"/>
        </w:rPr>
        <w:t xml:space="preserve">Состояние зеленых насаждений за последние годы на территории </w:t>
      </w:r>
      <w:r>
        <w:rPr>
          <w:rFonts w:ascii="Arial" w:hAnsi="Arial" w:cs="Arial"/>
          <w:sz w:val="24"/>
          <w:szCs w:val="24"/>
          <w:lang w:eastAsia="ar-SA"/>
        </w:rPr>
        <w:t>муниципал</w:t>
      </w:r>
      <w:r>
        <w:rPr>
          <w:rFonts w:ascii="Arial" w:hAnsi="Arial" w:cs="Arial"/>
          <w:sz w:val="24"/>
          <w:szCs w:val="24"/>
          <w:lang w:eastAsia="ar-SA"/>
        </w:rPr>
        <w:t>ь</w:t>
      </w:r>
      <w:r>
        <w:rPr>
          <w:rFonts w:ascii="Arial" w:hAnsi="Arial" w:cs="Arial"/>
          <w:sz w:val="24"/>
          <w:szCs w:val="24"/>
          <w:lang w:eastAsia="ar-SA"/>
        </w:rPr>
        <w:t>ного образования</w:t>
      </w:r>
      <w:r w:rsidRPr="00355231">
        <w:rPr>
          <w:rFonts w:ascii="Arial" w:hAnsi="Arial" w:cs="Arial"/>
          <w:sz w:val="24"/>
          <w:szCs w:val="24"/>
          <w:lang w:eastAsia="ar-SA"/>
        </w:rPr>
        <w:t xml:space="preserve"> ухудшается, кроме того, значительная часть зеленых наса</w:t>
      </w:r>
      <w:r w:rsidRPr="00355231">
        <w:rPr>
          <w:rFonts w:ascii="Arial" w:hAnsi="Arial" w:cs="Arial"/>
          <w:sz w:val="24"/>
          <w:szCs w:val="24"/>
          <w:lang w:eastAsia="ar-SA"/>
        </w:rPr>
        <w:t>ж</w:t>
      </w:r>
      <w:r w:rsidRPr="00355231">
        <w:rPr>
          <w:rFonts w:ascii="Arial" w:hAnsi="Arial" w:cs="Arial"/>
          <w:sz w:val="24"/>
          <w:szCs w:val="24"/>
          <w:lang w:eastAsia="ar-SA"/>
        </w:rPr>
        <w:t>дений достигла состояния естественного старения, что требует особого ухода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355231">
        <w:rPr>
          <w:rFonts w:ascii="Arial" w:hAnsi="Arial" w:cs="Arial"/>
          <w:sz w:val="24"/>
          <w:szCs w:val="24"/>
          <w:lang w:eastAsia="ar-SA"/>
        </w:rPr>
        <w:t xml:space="preserve"> либо замены новыми насаждениями (ежегодная потребность в сносе аварийных насаждений составляет около </w:t>
      </w:r>
      <w:r>
        <w:rPr>
          <w:rFonts w:ascii="Arial" w:hAnsi="Arial" w:cs="Arial"/>
          <w:sz w:val="24"/>
          <w:szCs w:val="24"/>
          <w:lang w:eastAsia="ar-SA"/>
        </w:rPr>
        <w:t xml:space="preserve">6 – 8 </w:t>
      </w:r>
      <w:r w:rsidRPr="00355231">
        <w:rPr>
          <w:rFonts w:ascii="Arial" w:hAnsi="Arial" w:cs="Arial"/>
          <w:sz w:val="24"/>
          <w:szCs w:val="24"/>
          <w:lang w:eastAsia="ar-SA"/>
        </w:rPr>
        <w:t xml:space="preserve">деревьев). </w:t>
      </w:r>
    </w:p>
    <w:p w:rsidR="00355231" w:rsidRDefault="00355231" w:rsidP="00D048C5">
      <w:pPr>
        <w:jc w:val="both"/>
        <w:rPr>
          <w:rFonts w:ascii="Arial" w:hAnsi="Arial" w:cs="Arial"/>
          <w:sz w:val="24"/>
          <w:szCs w:val="24"/>
        </w:rPr>
      </w:pPr>
      <w:r w:rsidRPr="00355231">
        <w:rPr>
          <w:rFonts w:ascii="Arial" w:hAnsi="Arial" w:cs="Arial"/>
          <w:sz w:val="24"/>
          <w:szCs w:val="24"/>
          <w:lang w:eastAsia="ar-SA"/>
        </w:rPr>
        <w:t>Для улучшения и поддержания состояния зеленых насаждений, устранения аварийной ситуации,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355231">
        <w:rPr>
          <w:rFonts w:ascii="Arial" w:hAnsi="Arial" w:cs="Arial"/>
          <w:sz w:val="24"/>
          <w:szCs w:val="24"/>
          <w:lang w:eastAsia="ar-SA"/>
        </w:rPr>
        <w:t>придания зеленым насаждениям надлежащего декорати</w:t>
      </w:r>
      <w:r w:rsidRPr="00355231">
        <w:rPr>
          <w:rFonts w:ascii="Arial" w:hAnsi="Arial" w:cs="Arial"/>
          <w:sz w:val="24"/>
          <w:szCs w:val="24"/>
          <w:lang w:eastAsia="ar-SA"/>
        </w:rPr>
        <w:t>в</w:t>
      </w:r>
      <w:r w:rsidRPr="00355231">
        <w:rPr>
          <w:rFonts w:ascii="Arial" w:hAnsi="Arial" w:cs="Arial"/>
          <w:sz w:val="24"/>
          <w:szCs w:val="24"/>
          <w:lang w:eastAsia="ar-SA"/>
        </w:rPr>
        <w:t>ного облика требуется своевременное проведение работ по текущему содерж</w:t>
      </w:r>
      <w:r w:rsidRPr="00355231">
        <w:rPr>
          <w:rFonts w:ascii="Arial" w:hAnsi="Arial" w:cs="Arial"/>
          <w:sz w:val="24"/>
          <w:szCs w:val="24"/>
          <w:lang w:eastAsia="ar-SA"/>
        </w:rPr>
        <w:t>а</w:t>
      </w:r>
      <w:r w:rsidRPr="00355231">
        <w:rPr>
          <w:rFonts w:ascii="Arial" w:hAnsi="Arial" w:cs="Arial"/>
          <w:sz w:val="24"/>
          <w:szCs w:val="24"/>
          <w:lang w:eastAsia="ar-SA"/>
        </w:rPr>
        <w:t xml:space="preserve">нию зеленых насаждений на территории </w:t>
      </w:r>
      <w:r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  <w:r w:rsidRPr="00355231">
        <w:rPr>
          <w:rFonts w:ascii="Arial" w:hAnsi="Arial" w:cs="Arial"/>
          <w:sz w:val="24"/>
          <w:szCs w:val="24"/>
          <w:lang w:eastAsia="ar-SA"/>
        </w:rPr>
        <w:t>. Особое внимание следует уделять восстановлению зеленого фонда путем пл</w:t>
      </w:r>
      <w:r w:rsidRPr="00355231">
        <w:rPr>
          <w:rFonts w:ascii="Arial" w:hAnsi="Arial" w:cs="Arial"/>
          <w:sz w:val="24"/>
          <w:szCs w:val="24"/>
          <w:lang w:eastAsia="ar-SA"/>
        </w:rPr>
        <w:t>а</w:t>
      </w:r>
      <w:r w:rsidRPr="00355231">
        <w:rPr>
          <w:rFonts w:ascii="Arial" w:hAnsi="Arial" w:cs="Arial"/>
          <w:sz w:val="24"/>
          <w:szCs w:val="24"/>
          <w:lang w:eastAsia="ar-SA"/>
        </w:rPr>
        <w:t>номерной замены старовозрастных и аварийных насаждений, используя посадочный м</w:t>
      </w:r>
      <w:r w:rsidRPr="00355231">
        <w:rPr>
          <w:rFonts w:ascii="Arial" w:hAnsi="Arial" w:cs="Arial"/>
          <w:sz w:val="24"/>
          <w:szCs w:val="24"/>
          <w:lang w:eastAsia="ar-SA"/>
        </w:rPr>
        <w:t>а</w:t>
      </w:r>
      <w:r w:rsidRPr="00355231">
        <w:rPr>
          <w:rFonts w:ascii="Arial" w:hAnsi="Arial" w:cs="Arial"/>
          <w:sz w:val="24"/>
          <w:szCs w:val="24"/>
          <w:lang w:eastAsia="ar-SA"/>
        </w:rPr>
        <w:t>териал саженцев деревьев и декоративных кустарников.  Необходим систем</w:t>
      </w:r>
      <w:r w:rsidRPr="00355231">
        <w:rPr>
          <w:rFonts w:ascii="Arial" w:hAnsi="Arial" w:cs="Arial"/>
          <w:sz w:val="24"/>
          <w:szCs w:val="24"/>
          <w:lang w:eastAsia="ar-SA"/>
        </w:rPr>
        <w:t>а</w:t>
      </w:r>
      <w:r w:rsidRPr="00355231">
        <w:rPr>
          <w:rFonts w:ascii="Arial" w:hAnsi="Arial" w:cs="Arial"/>
          <w:sz w:val="24"/>
          <w:szCs w:val="24"/>
          <w:lang w:eastAsia="ar-SA"/>
        </w:rPr>
        <w:lastRenderedPageBreak/>
        <w:t>тический уход за существующими насаждениями: вырезка поросли, уборка ав</w:t>
      </w:r>
      <w:r w:rsidRPr="00355231">
        <w:rPr>
          <w:rFonts w:ascii="Arial" w:hAnsi="Arial" w:cs="Arial"/>
          <w:sz w:val="24"/>
          <w:szCs w:val="24"/>
          <w:lang w:eastAsia="ar-SA"/>
        </w:rPr>
        <w:t>а</w:t>
      </w:r>
      <w:r w:rsidRPr="00355231">
        <w:rPr>
          <w:rFonts w:ascii="Arial" w:hAnsi="Arial" w:cs="Arial"/>
          <w:sz w:val="24"/>
          <w:szCs w:val="24"/>
          <w:lang w:eastAsia="ar-SA"/>
        </w:rPr>
        <w:t>рийных и старых деревьев, декоративная обрезка, подсадка саже</w:t>
      </w:r>
      <w:r w:rsidRPr="00355231">
        <w:rPr>
          <w:rFonts w:ascii="Arial" w:hAnsi="Arial" w:cs="Arial"/>
          <w:sz w:val="24"/>
          <w:szCs w:val="24"/>
          <w:lang w:eastAsia="ar-SA"/>
        </w:rPr>
        <w:t>н</w:t>
      </w:r>
      <w:r w:rsidRPr="00355231">
        <w:rPr>
          <w:rFonts w:ascii="Arial" w:hAnsi="Arial" w:cs="Arial"/>
          <w:sz w:val="24"/>
          <w:szCs w:val="24"/>
          <w:lang w:eastAsia="ar-SA"/>
        </w:rPr>
        <w:t>цев, разбивка клумб. Причин такого положения много и, прежде всего,  недост</w:t>
      </w:r>
      <w:r w:rsidRPr="00355231">
        <w:rPr>
          <w:rFonts w:ascii="Arial" w:hAnsi="Arial" w:cs="Arial"/>
          <w:sz w:val="24"/>
          <w:szCs w:val="24"/>
          <w:lang w:eastAsia="ar-SA"/>
        </w:rPr>
        <w:t>а</w:t>
      </w:r>
      <w:r w:rsidRPr="00355231">
        <w:rPr>
          <w:rFonts w:ascii="Arial" w:hAnsi="Arial" w:cs="Arial"/>
          <w:sz w:val="24"/>
          <w:szCs w:val="24"/>
          <w:lang w:eastAsia="ar-SA"/>
        </w:rPr>
        <w:t xml:space="preserve">точном участии в этой работе жителей сельского </w:t>
      </w:r>
      <w:r w:rsidR="002C7766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  <w:r w:rsidRPr="00355231">
        <w:rPr>
          <w:rFonts w:ascii="Arial" w:hAnsi="Arial" w:cs="Arial"/>
          <w:sz w:val="24"/>
          <w:szCs w:val="24"/>
          <w:lang w:eastAsia="ar-SA"/>
        </w:rPr>
        <w:t>, недостаточн</w:t>
      </w:r>
      <w:r w:rsidRPr="00355231">
        <w:rPr>
          <w:rFonts w:ascii="Arial" w:hAnsi="Arial" w:cs="Arial"/>
          <w:sz w:val="24"/>
          <w:szCs w:val="24"/>
          <w:lang w:eastAsia="ar-SA"/>
        </w:rPr>
        <w:t>о</w:t>
      </w:r>
      <w:r w:rsidRPr="00355231">
        <w:rPr>
          <w:rFonts w:ascii="Arial" w:hAnsi="Arial" w:cs="Arial"/>
          <w:sz w:val="24"/>
          <w:szCs w:val="24"/>
          <w:lang w:eastAsia="ar-SA"/>
        </w:rPr>
        <w:t xml:space="preserve">сти средств, определяемых ежегодно </w:t>
      </w:r>
      <w:r w:rsidR="002C7766">
        <w:rPr>
          <w:rFonts w:ascii="Arial" w:hAnsi="Arial" w:cs="Arial"/>
          <w:sz w:val="24"/>
          <w:szCs w:val="24"/>
          <w:lang w:eastAsia="ar-SA"/>
        </w:rPr>
        <w:t>в местном бюджете.</w:t>
      </w:r>
    </w:p>
    <w:p w:rsidR="00827EC0" w:rsidRPr="00C90E3B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C90E3B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</w:t>
      </w:r>
      <w:r w:rsidRPr="00C90E3B">
        <w:rPr>
          <w:rFonts w:ascii="Arial" w:hAnsi="Arial" w:cs="Arial"/>
          <w:sz w:val="24"/>
          <w:szCs w:val="24"/>
        </w:rPr>
        <w:t>о</w:t>
      </w:r>
      <w:r w:rsidRPr="00C90E3B">
        <w:rPr>
          <w:rFonts w:ascii="Arial" w:hAnsi="Arial" w:cs="Arial"/>
          <w:sz w:val="24"/>
          <w:szCs w:val="24"/>
        </w:rPr>
        <w:t>скольку требуют значительных бюджетных расходов, для их решения требуется участие не только органов</w:t>
      </w:r>
      <w:r w:rsidR="0086128D">
        <w:rPr>
          <w:rFonts w:ascii="Arial" w:hAnsi="Arial" w:cs="Arial"/>
          <w:sz w:val="24"/>
          <w:szCs w:val="24"/>
        </w:rPr>
        <w:t xml:space="preserve"> местного самоуправления, но и </w:t>
      </w:r>
      <w:r w:rsidRPr="00C90E3B">
        <w:rPr>
          <w:rFonts w:ascii="Arial" w:hAnsi="Arial" w:cs="Arial"/>
          <w:sz w:val="24"/>
          <w:szCs w:val="24"/>
        </w:rPr>
        <w:t>организаций разли</w:t>
      </w:r>
      <w:r w:rsidRPr="00C90E3B">
        <w:rPr>
          <w:rFonts w:ascii="Arial" w:hAnsi="Arial" w:cs="Arial"/>
          <w:sz w:val="24"/>
          <w:szCs w:val="24"/>
        </w:rPr>
        <w:t>ч</w:t>
      </w:r>
      <w:r w:rsidRPr="00C90E3B">
        <w:rPr>
          <w:rFonts w:ascii="Arial" w:hAnsi="Arial" w:cs="Arial"/>
          <w:sz w:val="24"/>
          <w:szCs w:val="24"/>
        </w:rPr>
        <w:t>ных форм собственности, граждан поселения.</w:t>
      </w:r>
    </w:p>
    <w:p w:rsidR="00827EC0" w:rsidRPr="00C90E3B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C90E3B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</w:t>
      </w:r>
      <w:r w:rsidR="00C90E3B" w:rsidRPr="00C90E3B">
        <w:rPr>
          <w:rFonts w:ascii="Arial" w:hAnsi="Arial" w:cs="Arial"/>
          <w:sz w:val="24"/>
          <w:szCs w:val="24"/>
        </w:rPr>
        <w:t>муниц</w:t>
      </w:r>
      <w:r w:rsidR="00C90E3B" w:rsidRPr="00C90E3B">
        <w:rPr>
          <w:rFonts w:ascii="Arial" w:hAnsi="Arial" w:cs="Arial"/>
          <w:sz w:val="24"/>
          <w:szCs w:val="24"/>
        </w:rPr>
        <w:t>и</w:t>
      </w:r>
      <w:r w:rsidR="00C90E3B" w:rsidRPr="00C90E3B">
        <w:rPr>
          <w:rFonts w:ascii="Arial" w:hAnsi="Arial" w:cs="Arial"/>
          <w:sz w:val="24"/>
          <w:szCs w:val="24"/>
        </w:rPr>
        <w:t>пального образования</w:t>
      </w:r>
      <w:r w:rsidRPr="00C90E3B">
        <w:rPr>
          <w:rFonts w:ascii="Arial" w:hAnsi="Arial" w:cs="Arial"/>
          <w:sz w:val="24"/>
          <w:szCs w:val="24"/>
        </w:rPr>
        <w:t xml:space="preserve"> необходимо использовать программно-целевой метод. Комплек</w:t>
      </w:r>
      <w:r w:rsidRPr="00C90E3B">
        <w:rPr>
          <w:rFonts w:ascii="Arial" w:hAnsi="Arial" w:cs="Arial"/>
          <w:sz w:val="24"/>
          <w:szCs w:val="24"/>
        </w:rPr>
        <w:t>с</w:t>
      </w:r>
      <w:r w:rsidRPr="00C90E3B">
        <w:rPr>
          <w:rFonts w:ascii="Arial" w:hAnsi="Arial" w:cs="Arial"/>
          <w:sz w:val="24"/>
          <w:szCs w:val="24"/>
        </w:rPr>
        <w:t>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C90E3B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</w:t>
      </w:r>
      <w:r w:rsidRPr="00C90E3B">
        <w:rPr>
          <w:rFonts w:ascii="Arial" w:hAnsi="Arial" w:cs="Arial"/>
          <w:sz w:val="24"/>
          <w:szCs w:val="24"/>
        </w:rPr>
        <w:t>т</w:t>
      </w:r>
      <w:r w:rsidRPr="00C90E3B">
        <w:rPr>
          <w:rFonts w:ascii="Arial" w:hAnsi="Arial" w:cs="Arial"/>
          <w:sz w:val="24"/>
          <w:szCs w:val="24"/>
        </w:rPr>
        <w:t xml:space="preserve">ройства, санитарного состояния населенных пунктов </w:t>
      </w:r>
      <w:r w:rsidR="00C90E3B" w:rsidRPr="00C90E3B">
        <w:rPr>
          <w:rFonts w:ascii="Arial" w:hAnsi="Arial" w:cs="Arial"/>
          <w:sz w:val="24"/>
          <w:szCs w:val="24"/>
        </w:rPr>
        <w:t>муниципального образования</w:t>
      </w:r>
      <w:r w:rsidRPr="00C90E3B">
        <w:rPr>
          <w:rFonts w:ascii="Arial" w:hAnsi="Arial" w:cs="Arial"/>
          <w:sz w:val="24"/>
          <w:szCs w:val="24"/>
        </w:rPr>
        <w:t>, со</w:t>
      </w:r>
      <w:r w:rsidRPr="00C90E3B">
        <w:rPr>
          <w:rFonts w:ascii="Arial" w:hAnsi="Arial" w:cs="Arial"/>
          <w:sz w:val="24"/>
          <w:szCs w:val="24"/>
        </w:rPr>
        <w:t>з</w:t>
      </w:r>
      <w:r w:rsidRPr="00C90E3B">
        <w:rPr>
          <w:rFonts w:ascii="Arial" w:hAnsi="Arial" w:cs="Arial"/>
          <w:sz w:val="24"/>
          <w:szCs w:val="24"/>
        </w:rPr>
        <w:t>дания комфортных условий проживания населения, по мобилизации финанс</w:t>
      </w:r>
      <w:r w:rsidRPr="00C90E3B">
        <w:rPr>
          <w:rFonts w:ascii="Arial" w:hAnsi="Arial" w:cs="Arial"/>
          <w:sz w:val="24"/>
          <w:szCs w:val="24"/>
        </w:rPr>
        <w:t>о</w:t>
      </w:r>
      <w:r w:rsidRPr="00C90E3B">
        <w:rPr>
          <w:rFonts w:ascii="Arial" w:hAnsi="Arial" w:cs="Arial"/>
          <w:sz w:val="24"/>
          <w:szCs w:val="24"/>
        </w:rPr>
        <w:t>вых и организационных ресурсов, должна осуществляться в соответствии с н</w:t>
      </w:r>
      <w:r w:rsidRPr="00C90E3B">
        <w:rPr>
          <w:rFonts w:ascii="Arial" w:hAnsi="Arial" w:cs="Arial"/>
          <w:sz w:val="24"/>
          <w:szCs w:val="24"/>
        </w:rPr>
        <w:t>а</w:t>
      </w:r>
      <w:r w:rsidRPr="00C90E3B">
        <w:rPr>
          <w:rFonts w:ascii="Arial" w:hAnsi="Arial" w:cs="Arial"/>
          <w:sz w:val="24"/>
          <w:szCs w:val="24"/>
        </w:rPr>
        <w:t xml:space="preserve">стоящей </w:t>
      </w:r>
      <w:r w:rsidR="00C90E3B" w:rsidRPr="00C90E3B">
        <w:rPr>
          <w:rFonts w:ascii="Arial" w:hAnsi="Arial" w:cs="Arial"/>
          <w:sz w:val="24"/>
          <w:szCs w:val="24"/>
        </w:rPr>
        <w:t>муниципальной программой</w:t>
      </w:r>
      <w:r w:rsidRPr="00C90E3B">
        <w:rPr>
          <w:rFonts w:ascii="Arial" w:hAnsi="Arial" w:cs="Arial"/>
          <w:sz w:val="24"/>
          <w:szCs w:val="24"/>
        </w:rPr>
        <w:t>.</w:t>
      </w:r>
    </w:p>
    <w:p w:rsidR="000162C6" w:rsidRPr="00A779B9" w:rsidRDefault="000162C6" w:rsidP="00D048C5">
      <w:pPr>
        <w:jc w:val="both"/>
        <w:rPr>
          <w:rFonts w:ascii="Arial" w:hAnsi="Arial" w:cs="Arial"/>
          <w:sz w:val="24"/>
          <w:szCs w:val="24"/>
        </w:rPr>
      </w:pPr>
      <w:r w:rsidRPr="00A779B9">
        <w:rPr>
          <w:rFonts w:ascii="Arial" w:hAnsi="Arial" w:cs="Arial"/>
          <w:sz w:val="24"/>
          <w:szCs w:val="24"/>
        </w:rPr>
        <w:t>При реализации муниципальной программы необходимо учитывать во</w:t>
      </w:r>
      <w:r w:rsidRPr="00A779B9">
        <w:rPr>
          <w:rFonts w:ascii="Arial" w:hAnsi="Arial" w:cs="Arial"/>
          <w:sz w:val="24"/>
          <w:szCs w:val="24"/>
        </w:rPr>
        <w:t>з</w:t>
      </w:r>
      <w:r w:rsidRPr="00A779B9">
        <w:rPr>
          <w:rFonts w:ascii="Arial" w:hAnsi="Arial" w:cs="Arial"/>
          <w:sz w:val="24"/>
          <w:szCs w:val="24"/>
        </w:rPr>
        <w:t xml:space="preserve">можные </w:t>
      </w:r>
      <w:r>
        <w:rPr>
          <w:rFonts w:ascii="Arial" w:hAnsi="Arial" w:cs="Arial"/>
          <w:sz w:val="24"/>
          <w:szCs w:val="24"/>
        </w:rPr>
        <w:t>финансовые</w:t>
      </w:r>
      <w:r w:rsidRPr="00A779B9">
        <w:rPr>
          <w:rFonts w:ascii="Arial" w:hAnsi="Arial" w:cs="Arial"/>
          <w:sz w:val="24"/>
          <w:szCs w:val="24"/>
        </w:rPr>
        <w:t>, социальные, управленческие и прочие риски.</w:t>
      </w:r>
    </w:p>
    <w:p w:rsidR="000162C6" w:rsidRPr="000162C6" w:rsidRDefault="000162C6" w:rsidP="00D048C5">
      <w:pPr>
        <w:contextualSpacing/>
        <w:jc w:val="both"/>
        <w:rPr>
          <w:rFonts w:ascii="Arial" w:hAnsi="Arial" w:cs="Arial"/>
          <w:sz w:val="24"/>
          <w:szCs w:val="24"/>
        </w:rPr>
      </w:pPr>
      <w:r w:rsidRPr="000162C6">
        <w:rPr>
          <w:rFonts w:ascii="Arial" w:hAnsi="Arial" w:cs="Arial"/>
          <w:sz w:val="24"/>
          <w:szCs w:val="24"/>
        </w:rPr>
        <w:t>Важнейшими условиями успешной реализации муниципальной программы я</w:t>
      </w:r>
      <w:r w:rsidRPr="000162C6">
        <w:rPr>
          <w:rFonts w:ascii="Arial" w:hAnsi="Arial" w:cs="Arial"/>
          <w:sz w:val="24"/>
          <w:szCs w:val="24"/>
        </w:rPr>
        <w:t>в</w:t>
      </w:r>
      <w:r w:rsidRPr="000162C6">
        <w:rPr>
          <w:rFonts w:ascii="Arial" w:hAnsi="Arial" w:cs="Arial"/>
          <w:sz w:val="24"/>
          <w:szCs w:val="24"/>
        </w:rPr>
        <w:t>ляются минимизация указанных рисков, эффективный мониторинг выпо</w:t>
      </w:r>
      <w:r w:rsidRPr="000162C6">
        <w:rPr>
          <w:rFonts w:ascii="Arial" w:hAnsi="Arial" w:cs="Arial"/>
          <w:sz w:val="24"/>
          <w:szCs w:val="24"/>
        </w:rPr>
        <w:t>л</w:t>
      </w:r>
      <w:r w:rsidRPr="000162C6">
        <w:rPr>
          <w:rFonts w:ascii="Arial" w:hAnsi="Arial" w:cs="Arial"/>
          <w:sz w:val="24"/>
          <w:szCs w:val="24"/>
        </w:rPr>
        <w:t>нения намеченных мероприятий, принятие оперативных мер по корректировке осно</w:t>
      </w:r>
      <w:r w:rsidRPr="000162C6">
        <w:rPr>
          <w:rFonts w:ascii="Arial" w:hAnsi="Arial" w:cs="Arial"/>
          <w:sz w:val="24"/>
          <w:szCs w:val="24"/>
        </w:rPr>
        <w:t>в</w:t>
      </w:r>
      <w:r w:rsidRPr="000162C6">
        <w:rPr>
          <w:rFonts w:ascii="Arial" w:hAnsi="Arial" w:cs="Arial"/>
          <w:sz w:val="24"/>
          <w:szCs w:val="24"/>
        </w:rPr>
        <w:t>ных мероприятий и показателей (индикаторов) муниципальной программы.</w:t>
      </w:r>
    </w:p>
    <w:p w:rsidR="000162C6" w:rsidRPr="000162C6" w:rsidRDefault="000162C6" w:rsidP="00D048C5">
      <w:pPr>
        <w:contextualSpacing/>
        <w:jc w:val="both"/>
        <w:rPr>
          <w:rFonts w:ascii="Arial" w:hAnsi="Arial" w:cs="Arial"/>
          <w:sz w:val="24"/>
          <w:szCs w:val="24"/>
        </w:rPr>
      </w:pPr>
      <w:r w:rsidRPr="000162C6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</w:t>
      </w:r>
      <w:r w:rsidRPr="000162C6">
        <w:rPr>
          <w:rFonts w:ascii="Arial" w:hAnsi="Arial" w:cs="Arial"/>
          <w:color w:val="000000"/>
          <w:sz w:val="24"/>
          <w:szCs w:val="24"/>
        </w:rPr>
        <w:t>е</w:t>
      </w:r>
      <w:r w:rsidRPr="000162C6">
        <w:rPr>
          <w:rFonts w:ascii="Arial" w:hAnsi="Arial" w:cs="Arial"/>
          <w:color w:val="000000"/>
          <w:sz w:val="24"/>
          <w:szCs w:val="24"/>
        </w:rPr>
        <w:t>ленных пунктов необходим, так как без стройной комплексной системы благоу</w:t>
      </w:r>
      <w:r w:rsidRPr="000162C6">
        <w:rPr>
          <w:rFonts w:ascii="Arial" w:hAnsi="Arial" w:cs="Arial"/>
          <w:color w:val="000000"/>
          <w:sz w:val="24"/>
          <w:szCs w:val="24"/>
        </w:rPr>
        <w:t>с</w:t>
      </w:r>
      <w:r w:rsidRPr="000162C6">
        <w:rPr>
          <w:rFonts w:ascii="Arial" w:hAnsi="Arial" w:cs="Arial"/>
          <w:color w:val="000000"/>
          <w:sz w:val="24"/>
          <w:szCs w:val="24"/>
        </w:rPr>
        <w:t>тройства муниципального образования невозможно добиться каких-либо значимых р</w:t>
      </w:r>
      <w:r w:rsidRPr="000162C6">
        <w:rPr>
          <w:rFonts w:ascii="Arial" w:hAnsi="Arial" w:cs="Arial"/>
          <w:color w:val="000000"/>
          <w:sz w:val="24"/>
          <w:szCs w:val="24"/>
        </w:rPr>
        <w:t>е</w:t>
      </w:r>
      <w:r w:rsidRPr="000162C6">
        <w:rPr>
          <w:rFonts w:ascii="Arial" w:hAnsi="Arial" w:cs="Arial"/>
          <w:color w:val="000000"/>
          <w:sz w:val="24"/>
          <w:szCs w:val="24"/>
        </w:rPr>
        <w:t>зультатов в обеспечении комфортных условий для деятельности и отдыха ж</w:t>
      </w:r>
      <w:r w:rsidRPr="000162C6">
        <w:rPr>
          <w:rFonts w:ascii="Arial" w:hAnsi="Arial" w:cs="Arial"/>
          <w:color w:val="000000"/>
          <w:sz w:val="24"/>
          <w:szCs w:val="24"/>
        </w:rPr>
        <w:t>и</w:t>
      </w:r>
      <w:r w:rsidRPr="000162C6">
        <w:rPr>
          <w:rFonts w:ascii="Arial" w:hAnsi="Arial" w:cs="Arial"/>
          <w:color w:val="000000"/>
          <w:sz w:val="24"/>
          <w:szCs w:val="24"/>
        </w:rPr>
        <w:t xml:space="preserve">телей </w:t>
      </w:r>
      <w:r w:rsidR="008741D6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0162C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27EC0" w:rsidRPr="00A779B9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A779B9">
        <w:rPr>
          <w:rFonts w:ascii="Arial" w:hAnsi="Arial" w:cs="Arial"/>
          <w:sz w:val="24"/>
          <w:szCs w:val="24"/>
        </w:rPr>
        <w:t>При реализации муниципальной программы необходимо учитывать во</w:t>
      </w:r>
      <w:r w:rsidRPr="00A779B9">
        <w:rPr>
          <w:rFonts w:ascii="Arial" w:hAnsi="Arial" w:cs="Arial"/>
          <w:sz w:val="24"/>
          <w:szCs w:val="24"/>
        </w:rPr>
        <w:t>з</w:t>
      </w:r>
      <w:r w:rsidRPr="00A779B9">
        <w:rPr>
          <w:rFonts w:ascii="Arial" w:hAnsi="Arial" w:cs="Arial"/>
          <w:sz w:val="24"/>
          <w:szCs w:val="24"/>
        </w:rPr>
        <w:t xml:space="preserve">можные </w:t>
      </w:r>
      <w:r>
        <w:rPr>
          <w:rFonts w:ascii="Arial" w:hAnsi="Arial" w:cs="Arial"/>
          <w:sz w:val="24"/>
          <w:szCs w:val="24"/>
        </w:rPr>
        <w:t>финансовые</w:t>
      </w:r>
      <w:r w:rsidRPr="00A779B9">
        <w:rPr>
          <w:rFonts w:ascii="Arial" w:hAnsi="Arial" w:cs="Arial"/>
          <w:sz w:val="24"/>
          <w:szCs w:val="24"/>
        </w:rPr>
        <w:t>, социальные, управленческие и прочие риски.</w:t>
      </w:r>
    </w:p>
    <w:p w:rsidR="00827EC0" w:rsidRPr="00A779B9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A779B9">
        <w:rPr>
          <w:rFonts w:ascii="Arial" w:hAnsi="Arial" w:cs="Arial"/>
          <w:sz w:val="24"/>
          <w:szCs w:val="24"/>
        </w:rPr>
        <w:t>Важнейшими условиями успешной реализации муниципальной программы я</w:t>
      </w:r>
      <w:r w:rsidRPr="00A779B9">
        <w:rPr>
          <w:rFonts w:ascii="Arial" w:hAnsi="Arial" w:cs="Arial"/>
          <w:sz w:val="24"/>
          <w:szCs w:val="24"/>
        </w:rPr>
        <w:t>в</w:t>
      </w:r>
      <w:r w:rsidRPr="00A779B9">
        <w:rPr>
          <w:rFonts w:ascii="Arial" w:hAnsi="Arial" w:cs="Arial"/>
          <w:sz w:val="24"/>
          <w:szCs w:val="24"/>
        </w:rPr>
        <w:t>ляются минимизация указанных рисков, эффективный мониторинг выпо</w:t>
      </w:r>
      <w:r w:rsidRPr="00A779B9">
        <w:rPr>
          <w:rFonts w:ascii="Arial" w:hAnsi="Arial" w:cs="Arial"/>
          <w:sz w:val="24"/>
          <w:szCs w:val="24"/>
        </w:rPr>
        <w:t>л</w:t>
      </w:r>
      <w:r w:rsidRPr="00A779B9">
        <w:rPr>
          <w:rFonts w:ascii="Arial" w:hAnsi="Arial" w:cs="Arial"/>
          <w:sz w:val="24"/>
          <w:szCs w:val="24"/>
        </w:rPr>
        <w:t>нения намеченных мероприятий, принятие оперативных мер по корректировке осно</w:t>
      </w:r>
      <w:r w:rsidRPr="00A779B9">
        <w:rPr>
          <w:rFonts w:ascii="Arial" w:hAnsi="Arial" w:cs="Arial"/>
          <w:sz w:val="24"/>
          <w:szCs w:val="24"/>
        </w:rPr>
        <w:t>в</w:t>
      </w:r>
      <w:r w:rsidRPr="00A779B9">
        <w:rPr>
          <w:rFonts w:ascii="Arial" w:hAnsi="Arial" w:cs="Arial"/>
          <w:sz w:val="24"/>
          <w:szCs w:val="24"/>
        </w:rPr>
        <w:t>ных мероприятий и показателей (индикаторов) муниципальной программы.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муниципальной программы позволит:</w:t>
      </w:r>
    </w:p>
    <w:p w:rsidR="00584829" w:rsidRDefault="00584829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создать</w:t>
      </w:r>
      <w:r w:rsidRPr="00C52C67">
        <w:rPr>
          <w:rFonts w:ascii="Arial" w:hAnsi="Arial" w:cs="Arial"/>
          <w:color w:val="000000"/>
          <w:sz w:val="24"/>
          <w:szCs w:val="24"/>
        </w:rPr>
        <w:t xml:space="preserve"> услови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C52C67">
        <w:rPr>
          <w:rFonts w:ascii="Arial" w:hAnsi="Arial" w:cs="Arial"/>
          <w:color w:val="000000"/>
          <w:sz w:val="24"/>
          <w:szCs w:val="24"/>
        </w:rPr>
        <w:t>, обеспечивающи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C52C67">
        <w:rPr>
          <w:rFonts w:ascii="Arial" w:hAnsi="Arial" w:cs="Arial"/>
          <w:color w:val="000000"/>
          <w:sz w:val="24"/>
          <w:szCs w:val="24"/>
        </w:rPr>
        <w:t xml:space="preserve"> комфортные условия для работы и отдыха населения на территории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584829" w:rsidRDefault="00584829" w:rsidP="00D048C5">
      <w:pPr>
        <w:widowControl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улучшить состояние территории муниципального образования;</w:t>
      </w:r>
    </w:p>
    <w:p w:rsidR="00584829" w:rsidRDefault="00584829" w:rsidP="00D048C5">
      <w:pPr>
        <w:jc w:val="both"/>
        <w:rPr>
          <w:rFonts w:ascii="Arial" w:hAnsi="Arial" w:cs="Arial"/>
          <w:sz w:val="24"/>
          <w:szCs w:val="24"/>
        </w:rPr>
      </w:pPr>
      <w:r w:rsidRPr="008C6E5D">
        <w:rPr>
          <w:rFonts w:ascii="Arial" w:hAnsi="Arial" w:cs="Arial"/>
          <w:sz w:val="24"/>
          <w:szCs w:val="24"/>
        </w:rPr>
        <w:t>улучш</w:t>
      </w:r>
      <w:r>
        <w:rPr>
          <w:rFonts w:ascii="Arial" w:hAnsi="Arial" w:cs="Arial"/>
          <w:sz w:val="24"/>
          <w:szCs w:val="24"/>
        </w:rPr>
        <w:t>ить</w:t>
      </w:r>
      <w:r w:rsidRPr="008C6E5D">
        <w:rPr>
          <w:rFonts w:ascii="Arial" w:hAnsi="Arial" w:cs="Arial"/>
          <w:sz w:val="24"/>
          <w:szCs w:val="24"/>
        </w:rPr>
        <w:t xml:space="preserve"> экологическ</w:t>
      </w:r>
      <w:r>
        <w:rPr>
          <w:rFonts w:ascii="Arial" w:hAnsi="Arial" w:cs="Arial"/>
          <w:sz w:val="24"/>
          <w:szCs w:val="24"/>
        </w:rPr>
        <w:t>ую</w:t>
      </w:r>
      <w:r w:rsidRPr="008C6E5D">
        <w:rPr>
          <w:rFonts w:ascii="Arial" w:hAnsi="Arial" w:cs="Arial"/>
          <w:sz w:val="24"/>
          <w:szCs w:val="24"/>
        </w:rPr>
        <w:t xml:space="preserve"> обстановк</w:t>
      </w:r>
      <w:r>
        <w:rPr>
          <w:rFonts w:ascii="Arial" w:hAnsi="Arial" w:cs="Arial"/>
          <w:sz w:val="24"/>
          <w:szCs w:val="24"/>
        </w:rPr>
        <w:t>у</w:t>
      </w:r>
      <w:r w:rsidRPr="008C6E5D">
        <w:rPr>
          <w:rFonts w:ascii="Arial" w:hAnsi="Arial" w:cs="Arial"/>
          <w:sz w:val="24"/>
          <w:szCs w:val="24"/>
        </w:rPr>
        <w:t xml:space="preserve"> и созда</w:t>
      </w:r>
      <w:r>
        <w:rPr>
          <w:rFonts w:ascii="Arial" w:hAnsi="Arial" w:cs="Arial"/>
          <w:sz w:val="24"/>
          <w:szCs w:val="24"/>
        </w:rPr>
        <w:t>ть</w:t>
      </w:r>
      <w:r w:rsidRPr="008C6E5D">
        <w:rPr>
          <w:rFonts w:ascii="Arial" w:hAnsi="Arial" w:cs="Arial"/>
          <w:sz w:val="24"/>
          <w:szCs w:val="24"/>
        </w:rPr>
        <w:t xml:space="preserve"> сред</w:t>
      </w:r>
      <w:r>
        <w:rPr>
          <w:rFonts w:ascii="Arial" w:hAnsi="Arial" w:cs="Arial"/>
          <w:sz w:val="24"/>
          <w:szCs w:val="24"/>
        </w:rPr>
        <w:t>у</w:t>
      </w:r>
      <w:r w:rsidRPr="008C6E5D">
        <w:rPr>
          <w:rFonts w:ascii="Arial" w:hAnsi="Arial" w:cs="Arial"/>
          <w:sz w:val="24"/>
          <w:szCs w:val="24"/>
        </w:rPr>
        <w:t>, ком</w:t>
      </w:r>
      <w:r>
        <w:rPr>
          <w:rFonts w:ascii="Arial" w:hAnsi="Arial" w:cs="Arial"/>
          <w:sz w:val="24"/>
          <w:szCs w:val="24"/>
        </w:rPr>
        <w:t>фортную для прожив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жителей муниципального образования</w:t>
      </w:r>
      <w:r w:rsidRPr="008C6E5D">
        <w:rPr>
          <w:rFonts w:ascii="Arial" w:hAnsi="Arial" w:cs="Arial"/>
          <w:sz w:val="24"/>
          <w:szCs w:val="24"/>
        </w:rPr>
        <w:t>;</w:t>
      </w:r>
    </w:p>
    <w:p w:rsidR="00584829" w:rsidRPr="003A159D" w:rsidRDefault="00584829" w:rsidP="00D048C5">
      <w:pPr>
        <w:jc w:val="both"/>
        <w:rPr>
          <w:rFonts w:ascii="Arial" w:hAnsi="Arial" w:cs="Arial"/>
          <w:sz w:val="24"/>
          <w:szCs w:val="24"/>
        </w:rPr>
      </w:pPr>
      <w:r w:rsidRPr="003A159D">
        <w:rPr>
          <w:rFonts w:ascii="Arial" w:hAnsi="Arial" w:cs="Arial"/>
          <w:sz w:val="24"/>
          <w:szCs w:val="24"/>
        </w:rPr>
        <w:t>увелич</w:t>
      </w:r>
      <w:r>
        <w:rPr>
          <w:rFonts w:ascii="Arial" w:hAnsi="Arial" w:cs="Arial"/>
          <w:sz w:val="24"/>
          <w:szCs w:val="24"/>
        </w:rPr>
        <w:t>ить</w:t>
      </w:r>
      <w:r w:rsidRPr="003A159D">
        <w:rPr>
          <w:rFonts w:ascii="Arial" w:hAnsi="Arial" w:cs="Arial"/>
          <w:sz w:val="24"/>
          <w:szCs w:val="24"/>
        </w:rPr>
        <w:t xml:space="preserve"> протяженности уличного освещения </w:t>
      </w:r>
      <w:r>
        <w:rPr>
          <w:rFonts w:ascii="Arial" w:hAnsi="Arial" w:cs="Arial"/>
          <w:sz w:val="24"/>
          <w:szCs w:val="24"/>
        </w:rPr>
        <w:t xml:space="preserve">внутримуниципальных </w:t>
      </w:r>
      <w:r w:rsidRPr="003A159D">
        <w:rPr>
          <w:rFonts w:ascii="Arial" w:hAnsi="Arial" w:cs="Arial"/>
          <w:sz w:val="24"/>
          <w:szCs w:val="24"/>
        </w:rPr>
        <w:t xml:space="preserve"> дорог;</w:t>
      </w:r>
    </w:p>
    <w:p w:rsidR="00584829" w:rsidRDefault="00584829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A159D">
        <w:rPr>
          <w:rFonts w:ascii="Arial" w:hAnsi="Arial" w:cs="Arial"/>
          <w:sz w:val="24"/>
          <w:szCs w:val="24"/>
        </w:rPr>
        <w:t>овы</w:t>
      </w:r>
      <w:r>
        <w:rPr>
          <w:rFonts w:ascii="Arial" w:hAnsi="Arial" w:cs="Arial"/>
          <w:sz w:val="24"/>
          <w:szCs w:val="24"/>
        </w:rPr>
        <w:t>сить</w:t>
      </w:r>
      <w:r w:rsidRPr="003A159D">
        <w:rPr>
          <w:rFonts w:ascii="Arial" w:hAnsi="Arial" w:cs="Arial"/>
          <w:sz w:val="24"/>
          <w:szCs w:val="24"/>
        </w:rPr>
        <w:t xml:space="preserve"> уров</w:t>
      </w:r>
      <w:r>
        <w:rPr>
          <w:rFonts w:ascii="Arial" w:hAnsi="Arial" w:cs="Arial"/>
          <w:sz w:val="24"/>
          <w:szCs w:val="24"/>
        </w:rPr>
        <w:t>ень</w:t>
      </w:r>
      <w:r w:rsidRPr="003A159D">
        <w:rPr>
          <w:rFonts w:ascii="Arial" w:hAnsi="Arial" w:cs="Arial"/>
          <w:sz w:val="24"/>
          <w:szCs w:val="24"/>
        </w:rPr>
        <w:t xml:space="preserve"> благоустройства территории </w:t>
      </w:r>
      <w:r>
        <w:rPr>
          <w:rFonts w:ascii="Arial" w:hAnsi="Arial" w:cs="Arial"/>
          <w:sz w:val="24"/>
          <w:szCs w:val="24"/>
        </w:rPr>
        <w:t>муниципального образ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</w:t>
      </w:r>
      <w:r w:rsidR="00D71635">
        <w:rPr>
          <w:rFonts w:ascii="Arial" w:hAnsi="Arial" w:cs="Arial"/>
          <w:sz w:val="24"/>
          <w:szCs w:val="24"/>
        </w:rPr>
        <w:t>;</w:t>
      </w:r>
    </w:p>
    <w:p w:rsidR="00D71635" w:rsidRDefault="00D71635" w:rsidP="00D048C5">
      <w:pPr>
        <w:jc w:val="both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sz w:val="24"/>
          <w:szCs w:val="24"/>
        </w:rPr>
        <w:t>развивать инициативу жителей муниципального образования по благоустройс</w:t>
      </w:r>
      <w:r w:rsidRPr="00D71635">
        <w:rPr>
          <w:rFonts w:ascii="Arial" w:hAnsi="Arial" w:cs="Arial"/>
          <w:sz w:val="24"/>
          <w:szCs w:val="24"/>
        </w:rPr>
        <w:t>т</w:t>
      </w:r>
      <w:r w:rsidRPr="00D71635">
        <w:rPr>
          <w:rFonts w:ascii="Arial" w:hAnsi="Arial" w:cs="Arial"/>
          <w:sz w:val="24"/>
          <w:szCs w:val="24"/>
        </w:rPr>
        <w:t>ву и санитарной очистке придомовых территорий</w:t>
      </w:r>
      <w:r>
        <w:rPr>
          <w:rFonts w:ascii="Arial" w:hAnsi="Arial" w:cs="Arial"/>
          <w:sz w:val="24"/>
          <w:szCs w:val="24"/>
        </w:rPr>
        <w:t xml:space="preserve">; </w:t>
      </w:r>
    </w:p>
    <w:p w:rsidR="00D71635" w:rsidRPr="00D71635" w:rsidRDefault="00D71635" w:rsidP="00D048C5">
      <w:pPr>
        <w:jc w:val="both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color w:val="000000"/>
          <w:sz w:val="24"/>
          <w:szCs w:val="24"/>
        </w:rPr>
        <w:t>совершенствовать организацию взаимодействия между предприятиями, орган</w:t>
      </w:r>
      <w:r w:rsidRPr="00D71635">
        <w:rPr>
          <w:rFonts w:ascii="Arial" w:hAnsi="Arial" w:cs="Arial"/>
          <w:color w:val="000000"/>
          <w:sz w:val="24"/>
          <w:szCs w:val="24"/>
        </w:rPr>
        <w:t>и</w:t>
      </w:r>
      <w:r w:rsidRPr="00D71635">
        <w:rPr>
          <w:rFonts w:ascii="Arial" w:hAnsi="Arial" w:cs="Arial"/>
          <w:color w:val="000000"/>
          <w:sz w:val="24"/>
          <w:szCs w:val="24"/>
        </w:rPr>
        <w:t>зациями и учреждениями при решении вопросов благоустройства терр</w:t>
      </w:r>
      <w:r w:rsidRPr="00D71635">
        <w:rPr>
          <w:rFonts w:ascii="Arial" w:hAnsi="Arial" w:cs="Arial"/>
          <w:color w:val="000000"/>
          <w:sz w:val="24"/>
          <w:szCs w:val="24"/>
        </w:rPr>
        <w:t>и</w:t>
      </w:r>
      <w:r w:rsidRPr="00D71635">
        <w:rPr>
          <w:rFonts w:ascii="Arial" w:hAnsi="Arial" w:cs="Arial"/>
          <w:color w:val="000000"/>
          <w:sz w:val="24"/>
          <w:szCs w:val="24"/>
        </w:rPr>
        <w:t>тории муниципального образования</w:t>
      </w:r>
      <w:r w:rsidRPr="00D71635">
        <w:rPr>
          <w:rFonts w:ascii="Arial" w:hAnsi="Arial" w:cs="Arial"/>
          <w:sz w:val="24"/>
          <w:szCs w:val="24"/>
        </w:rPr>
        <w:t>;</w:t>
      </w:r>
    </w:p>
    <w:p w:rsidR="00D71635" w:rsidRDefault="00D71635" w:rsidP="00D048C5">
      <w:pPr>
        <w:jc w:val="both"/>
        <w:rPr>
          <w:rFonts w:ascii="Arial" w:hAnsi="Arial" w:cs="Arial"/>
          <w:sz w:val="24"/>
          <w:szCs w:val="24"/>
        </w:rPr>
      </w:pPr>
      <w:r w:rsidRPr="00D71635">
        <w:rPr>
          <w:rFonts w:ascii="Arial" w:hAnsi="Arial" w:cs="Arial"/>
          <w:color w:val="000000"/>
          <w:sz w:val="24"/>
          <w:szCs w:val="24"/>
        </w:rPr>
        <w:t>привести в качественное состояние элементы благоустройства</w:t>
      </w:r>
      <w:r w:rsidRPr="00D71635">
        <w:rPr>
          <w:rFonts w:ascii="Arial" w:hAnsi="Arial" w:cs="Arial"/>
          <w:sz w:val="24"/>
          <w:szCs w:val="24"/>
        </w:rPr>
        <w:t>.</w:t>
      </w:r>
    </w:p>
    <w:p w:rsidR="00A74272" w:rsidRDefault="00A74272" w:rsidP="00D048C5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7627D2">
        <w:rPr>
          <w:rFonts w:ascii="Arial" w:hAnsi="Arial" w:cs="Arial"/>
        </w:rPr>
        <w:lastRenderedPageBreak/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</w:t>
      </w:r>
      <w:r w:rsidRPr="007627D2">
        <w:rPr>
          <w:rFonts w:ascii="Arial" w:hAnsi="Arial" w:cs="Arial"/>
        </w:rPr>
        <w:t>т</w:t>
      </w:r>
      <w:r w:rsidRPr="007627D2">
        <w:rPr>
          <w:rFonts w:ascii="Arial" w:hAnsi="Arial" w:cs="Arial"/>
        </w:rPr>
        <w:t>ройства</w:t>
      </w:r>
      <w:r>
        <w:rPr>
          <w:rFonts w:ascii="Arial" w:hAnsi="Arial" w:cs="Arial"/>
        </w:rPr>
        <w:t>,</w:t>
      </w:r>
      <w:r w:rsidRPr="007627D2">
        <w:rPr>
          <w:rFonts w:ascii="Arial" w:hAnsi="Arial" w:cs="Arial"/>
        </w:rPr>
        <w:t xml:space="preserve"> должна осуществляться в соответствии с настоящей </w:t>
      </w:r>
      <w:r w:rsidR="00314A09">
        <w:rPr>
          <w:rFonts w:ascii="Arial" w:hAnsi="Arial" w:cs="Arial"/>
        </w:rPr>
        <w:t>муниципальной п</w:t>
      </w:r>
      <w:r w:rsidRPr="007627D2">
        <w:rPr>
          <w:rFonts w:ascii="Arial" w:hAnsi="Arial" w:cs="Arial"/>
        </w:rPr>
        <w:t>рогра</w:t>
      </w:r>
      <w:r w:rsidRPr="007627D2">
        <w:rPr>
          <w:rFonts w:ascii="Arial" w:hAnsi="Arial" w:cs="Arial"/>
        </w:rPr>
        <w:t>м</w:t>
      </w:r>
      <w:r w:rsidRPr="007627D2">
        <w:rPr>
          <w:rFonts w:ascii="Arial" w:hAnsi="Arial" w:cs="Arial"/>
        </w:rPr>
        <w:t>мой.</w:t>
      </w:r>
    </w:p>
    <w:p w:rsidR="00D048C5" w:rsidRPr="00D048C5" w:rsidRDefault="00D048C5" w:rsidP="00D048C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827EC0" w:rsidRPr="00D048C5" w:rsidRDefault="00827EC0" w:rsidP="00D048C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II</w:t>
      </w:r>
      <w:r w:rsidRPr="00D048C5">
        <w:rPr>
          <w:rFonts w:ascii="Arial" w:hAnsi="Arial" w:cs="Arial"/>
          <w:b/>
          <w:sz w:val="28"/>
          <w:szCs w:val="28"/>
        </w:rPr>
        <w:t>. Приоритеты муниципальной политики в сфере реализации муниципальной программы, цели, задачи и показатели</w:t>
      </w:r>
    </w:p>
    <w:p w:rsidR="00827EC0" w:rsidRPr="00D048C5" w:rsidRDefault="00827EC0" w:rsidP="00D048C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</w:rPr>
        <w:t>(индикаторы) достижения целей и решения задач, описание о</w:t>
      </w:r>
      <w:r w:rsidRPr="00D048C5">
        <w:rPr>
          <w:rFonts w:ascii="Arial" w:hAnsi="Arial" w:cs="Arial"/>
          <w:b/>
          <w:sz w:val="28"/>
          <w:szCs w:val="28"/>
        </w:rPr>
        <w:t>с</w:t>
      </w:r>
      <w:r w:rsidRPr="00D048C5">
        <w:rPr>
          <w:rFonts w:ascii="Arial" w:hAnsi="Arial" w:cs="Arial"/>
          <w:b/>
          <w:sz w:val="28"/>
          <w:szCs w:val="28"/>
        </w:rPr>
        <w:t>новных ожидаемых конечных результатов муниципальной пр</w:t>
      </w:r>
      <w:r w:rsidRPr="00D048C5">
        <w:rPr>
          <w:rFonts w:ascii="Arial" w:hAnsi="Arial" w:cs="Arial"/>
          <w:b/>
          <w:sz w:val="28"/>
          <w:szCs w:val="28"/>
        </w:rPr>
        <w:t>о</w:t>
      </w:r>
      <w:r w:rsidRPr="00D048C5">
        <w:rPr>
          <w:rFonts w:ascii="Arial" w:hAnsi="Arial" w:cs="Arial"/>
          <w:b/>
          <w:sz w:val="28"/>
          <w:szCs w:val="28"/>
        </w:rPr>
        <w:t>граммы, сроков и этапов ее реализации</w:t>
      </w:r>
    </w:p>
    <w:p w:rsidR="00827EC0" w:rsidRPr="00D048C5" w:rsidRDefault="00827EC0" w:rsidP="00D048C5">
      <w:pPr>
        <w:jc w:val="center"/>
        <w:rPr>
          <w:rFonts w:ascii="Arial" w:hAnsi="Arial" w:cs="Arial"/>
          <w:sz w:val="28"/>
          <w:szCs w:val="28"/>
        </w:rPr>
      </w:pPr>
    </w:p>
    <w:p w:rsidR="00496F80" w:rsidRDefault="00496F8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8416A">
        <w:rPr>
          <w:rFonts w:ascii="Arial" w:hAnsi="Arial" w:cs="Arial"/>
          <w:sz w:val="24"/>
          <w:szCs w:val="24"/>
        </w:rPr>
        <w:t>опросы</w:t>
      </w:r>
      <w:r>
        <w:rPr>
          <w:rFonts w:ascii="Arial" w:hAnsi="Arial" w:cs="Arial"/>
          <w:sz w:val="24"/>
          <w:szCs w:val="24"/>
        </w:rPr>
        <w:t xml:space="preserve"> </w:t>
      </w:r>
      <w:r w:rsidR="00D45CE8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лагоустройства территории муниципального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</w:t>
      </w:r>
      <w:r w:rsidR="007C47DC">
        <w:rPr>
          <w:rFonts w:ascii="Arial" w:hAnsi="Arial" w:cs="Arial"/>
          <w:sz w:val="24"/>
          <w:szCs w:val="24"/>
        </w:rPr>
        <w:t>н</w:t>
      </w:r>
      <w:r w:rsidR="007C47DC">
        <w:rPr>
          <w:rFonts w:ascii="Arial" w:hAnsi="Arial" w:cs="Arial"/>
          <w:sz w:val="24"/>
          <w:szCs w:val="24"/>
        </w:rPr>
        <w:t>ский</w:t>
      </w:r>
      <w:r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 в</w:t>
      </w:r>
      <w:r w:rsidR="00D45CE8">
        <w:rPr>
          <w:rFonts w:ascii="Arial" w:hAnsi="Arial" w:cs="Arial"/>
          <w:sz w:val="24"/>
          <w:szCs w:val="24"/>
        </w:rPr>
        <w:t>с</w:t>
      </w:r>
      <w:r w:rsidRPr="00E8416A">
        <w:rPr>
          <w:rFonts w:ascii="Arial" w:hAnsi="Arial" w:cs="Arial"/>
          <w:sz w:val="24"/>
          <w:szCs w:val="24"/>
        </w:rPr>
        <w:t xml:space="preserve">егда были и остаются одними из приоритетных направлений деятельности </w:t>
      </w:r>
      <w:r>
        <w:rPr>
          <w:rFonts w:ascii="Arial" w:hAnsi="Arial" w:cs="Arial"/>
          <w:sz w:val="24"/>
          <w:szCs w:val="24"/>
        </w:rPr>
        <w:t>органов местного сам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управления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E40B99" w:rsidRPr="00E40B99" w:rsidRDefault="00E40B99" w:rsidP="00D048C5">
      <w:pPr>
        <w:jc w:val="both"/>
        <w:rPr>
          <w:rFonts w:ascii="Arial" w:hAnsi="Arial" w:cs="Arial"/>
          <w:sz w:val="24"/>
          <w:szCs w:val="24"/>
        </w:rPr>
      </w:pPr>
      <w:r w:rsidRPr="00E40B99">
        <w:rPr>
          <w:rFonts w:ascii="Arial" w:hAnsi="Arial" w:cs="Arial"/>
          <w:sz w:val="24"/>
          <w:szCs w:val="24"/>
        </w:rPr>
        <w:t>Муниципальная  программа</w:t>
      </w:r>
      <w:r w:rsidR="0086128D">
        <w:rPr>
          <w:rFonts w:ascii="Arial" w:hAnsi="Arial" w:cs="Arial"/>
          <w:sz w:val="24"/>
          <w:szCs w:val="24"/>
        </w:rPr>
        <w:t xml:space="preserve">  разработана  в  соответствии с </w:t>
      </w:r>
      <w:r w:rsidRPr="00E40B99">
        <w:rPr>
          <w:rFonts w:ascii="Arial" w:hAnsi="Arial" w:cs="Arial"/>
          <w:sz w:val="24"/>
          <w:szCs w:val="24"/>
        </w:rPr>
        <w:t>Федераль</w:t>
      </w:r>
      <w:r w:rsidR="0086128D">
        <w:rPr>
          <w:rFonts w:ascii="Arial" w:hAnsi="Arial" w:cs="Arial"/>
          <w:sz w:val="24"/>
          <w:szCs w:val="24"/>
        </w:rPr>
        <w:t>ным зак</w:t>
      </w:r>
      <w:r w:rsidR="0086128D">
        <w:rPr>
          <w:rFonts w:ascii="Arial" w:hAnsi="Arial" w:cs="Arial"/>
          <w:sz w:val="24"/>
          <w:szCs w:val="24"/>
        </w:rPr>
        <w:t>о</w:t>
      </w:r>
      <w:r w:rsidR="0086128D">
        <w:rPr>
          <w:rFonts w:ascii="Arial" w:hAnsi="Arial" w:cs="Arial"/>
          <w:sz w:val="24"/>
          <w:szCs w:val="24"/>
        </w:rPr>
        <w:t xml:space="preserve">ном </w:t>
      </w:r>
      <w:r w:rsidRPr="00E40B99">
        <w:rPr>
          <w:rFonts w:ascii="Arial" w:hAnsi="Arial" w:cs="Arial"/>
          <w:sz w:val="24"/>
          <w:szCs w:val="24"/>
        </w:rPr>
        <w:t>от 06.10.2003 года  №131-ФЗ «Об общих принципах организации местного самоуправления  в  Российской  Федерации».</w:t>
      </w:r>
    </w:p>
    <w:p w:rsidR="00A74272" w:rsidRDefault="002E7678" w:rsidP="00D048C5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муниципальной программы</w:t>
      </w:r>
      <w:r w:rsidR="00A74272">
        <w:rPr>
          <w:rFonts w:ascii="Arial" w:hAnsi="Arial" w:cs="Arial"/>
        </w:rPr>
        <w:t xml:space="preserve"> является комплексное решение проблем благоустройства территории муниципального образования «</w:t>
      </w:r>
      <w:r w:rsidR="007C47DC">
        <w:rPr>
          <w:rFonts w:ascii="Arial" w:hAnsi="Arial" w:cs="Arial"/>
        </w:rPr>
        <w:t>Щеголя</w:t>
      </w:r>
      <w:r w:rsidR="007C47DC">
        <w:rPr>
          <w:rFonts w:ascii="Arial" w:hAnsi="Arial" w:cs="Arial"/>
        </w:rPr>
        <w:t>н</w:t>
      </w:r>
      <w:r w:rsidR="007C47DC">
        <w:rPr>
          <w:rFonts w:ascii="Arial" w:hAnsi="Arial" w:cs="Arial"/>
        </w:rPr>
        <w:t>ский</w:t>
      </w:r>
      <w:r w:rsidR="00A74272">
        <w:rPr>
          <w:rFonts w:ascii="Arial" w:hAnsi="Arial" w:cs="Arial"/>
        </w:rPr>
        <w:t xml:space="preserve"> сельсовет» Беловского района Курской области.</w:t>
      </w:r>
    </w:p>
    <w:p w:rsidR="00827EC0" w:rsidRDefault="00827EC0" w:rsidP="00D048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приоритетами муниципальной политики цели настоящей мун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ципальной программы формулируются следующим образом:</w:t>
      </w:r>
    </w:p>
    <w:p w:rsidR="002C7766" w:rsidRDefault="002C7766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благоустройства территории муниципального образования (в т.ч. и размещение и содержание малых архитектурных форм);</w:t>
      </w:r>
    </w:p>
    <w:p w:rsidR="002C7766" w:rsidRDefault="002C7766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  <w:lang w:eastAsia="fa-IR" w:bidi="fa-IR"/>
        </w:rPr>
      </w:pPr>
      <w:r>
        <w:rPr>
          <w:rFonts w:ascii="Arial" w:hAnsi="Arial" w:cs="Arial"/>
          <w:kern w:val="2"/>
          <w:sz w:val="24"/>
          <w:szCs w:val="24"/>
          <w:lang w:eastAsia="fa-IR" w:bidi="fa-IR"/>
        </w:rPr>
        <w:t xml:space="preserve"> </w:t>
      </w:r>
      <w:r w:rsidRPr="008E52E5">
        <w:rPr>
          <w:rFonts w:ascii="Arial" w:hAnsi="Arial" w:cs="Arial"/>
          <w:kern w:val="2"/>
          <w:sz w:val="24"/>
          <w:szCs w:val="24"/>
          <w:lang w:eastAsia="fa-IR" w:bidi="fa-IR"/>
        </w:rPr>
        <w:t>комплексное решение вопросов, связанных с организацией благоус</w:t>
      </w:r>
      <w:r w:rsidRPr="008E52E5">
        <w:rPr>
          <w:rFonts w:ascii="Arial" w:hAnsi="Arial" w:cs="Arial"/>
          <w:kern w:val="2"/>
          <w:sz w:val="24"/>
          <w:szCs w:val="24"/>
          <w:lang w:eastAsia="fa-IR" w:bidi="fa-IR"/>
        </w:rPr>
        <w:t>т</w:t>
      </w:r>
      <w:r w:rsidRPr="008E52E5">
        <w:rPr>
          <w:rFonts w:ascii="Arial" w:hAnsi="Arial" w:cs="Arial"/>
          <w:kern w:val="2"/>
          <w:sz w:val="24"/>
          <w:szCs w:val="24"/>
          <w:lang w:eastAsia="fa-IR" w:bidi="fa-IR"/>
        </w:rPr>
        <w:t>ройства</w:t>
      </w:r>
      <w:r>
        <w:rPr>
          <w:rFonts w:ascii="Arial" w:hAnsi="Arial" w:cs="Arial"/>
          <w:kern w:val="2"/>
          <w:sz w:val="24"/>
          <w:szCs w:val="24"/>
          <w:lang w:eastAsia="fa-IR" w:bidi="fa-IR"/>
        </w:rPr>
        <w:t xml:space="preserve"> и улучшение внешнего вида </w:t>
      </w:r>
      <w:r>
        <w:rPr>
          <w:rFonts w:ascii="Arial" w:hAnsi="Arial" w:cs="Arial"/>
          <w:sz w:val="24"/>
          <w:szCs w:val="24"/>
        </w:rPr>
        <w:t>территории муниципального образования</w:t>
      </w:r>
      <w:r w:rsidRPr="008E52E5">
        <w:rPr>
          <w:rFonts w:ascii="Arial" w:hAnsi="Arial" w:cs="Arial"/>
          <w:kern w:val="2"/>
          <w:sz w:val="24"/>
          <w:szCs w:val="24"/>
          <w:lang w:eastAsia="fa-IR" w:bidi="fa-IR"/>
        </w:rPr>
        <w:t xml:space="preserve">; </w:t>
      </w:r>
    </w:p>
    <w:p w:rsidR="002C7766" w:rsidRDefault="002C7766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  <w:lang w:eastAsia="fa-IR" w:bidi="fa-IR"/>
        </w:rPr>
      </w:pPr>
      <w:r>
        <w:rPr>
          <w:rFonts w:ascii="Arial" w:hAnsi="Arial" w:cs="Arial"/>
          <w:kern w:val="2"/>
          <w:sz w:val="24"/>
          <w:szCs w:val="24"/>
          <w:lang w:eastAsia="fa-IR" w:bidi="fa-IR"/>
        </w:rPr>
        <w:t>повышение уровня организации уличного освещения, увеличение протяженн</w:t>
      </w:r>
      <w:r>
        <w:rPr>
          <w:rFonts w:ascii="Arial" w:hAnsi="Arial" w:cs="Arial"/>
          <w:kern w:val="2"/>
          <w:sz w:val="24"/>
          <w:szCs w:val="24"/>
          <w:lang w:eastAsia="fa-IR" w:bidi="fa-IR"/>
        </w:rPr>
        <w:t>о</w:t>
      </w:r>
      <w:r>
        <w:rPr>
          <w:rFonts w:ascii="Arial" w:hAnsi="Arial" w:cs="Arial"/>
          <w:kern w:val="2"/>
          <w:sz w:val="24"/>
          <w:szCs w:val="24"/>
          <w:lang w:eastAsia="fa-IR" w:bidi="fa-IR"/>
        </w:rPr>
        <w:t>сти освещенных улиц;</w:t>
      </w:r>
    </w:p>
    <w:p w:rsidR="002C7766" w:rsidRDefault="002C7766" w:rsidP="00D048C5">
      <w:pPr>
        <w:jc w:val="both"/>
        <w:rPr>
          <w:rFonts w:ascii="Arial" w:hAnsi="Arial" w:cs="Arial"/>
          <w:kern w:val="2"/>
          <w:sz w:val="24"/>
          <w:szCs w:val="24"/>
          <w:lang w:eastAsia="fa-IR" w:bidi="fa-IR"/>
        </w:rPr>
      </w:pPr>
      <w:r>
        <w:rPr>
          <w:rFonts w:ascii="Arial" w:hAnsi="Arial" w:cs="Arial"/>
          <w:kern w:val="2"/>
          <w:sz w:val="24"/>
          <w:szCs w:val="24"/>
          <w:lang w:eastAsia="fa-IR" w:bidi="fa-IR"/>
        </w:rPr>
        <w:t>организация озеленения территории.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2C7766" w:rsidRDefault="002C7766" w:rsidP="00D048C5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улучшение санитарного и эстетического вида территории муниципального обр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зования, создание комфортных условий проживания населения;</w:t>
      </w:r>
    </w:p>
    <w:p w:rsidR="002C7766" w:rsidRDefault="002C7766" w:rsidP="00D048C5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7603C">
        <w:rPr>
          <w:rFonts w:ascii="Arial" w:hAnsi="Arial" w:cs="Arial"/>
          <w:color w:val="000000"/>
        </w:rPr>
        <w:t>приведени</w:t>
      </w:r>
      <w:r>
        <w:rPr>
          <w:rFonts w:ascii="Arial" w:hAnsi="Arial" w:cs="Arial"/>
          <w:color w:val="000000"/>
        </w:rPr>
        <w:t>е</w:t>
      </w:r>
      <w:r w:rsidRPr="0017603C">
        <w:rPr>
          <w:rFonts w:ascii="Arial" w:hAnsi="Arial" w:cs="Arial"/>
          <w:color w:val="000000"/>
        </w:rPr>
        <w:t xml:space="preserve"> в качественное состояние элементов благоустройства</w:t>
      </w:r>
      <w:r>
        <w:rPr>
          <w:rFonts w:ascii="Arial" w:hAnsi="Arial" w:cs="Arial"/>
          <w:color w:val="000000"/>
        </w:rPr>
        <w:t>;</w:t>
      </w:r>
    </w:p>
    <w:p w:rsidR="002C7766" w:rsidRDefault="002C7766" w:rsidP="00D048C5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7603C">
        <w:rPr>
          <w:rFonts w:ascii="Arial" w:hAnsi="Arial" w:cs="Arial"/>
        </w:rPr>
        <w:t>развити</w:t>
      </w:r>
      <w:r>
        <w:rPr>
          <w:rFonts w:ascii="Arial" w:hAnsi="Arial" w:cs="Arial"/>
        </w:rPr>
        <w:t>е и поддержка</w:t>
      </w:r>
      <w:r w:rsidRPr="0017603C">
        <w:rPr>
          <w:rFonts w:ascii="Arial" w:hAnsi="Arial" w:cs="Arial"/>
        </w:rPr>
        <w:t xml:space="preserve"> инициатив жителей населенных пунктов </w:t>
      </w:r>
      <w:r w:rsidR="007C47DC">
        <w:rPr>
          <w:rFonts w:ascii="Arial" w:hAnsi="Arial" w:cs="Arial"/>
        </w:rPr>
        <w:t>Щеголя</w:t>
      </w:r>
      <w:r w:rsidR="007C47DC">
        <w:rPr>
          <w:rFonts w:ascii="Arial" w:hAnsi="Arial" w:cs="Arial"/>
        </w:rPr>
        <w:t>н</w:t>
      </w:r>
      <w:r w:rsidR="007C47DC">
        <w:rPr>
          <w:rFonts w:ascii="Arial" w:hAnsi="Arial" w:cs="Arial"/>
        </w:rPr>
        <w:t>ского</w:t>
      </w:r>
      <w:r>
        <w:rPr>
          <w:rFonts w:ascii="Arial" w:hAnsi="Arial" w:cs="Arial"/>
        </w:rPr>
        <w:t xml:space="preserve"> сельсовета Беловского района Курской области </w:t>
      </w:r>
      <w:r w:rsidRPr="0017603C">
        <w:rPr>
          <w:rFonts w:ascii="Arial" w:hAnsi="Arial" w:cs="Arial"/>
        </w:rPr>
        <w:t>по благоустройству</w:t>
      </w:r>
      <w:r>
        <w:rPr>
          <w:rFonts w:ascii="Arial" w:hAnsi="Arial" w:cs="Arial"/>
        </w:rPr>
        <w:t>;</w:t>
      </w:r>
    </w:p>
    <w:p w:rsidR="002C7766" w:rsidRDefault="002C7766" w:rsidP="00D048C5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17603C">
        <w:rPr>
          <w:rFonts w:ascii="Arial" w:hAnsi="Arial" w:cs="Arial"/>
          <w:color w:val="000000"/>
        </w:rPr>
        <w:t>п</w:t>
      </w:r>
      <w:r>
        <w:rPr>
          <w:rFonts w:ascii="Arial" w:hAnsi="Arial" w:cs="Arial"/>
        </w:rPr>
        <w:t>овышение общего</w:t>
      </w:r>
      <w:r w:rsidRPr="0017603C">
        <w:rPr>
          <w:rFonts w:ascii="Arial" w:hAnsi="Arial" w:cs="Arial"/>
        </w:rPr>
        <w:t xml:space="preserve"> уровня внешнего благоустройства и санитарного содерж</w:t>
      </w:r>
      <w:r w:rsidRPr="0017603C">
        <w:rPr>
          <w:rFonts w:ascii="Arial" w:hAnsi="Arial" w:cs="Arial"/>
        </w:rPr>
        <w:t>а</w:t>
      </w:r>
      <w:r w:rsidRPr="0017603C">
        <w:rPr>
          <w:rFonts w:ascii="Arial" w:hAnsi="Arial" w:cs="Arial"/>
        </w:rPr>
        <w:t>ния населенных пунктов</w:t>
      </w:r>
      <w:r>
        <w:rPr>
          <w:rFonts w:ascii="Arial" w:hAnsi="Arial" w:cs="Arial"/>
        </w:rPr>
        <w:t xml:space="preserve"> муниципального образования;</w:t>
      </w:r>
    </w:p>
    <w:p w:rsidR="002C7766" w:rsidRDefault="002C7766" w:rsidP="00D048C5">
      <w:pPr>
        <w:pStyle w:val="printj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7603C">
        <w:rPr>
          <w:rFonts w:ascii="Arial" w:hAnsi="Arial" w:cs="Arial"/>
          <w:color w:val="000000"/>
        </w:rPr>
        <w:t>организаци</w:t>
      </w:r>
      <w:r>
        <w:rPr>
          <w:rFonts w:ascii="Arial" w:hAnsi="Arial" w:cs="Arial"/>
          <w:color w:val="000000"/>
        </w:rPr>
        <w:t>я</w:t>
      </w:r>
      <w:r w:rsidRPr="0017603C">
        <w:rPr>
          <w:rFonts w:ascii="Arial" w:hAnsi="Arial" w:cs="Arial"/>
          <w:color w:val="000000"/>
        </w:rPr>
        <w:t xml:space="preserve"> взаимодействия между предприятиями, организациями и учрежд</w:t>
      </w:r>
      <w:r w:rsidRPr="0017603C">
        <w:rPr>
          <w:rFonts w:ascii="Arial" w:hAnsi="Arial" w:cs="Arial"/>
          <w:color w:val="000000"/>
        </w:rPr>
        <w:t>е</w:t>
      </w:r>
      <w:r w:rsidRPr="0017603C">
        <w:rPr>
          <w:rFonts w:ascii="Arial" w:hAnsi="Arial" w:cs="Arial"/>
          <w:color w:val="000000"/>
        </w:rPr>
        <w:t xml:space="preserve">ниями при решении вопросов благоустройства территории </w:t>
      </w:r>
      <w:r>
        <w:rPr>
          <w:rFonts w:ascii="Arial" w:hAnsi="Arial" w:cs="Arial"/>
          <w:color w:val="000000"/>
        </w:rPr>
        <w:t>муниципального о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разования;</w:t>
      </w:r>
    </w:p>
    <w:p w:rsidR="002C7766" w:rsidRPr="002B312A" w:rsidRDefault="002C7766" w:rsidP="00D048C5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активизация</w:t>
      </w:r>
      <w:r w:rsidRPr="002B312A">
        <w:rPr>
          <w:rFonts w:ascii="Arial" w:hAnsi="Arial" w:cs="Arial"/>
          <w:sz w:val="24"/>
          <w:szCs w:val="24"/>
        </w:rPr>
        <w:t xml:space="preserve"> работ по благоустройству территории муниципального о</w:t>
      </w:r>
      <w:r w:rsidRPr="002B312A">
        <w:rPr>
          <w:rFonts w:ascii="Arial" w:hAnsi="Arial" w:cs="Arial"/>
          <w:sz w:val="24"/>
          <w:szCs w:val="24"/>
        </w:rPr>
        <w:t>б</w:t>
      </w:r>
      <w:r w:rsidRPr="002B312A">
        <w:rPr>
          <w:rFonts w:ascii="Arial" w:hAnsi="Arial" w:cs="Arial"/>
          <w:sz w:val="24"/>
          <w:szCs w:val="24"/>
        </w:rPr>
        <w:t>разования в границах населенных пунктов;</w:t>
      </w:r>
    </w:p>
    <w:p w:rsidR="002C7766" w:rsidRDefault="002C7766" w:rsidP="00D048C5">
      <w:pPr>
        <w:jc w:val="both"/>
        <w:rPr>
          <w:rFonts w:ascii="Arial" w:hAnsi="Arial" w:cs="Arial"/>
          <w:sz w:val="24"/>
          <w:szCs w:val="24"/>
        </w:rPr>
      </w:pPr>
      <w:r w:rsidRPr="0059749A">
        <w:rPr>
          <w:rFonts w:ascii="Arial" w:hAnsi="Arial" w:cs="Arial"/>
          <w:color w:val="000000"/>
          <w:sz w:val="24"/>
          <w:szCs w:val="24"/>
        </w:rPr>
        <w:t>привлечение жителей к участию в решении проблем благоустройства</w:t>
      </w:r>
      <w:r w:rsidRPr="0059749A">
        <w:rPr>
          <w:rFonts w:ascii="Arial" w:hAnsi="Arial" w:cs="Arial"/>
          <w:sz w:val="24"/>
          <w:szCs w:val="24"/>
        </w:rPr>
        <w:t>;</w:t>
      </w:r>
    </w:p>
    <w:p w:rsidR="002C7766" w:rsidRDefault="002C7766" w:rsidP="00D048C5">
      <w:pPr>
        <w:jc w:val="both"/>
        <w:rPr>
          <w:rFonts w:ascii="Arial" w:hAnsi="Arial" w:cs="Arial"/>
          <w:sz w:val="24"/>
          <w:szCs w:val="24"/>
        </w:rPr>
      </w:pPr>
      <w:r w:rsidRPr="00286637">
        <w:rPr>
          <w:rFonts w:ascii="Arial" w:hAnsi="Arial" w:cs="Arial"/>
          <w:sz w:val="24"/>
          <w:szCs w:val="24"/>
        </w:rPr>
        <w:t>освещение улиц муниципального образования;</w:t>
      </w:r>
    </w:p>
    <w:p w:rsidR="002C7766" w:rsidRDefault="002C7766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 w:rsidRPr="0059749A">
        <w:rPr>
          <w:rFonts w:ascii="Arial" w:hAnsi="Arial" w:cs="Arial"/>
          <w:sz w:val="24"/>
          <w:szCs w:val="24"/>
        </w:rPr>
        <w:t xml:space="preserve">вовлечение жителей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59749A">
        <w:rPr>
          <w:rFonts w:ascii="Arial" w:hAnsi="Arial" w:cs="Arial"/>
          <w:sz w:val="24"/>
          <w:szCs w:val="24"/>
        </w:rPr>
        <w:t xml:space="preserve"> в систему экологического обр</w:t>
      </w:r>
      <w:r w:rsidRPr="0059749A">
        <w:rPr>
          <w:rFonts w:ascii="Arial" w:hAnsi="Arial" w:cs="Arial"/>
          <w:sz w:val="24"/>
          <w:szCs w:val="24"/>
        </w:rPr>
        <w:t>а</w:t>
      </w:r>
      <w:r w:rsidRPr="0059749A">
        <w:rPr>
          <w:rFonts w:ascii="Arial" w:hAnsi="Arial" w:cs="Arial"/>
          <w:sz w:val="24"/>
          <w:szCs w:val="24"/>
        </w:rPr>
        <w:t>зования</w:t>
      </w:r>
      <w:r>
        <w:rPr>
          <w:rFonts w:ascii="Arial" w:hAnsi="Arial" w:cs="Arial"/>
          <w:sz w:val="24"/>
          <w:szCs w:val="24"/>
        </w:rPr>
        <w:t>;</w:t>
      </w:r>
    </w:p>
    <w:p w:rsidR="002C7766" w:rsidRDefault="002C7766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установка указателей с наименованием улиц;</w:t>
      </w:r>
    </w:p>
    <w:p w:rsidR="002C7766" w:rsidRDefault="002C7766" w:rsidP="00D048C5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прочих мероприятий по благоустройству.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Применение программно-целевого планирования в комплексе с полн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ценным ресурсным обеспечением является эффективным механизмом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зования и дальнейшего развития  имеющегося потенциала.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Состав показателей и индикаторов муниципальной программы определен исх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 из: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наблюдаемости значений и индикаторов в течение срока реализации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пальной программы;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охвата наиболее значимых результатов выполнения основных мероприятий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программы.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показателей и индикаторов муниципальной программы носит откр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тый характер и предусматривает возможность корректировки в случаях потери информативности показателя и/или индикатора, изменения приоритетов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политики, появления новых социально-экономических обсто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тельств</w:t>
      </w:r>
      <w:r w:rsidR="00C071FF">
        <w:rPr>
          <w:sz w:val="24"/>
          <w:szCs w:val="24"/>
        </w:rPr>
        <w:t>.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 общим показателям (индикаторам) муниципальной программы отнес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ны:</w:t>
      </w:r>
    </w:p>
    <w:p w:rsidR="00B75463" w:rsidRDefault="00B75463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протяженность освещенных частей улиц муниципального образ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вания, к общей протяженности улиц муниципального образования на конец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да;</w:t>
      </w:r>
    </w:p>
    <w:p w:rsidR="00B75463" w:rsidRDefault="00B75463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B75463" w:rsidRDefault="00B75463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привлеченных предприятий и организаций, расположенных на те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ритории муниципального образования к работам по благоустройству, от общего числа предприятий и организаций, расположенных на территории муниципального о</w:t>
      </w:r>
      <w:r>
        <w:rPr>
          <w:rFonts w:ascii="Arial" w:hAnsi="Arial" w:cs="Arial"/>
          <w:color w:val="000000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разования;</w:t>
      </w:r>
    </w:p>
    <w:p w:rsidR="004C63FA" w:rsidRDefault="00B75463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выполнение основных направлений благоустройства</w:t>
      </w:r>
      <w:r w:rsidR="00C12378">
        <w:rPr>
          <w:color w:val="000000"/>
          <w:sz w:val="24"/>
          <w:szCs w:val="24"/>
        </w:rPr>
        <w:t>.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щей  в ее состав подпрограммы, приведены в приложении № 1 к настоящей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ниципальной программе. </w:t>
      </w: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реализуется в один этап в 20</w:t>
      </w:r>
      <w:r w:rsidR="00132389">
        <w:rPr>
          <w:sz w:val="24"/>
          <w:szCs w:val="24"/>
        </w:rPr>
        <w:t>2</w:t>
      </w:r>
      <w:r w:rsidR="003C0D49">
        <w:rPr>
          <w:sz w:val="24"/>
          <w:szCs w:val="24"/>
        </w:rPr>
        <w:t>3</w:t>
      </w:r>
      <w:r w:rsidR="00132389">
        <w:rPr>
          <w:sz w:val="24"/>
          <w:szCs w:val="24"/>
        </w:rPr>
        <w:t xml:space="preserve"> – 202</w:t>
      </w:r>
      <w:r w:rsidR="003C0D49">
        <w:rPr>
          <w:sz w:val="24"/>
          <w:szCs w:val="24"/>
        </w:rPr>
        <w:t>7</w:t>
      </w:r>
      <w:r>
        <w:rPr>
          <w:sz w:val="24"/>
          <w:szCs w:val="24"/>
        </w:rPr>
        <w:t xml:space="preserve"> годы.</w:t>
      </w:r>
    </w:p>
    <w:p w:rsidR="00827EC0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Ожидаются следующие результаты реализации муниципальной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граммы</w:t>
      </w:r>
      <w:r w:rsidRPr="00AA0FC9">
        <w:rPr>
          <w:rFonts w:ascii="Arial" w:hAnsi="Arial" w:cs="Arial"/>
          <w:sz w:val="24"/>
          <w:szCs w:val="24"/>
        </w:rPr>
        <w:t>:</w:t>
      </w:r>
    </w:p>
    <w:p w:rsidR="00B75463" w:rsidRDefault="00B75463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 w:rsidRPr="00C52C67">
        <w:rPr>
          <w:rFonts w:ascii="Arial" w:hAnsi="Arial" w:cs="Arial"/>
          <w:color w:val="000000"/>
          <w:sz w:val="24"/>
          <w:szCs w:val="24"/>
        </w:rPr>
        <w:t>оздание условий, обеспечивающих комфортные условия для работы и отдыха населения на территории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B75463" w:rsidRDefault="00B75463" w:rsidP="00D048C5">
      <w:pPr>
        <w:widowControl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улучшение состояния территории муниципального образования;</w:t>
      </w:r>
    </w:p>
    <w:p w:rsidR="00B75463" w:rsidRDefault="00B75463" w:rsidP="00D048C5">
      <w:pPr>
        <w:jc w:val="both"/>
        <w:rPr>
          <w:rFonts w:ascii="Arial" w:hAnsi="Arial" w:cs="Arial"/>
          <w:sz w:val="24"/>
          <w:szCs w:val="24"/>
        </w:rPr>
      </w:pPr>
      <w:r w:rsidRPr="008C6E5D">
        <w:rPr>
          <w:rFonts w:ascii="Arial" w:hAnsi="Arial" w:cs="Arial"/>
          <w:sz w:val="24"/>
          <w:szCs w:val="24"/>
        </w:rPr>
        <w:t>улучшение экологической обстановки и создание среды, ком</w:t>
      </w:r>
      <w:r>
        <w:rPr>
          <w:rFonts w:ascii="Arial" w:hAnsi="Arial" w:cs="Arial"/>
          <w:sz w:val="24"/>
          <w:szCs w:val="24"/>
        </w:rPr>
        <w:t>фортной для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живания жителей муниципального образования</w:t>
      </w:r>
      <w:r w:rsidRPr="008C6E5D">
        <w:rPr>
          <w:rFonts w:ascii="Arial" w:hAnsi="Arial" w:cs="Arial"/>
          <w:sz w:val="24"/>
          <w:szCs w:val="24"/>
        </w:rPr>
        <w:t>;</w:t>
      </w:r>
    </w:p>
    <w:p w:rsidR="00B75463" w:rsidRDefault="00B75463" w:rsidP="00D048C5">
      <w:pPr>
        <w:jc w:val="both"/>
        <w:rPr>
          <w:rFonts w:ascii="Arial" w:hAnsi="Arial" w:cs="Arial"/>
          <w:sz w:val="24"/>
          <w:szCs w:val="24"/>
        </w:rPr>
      </w:pPr>
      <w:r w:rsidRPr="00726E08">
        <w:rPr>
          <w:rFonts w:ascii="Arial" w:hAnsi="Arial" w:cs="Arial"/>
          <w:sz w:val="24"/>
          <w:szCs w:val="24"/>
        </w:rPr>
        <w:t xml:space="preserve">совершенствование эстетического состояния  территории </w:t>
      </w:r>
      <w:r>
        <w:rPr>
          <w:rFonts w:ascii="Arial" w:hAnsi="Arial" w:cs="Arial"/>
          <w:sz w:val="24"/>
          <w:szCs w:val="24"/>
        </w:rPr>
        <w:t>муниципального 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разования;</w:t>
      </w:r>
    </w:p>
    <w:p w:rsidR="00B75463" w:rsidRPr="003A159D" w:rsidRDefault="00B75463" w:rsidP="00D048C5">
      <w:pPr>
        <w:jc w:val="both"/>
        <w:rPr>
          <w:rFonts w:ascii="Arial" w:hAnsi="Arial" w:cs="Arial"/>
          <w:sz w:val="24"/>
          <w:szCs w:val="24"/>
        </w:rPr>
      </w:pPr>
      <w:r w:rsidRPr="003A159D">
        <w:rPr>
          <w:rFonts w:ascii="Arial" w:hAnsi="Arial" w:cs="Arial"/>
          <w:sz w:val="24"/>
          <w:szCs w:val="24"/>
        </w:rPr>
        <w:t xml:space="preserve">увеличение протяженности уличного освещения </w:t>
      </w:r>
      <w:r>
        <w:rPr>
          <w:rFonts w:ascii="Arial" w:hAnsi="Arial" w:cs="Arial"/>
          <w:sz w:val="24"/>
          <w:szCs w:val="24"/>
        </w:rPr>
        <w:t xml:space="preserve"> внутримуниципальных </w:t>
      </w:r>
      <w:r w:rsidRPr="003A159D">
        <w:rPr>
          <w:rFonts w:ascii="Arial" w:hAnsi="Arial" w:cs="Arial"/>
          <w:sz w:val="24"/>
          <w:szCs w:val="24"/>
        </w:rPr>
        <w:t xml:space="preserve"> дорог;</w:t>
      </w:r>
    </w:p>
    <w:p w:rsidR="00B75463" w:rsidRDefault="00B75463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A159D">
        <w:rPr>
          <w:rFonts w:ascii="Arial" w:hAnsi="Arial" w:cs="Arial"/>
          <w:sz w:val="24"/>
          <w:szCs w:val="24"/>
        </w:rPr>
        <w:t xml:space="preserve">овышение уровня благоустройства территории </w:t>
      </w:r>
      <w:r>
        <w:rPr>
          <w:rFonts w:ascii="Arial" w:hAnsi="Arial" w:cs="Arial"/>
          <w:sz w:val="24"/>
          <w:szCs w:val="24"/>
        </w:rPr>
        <w:t>муниципального обр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зования.</w:t>
      </w:r>
    </w:p>
    <w:p w:rsidR="00654E6B" w:rsidRDefault="00654E6B" w:rsidP="00D048C5">
      <w:pPr>
        <w:pStyle w:val="ConsPlusNonformat"/>
        <w:jc w:val="center"/>
        <w:rPr>
          <w:rFonts w:ascii="Arial" w:hAnsi="Arial" w:cs="Arial"/>
          <w:b/>
          <w:bCs/>
          <w:sz w:val="28"/>
          <w:szCs w:val="28"/>
        </w:rPr>
      </w:pPr>
    </w:p>
    <w:p w:rsidR="00A04D85" w:rsidRDefault="00827EC0" w:rsidP="00D048C5">
      <w:pPr>
        <w:pStyle w:val="ConsPlusNonforma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III</w:t>
      </w:r>
      <w:r>
        <w:rPr>
          <w:rFonts w:ascii="Arial" w:hAnsi="Arial" w:cs="Arial"/>
          <w:b/>
          <w:bCs/>
          <w:sz w:val="28"/>
          <w:szCs w:val="28"/>
        </w:rPr>
        <w:t>. Сведения о показателях и индикаторах муниципальной</w:t>
      </w:r>
    </w:p>
    <w:p w:rsidR="00827EC0" w:rsidRDefault="00D048C5" w:rsidP="00D048C5">
      <w:pPr>
        <w:pStyle w:val="ConsPlusNonforma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</w:t>
      </w:r>
      <w:r w:rsidR="00827EC0">
        <w:rPr>
          <w:rFonts w:ascii="Arial" w:hAnsi="Arial" w:cs="Arial"/>
          <w:b/>
          <w:bCs/>
          <w:sz w:val="28"/>
          <w:szCs w:val="28"/>
        </w:rPr>
        <w:t>рограммы</w:t>
      </w:r>
    </w:p>
    <w:p w:rsidR="00D048C5" w:rsidRDefault="00D048C5" w:rsidP="00D048C5">
      <w:pPr>
        <w:pStyle w:val="ConsPlusNonformat"/>
        <w:jc w:val="center"/>
        <w:rPr>
          <w:rFonts w:ascii="Arial" w:hAnsi="Arial" w:cs="Arial"/>
          <w:b/>
          <w:bCs/>
          <w:sz w:val="28"/>
          <w:szCs w:val="28"/>
        </w:rPr>
      </w:pPr>
    </w:p>
    <w:p w:rsidR="00827EC0" w:rsidRDefault="00827EC0" w:rsidP="00D048C5">
      <w:pPr>
        <w:pStyle w:val="ConsPlusNonformat"/>
        <w:jc w:val="both"/>
        <w:rPr>
          <w:rFonts w:ascii="Arial" w:hAnsi="Arial" w:cs="Arial"/>
          <w:bCs/>
          <w:sz w:val="24"/>
          <w:szCs w:val="24"/>
        </w:rPr>
      </w:pPr>
      <w:r w:rsidRPr="00AA0FC9">
        <w:rPr>
          <w:rFonts w:ascii="Arial" w:hAnsi="Arial" w:cs="Arial"/>
          <w:bCs/>
          <w:sz w:val="24"/>
          <w:szCs w:val="24"/>
        </w:rPr>
        <w:t>Сведения</w:t>
      </w:r>
      <w:r>
        <w:rPr>
          <w:rFonts w:ascii="Arial" w:hAnsi="Arial" w:cs="Arial"/>
          <w:bCs/>
          <w:sz w:val="24"/>
          <w:szCs w:val="24"/>
        </w:rPr>
        <w:t xml:space="preserve"> о показателях (индикаторах) муниципальной программы, подпр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граммы муниципальной программы и их значениях приведены в приложении № 1 к муниципальной программе.</w:t>
      </w:r>
    </w:p>
    <w:p w:rsidR="00827EC0" w:rsidRDefault="00827EC0" w:rsidP="00D048C5">
      <w:pPr>
        <w:pStyle w:val="ConsPlusNonforma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Показатели (индикаторы) реализации муниципальной программы:</w:t>
      </w:r>
    </w:p>
    <w:p w:rsidR="00C12378" w:rsidRDefault="00C12378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протяженность освещенных частей улиц муниципального образ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вания, к общей протяженности улиц муниципального образования на конец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да;</w:t>
      </w:r>
    </w:p>
    <w:p w:rsidR="00C12378" w:rsidRDefault="00C12378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C12378" w:rsidRDefault="00C12378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доля привлеченных предприятий и организаций, расположенных на те</w:t>
      </w:r>
      <w:r>
        <w:rPr>
          <w:rFonts w:ascii="Arial" w:hAnsi="Arial" w:cs="Arial"/>
          <w:color w:val="000000"/>
          <w:sz w:val="24"/>
          <w:szCs w:val="24"/>
        </w:rPr>
        <w:t>р</w:t>
      </w:r>
      <w:r>
        <w:rPr>
          <w:rFonts w:ascii="Arial" w:hAnsi="Arial" w:cs="Arial"/>
          <w:color w:val="000000"/>
          <w:sz w:val="24"/>
          <w:szCs w:val="24"/>
        </w:rPr>
        <w:t>ритории муниципального образования</w:t>
      </w:r>
      <w:r w:rsidR="007C701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к работам по благоустройству, от общего числа </w:t>
      </w:r>
      <w:r>
        <w:rPr>
          <w:rFonts w:ascii="Arial" w:hAnsi="Arial" w:cs="Arial"/>
          <w:color w:val="000000"/>
          <w:sz w:val="24"/>
          <w:szCs w:val="24"/>
        </w:rPr>
        <w:lastRenderedPageBreak/>
        <w:t>предприятий и организаций, расположенных на территории муниципального о</w:t>
      </w:r>
      <w:r>
        <w:rPr>
          <w:rFonts w:ascii="Arial" w:hAnsi="Arial" w:cs="Arial"/>
          <w:color w:val="000000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разования;</w:t>
      </w:r>
    </w:p>
    <w:p w:rsidR="00C12378" w:rsidRDefault="00C12378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выполнение основных направлений благоустройства.</w:t>
      </w:r>
    </w:p>
    <w:p w:rsidR="00827EC0" w:rsidRDefault="00827EC0" w:rsidP="00D048C5">
      <w:pPr>
        <w:pStyle w:val="ConsPlusNonforma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Перечень показателей (индикаторов) муниципальной программы предусматр</w:t>
      </w:r>
      <w:r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>вает возможность корректировки в случаях изменения приоритетов муниц</w:t>
      </w:r>
      <w:r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>пальной политики, появления новых социально-экономических обсто</w:t>
      </w:r>
      <w:r>
        <w:rPr>
          <w:rFonts w:ascii="Arial" w:hAnsi="Arial" w:cs="Arial"/>
          <w:bCs/>
          <w:sz w:val="24"/>
          <w:szCs w:val="24"/>
        </w:rPr>
        <w:t>я</w:t>
      </w:r>
      <w:r>
        <w:rPr>
          <w:rFonts w:ascii="Arial" w:hAnsi="Arial" w:cs="Arial"/>
          <w:bCs/>
          <w:sz w:val="24"/>
          <w:szCs w:val="24"/>
        </w:rPr>
        <w:t>тельств.</w:t>
      </w:r>
    </w:p>
    <w:p w:rsidR="00827EC0" w:rsidRPr="00AA0FC9" w:rsidRDefault="00827EC0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Система показателей (индикаторов) сформирована с учетом обеспечения во</w:t>
      </w:r>
      <w:r>
        <w:rPr>
          <w:rFonts w:ascii="Arial" w:hAnsi="Arial" w:cs="Arial"/>
          <w:bCs/>
          <w:sz w:val="24"/>
          <w:szCs w:val="24"/>
        </w:rPr>
        <w:t>з</w:t>
      </w:r>
      <w:r>
        <w:rPr>
          <w:rFonts w:ascii="Arial" w:hAnsi="Arial" w:cs="Arial"/>
          <w:bCs/>
          <w:sz w:val="24"/>
          <w:szCs w:val="24"/>
        </w:rPr>
        <w:t>можности подтверждения достижения цели и решения задач Програ</w:t>
      </w:r>
      <w:r>
        <w:rPr>
          <w:rFonts w:ascii="Arial" w:hAnsi="Arial" w:cs="Arial"/>
          <w:bCs/>
          <w:sz w:val="24"/>
          <w:szCs w:val="24"/>
        </w:rPr>
        <w:t>м</w:t>
      </w:r>
      <w:r>
        <w:rPr>
          <w:rFonts w:ascii="Arial" w:hAnsi="Arial" w:cs="Arial"/>
          <w:bCs/>
          <w:sz w:val="24"/>
          <w:szCs w:val="24"/>
        </w:rPr>
        <w:t>мы.</w:t>
      </w:r>
    </w:p>
    <w:p w:rsidR="00827EC0" w:rsidRPr="00D048C5" w:rsidRDefault="00827EC0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827EC0" w:rsidRPr="00D048C5" w:rsidRDefault="00827EC0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IV</w:t>
      </w:r>
      <w:r w:rsidRPr="00D048C5">
        <w:rPr>
          <w:rFonts w:ascii="Arial" w:hAnsi="Arial" w:cs="Arial"/>
          <w:b/>
          <w:sz w:val="28"/>
          <w:szCs w:val="28"/>
        </w:rPr>
        <w:t>. Обобщенная характеристика основных мероприятий мун</w:t>
      </w:r>
      <w:r w:rsidRPr="00D048C5">
        <w:rPr>
          <w:rFonts w:ascii="Arial" w:hAnsi="Arial" w:cs="Arial"/>
          <w:b/>
          <w:sz w:val="28"/>
          <w:szCs w:val="28"/>
        </w:rPr>
        <w:t>и</w:t>
      </w:r>
      <w:r w:rsidRPr="00D048C5">
        <w:rPr>
          <w:rFonts w:ascii="Arial" w:hAnsi="Arial" w:cs="Arial"/>
          <w:b/>
          <w:sz w:val="28"/>
          <w:szCs w:val="28"/>
        </w:rPr>
        <w:t>ципальной программы</w:t>
      </w:r>
    </w:p>
    <w:p w:rsidR="008C18D4" w:rsidRPr="00D048C5" w:rsidRDefault="008C18D4" w:rsidP="00D048C5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827EC0" w:rsidRPr="008C18D4" w:rsidRDefault="00D048C5" w:rsidP="00D048C5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</w:t>
      </w:r>
      <w:r w:rsidR="0086128D">
        <w:rPr>
          <w:rFonts w:ascii="Arial" w:hAnsi="Arial" w:cs="Arial"/>
          <w:sz w:val="24"/>
          <w:szCs w:val="24"/>
        </w:rPr>
        <w:t xml:space="preserve"> муниципальной программы  направлены на </w:t>
      </w:r>
      <w:r w:rsidR="008C18D4" w:rsidRPr="008C18D4">
        <w:rPr>
          <w:rFonts w:ascii="Arial" w:hAnsi="Arial" w:cs="Arial"/>
          <w:sz w:val="24"/>
          <w:szCs w:val="24"/>
        </w:rPr>
        <w:t xml:space="preserve">организацию </w:t>
      </w:r>
      <w:r w:rsidR="008C18D4">
        <w:rPr>
          <w:rFonts w:ascii="Arial" w:hAnsi="Arial" w:cs="Arial"/>
          <w:sz w:val="24"/>
          <w:szCs w:val="24"/>
        </w:rPr>
        <w:t xml:space="preserve"> благоу</w:t>
      </w:r>
      <w:r w:rsidR="008C18D4">
        <w:rPr>
          <w:rFonts w:ascii="Arial" w:hAnsi="Arial" w:cs="Arial"/>
          <w:sz w:val="24"/>
          <w:szCs w:val="24"/>
        </w:rPr>
        <w:t>с</w:t>
      </w:r>
      <w:r w:rsidR="008C18D4">
        <w:rPr>
          <w:rFonts w:ascii="Arial" w:hAnsi="Arial" w:cs="Arial"/>
          <w:sz w:val="24"/>
          <w:szCs w:val="24"/>
        </w:rPr>
        <w:t>тройства</w:t>
      </w:r>
      <w:r>
        <w:rPr>
          <w:rFonts w:ascii="Arial" w:hAnsi="Arial" w:cs="Arial"/>
          <w:sz w:val="24"/>
          <w:szCs w:val="24"/>
        </w:rPr>
        <w:t xml:space="preserve"> </w:t>
      </w:r>
      <w:r w:rsidR="008C18D4" w:rsidRPr="008C18D4">
        <w:rPr>
          <w:rFonts w:ascii="Arial" w:hAnsi="Arial" w:cs="Arial"/>
          <w:sz w:val="24"/>
          <w:szCs w:val="24"/>
        </w:rPr>
        <w:t>территории муниципального образования.</w:t>
      </w:r>
    </w:p>
    <w:p w:rsidR="00827EC0" w:rsidRDefault="00D048C5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</w:t>
      </w:r>
      <w:r w:rsidR="00827EC0" w:rsidRPr="00764253">
        <w:rPr>
          <w:rFonts w:ascii="Arial" w:hAnsi="Arial" w:cs="Arial"/>
          <w:sz w:val="24"/>
          <w:szCs w:val="24"/>
        </w:rPr>
        <w:t xml:space="preserve"> и</w:t>
      </w:r>
      <w:r w:rsidR="00827EC0">
        <w:rPr>
          <w:rFonts w:ascii="Arial" w:hAnsi="Arial" w:cs="Arial"/>
          <w:sz w:val="24"/>
          <w:szCs w:val="24"/>
        </w:rPr>
        <w:t xml:space="preserve"> решение задач муниципальной программы обеспечивае</w:t>
      </w:r>
      <w:r w:rsidR="00827EC0">
        <w:rPr>
          <w:rFonts w:ascii="Arial" w:hAnsi="Arial" w:cs="Arial"/>
          <w:sz w:val="24"/>
          <w:szCs w:val="24"/>
        </w:rPr>
        <w:t>т</w:t>
      </w:r>
      <w:r w:rsidR="00827EC0">
        <w:rPr>
          <w:rFonts w:ascii="Arial" w:hAnsi="Arial" w:cs="Arial"/>
          <w:sz w:val="24"/>
          <w:szCs w:val="24"/>
        </w:rPr>
        <w:t>ся путем выполнения основных мероприятий подпрограммы муниципальной пр</w:t>
      </w:r>
      <w:r w:rsidR="00827EC0">
        <w:rPr>
          <w:rFonts w:ascii="Arial" w:hAnsi="Arial" w:cs="Arial"/>
          <w:sz w:val="24"/>
          <w:szCs w:val="24"/>
        </w:rPr>
        <w:t>о</w:t>
      </w:r>
      <w:r w:rsidR="00827EC0">
        <w:rPr>
          <w:rFonts w:ascii="Arial" w:hAnsi="Arial" w:cs="Arial"/>
          <w:sz w:val="24"/>
          <w:szCs w:val="24"/>
        </w:rPr>
        <w:t>граммы.</w:t>
      </w:r>
    </w:p>
    <w:p w:rsidR="00827EC0" w:rsidRDefault="00827EC0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Подпрограмма направлена на решение конкретных задач муниципальной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граммы. Решение задач муниципальной программы обеспечивает до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тижение поставленной цели муниципальной программы.</w:t>
      </w:r>
    </w:p>
    <w:p w:rsidR="00827EC0" w:rsidRDefault="00827EC0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муниципальной программы реализуется следующая подпр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грамма:</w:t>
      </w:r>
    </w:p>
    <w:p w:rsidR="00827EC0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42E27">
        <w:rPr>
          <w:rFonts w:ascii="Arial" w:hAnsi="Arial" w:cs="Arial"/>
          <w:sz w:val="24"/>
          <w:szCs w:val="24"/>
        </w:rPr>
        <w:t xml:space="preserve"> подпрограмма</w:t>
      </w:r>
      <w:r>
        <w:rPr>
          <w:rFonts w:ascii="Arial" w:hAnsi="Arial" w:cs="Arial"/>
          <w:sz w:val="24"/>
          <w:szCs w:val="24"/>
        </w:rPr>
        <w:t xml:space="preserve"> </w:t>
      </w:r>
      <w:r w:rsidR="002C7766">
        <w:rPr>
          <w:rFonts w:ascii="Arial" w:hAnsi="Arial" w:cs="Arial"/>
          <w:sz w:val="24"/>
          <w:szCs w:val="24"/>
        </w:rPr>
        <w:t>«Обеспечение качественными услугами ЖКХ населения мун</w:t>
      </w:r>
      <w:r w:rsidR="002C7766">
        <w:rPr>
          <w:rFonts w:ascii="Arial" w:hAnsi="Arial" w:cs="Arial"/>
          <w:sz w:val="24"/>
          <w:szCs w:val="24"/>
        </w:rPr>
        <w:t>и</w:t>
      </w:r>
      <w:r w:rsidR="002C7766">
        <w:rPr>
          <w:rFonts w:ascii="Arial" w:hAnsi="Arial" w:cs="Arial"/>
          <w:sz w:val="24"/>
          <w:szCs w:val="24"/>
        </w:rPr>
        <w:t>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 w:rsidR="002C7766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области» муниципальной программы </w:t>
      </w:r>
      <w:r w:rsidR="002C7766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7C47DC">
        <w:rPr>
          <w:rFonts w:ascii="Arial" w:hAnsi="Arial" w:cs="Arial"/>
          <w:color w:val="000000"/>
          <w:sz w:val="24"/>
          <w:szCs w:val="24"/>
        </w:rPr>
        <w:t>Щеголя</w:t>
      </w:r>
      <w:r w:rsidR="007C47DC">
        <w:rPr>
          <w:rFonts w:ascii="Arial" w:hAnsi="Arial" w:cs="Arial"/>
          <w:color w:val="000000"/>
          <w:sz w:val="24"/>
          <w:szCs w:val="24"/>
        </w:rPr>
        <w:t>н</w:t>
      </w:r>
      <w:r w:rsidR="007C47DC">
        <w:rPr>
          <w:rFonts w:ascii="Arial" w:hAnsi="Arial" w:cs="Arial"/>
          <w:color w:val="000000"/>
          <w:sz w:val="24"/>
          <w:szCs w:val="24"/>
        </w:rPr>
        <w:t>ский</w:t>
      </w:r>
      <w:r w:rsidR="002C7766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 «Обеспечение доступным и комфортным жильем и коммунальными услугами граждан в мун</w:t>
      </w:r>
      <w:r w:rsidR="002C7766">
        <w:rPr>
          <w:rFonts w:ascii="Arial" w:hAnsi="Arial" w:cs="Arial"/>
          <w:color w:val="000000"/>
          <w:sz w:val="24"/>
          <w:szCs w:val="24"/>
        </w:rPr>
        <w:t>и</w:t>
      </w:r>
      <w:r w:rsidR="002C7766">
        <w:rPr>
          <w:rFonts w:ascii="Arial" w:hAnsi="Arial" w:cs="Arial"/>
          <w:color w:val="000000"/>
          <w:sz w:val="24"/>
          <w:szCs w:val="24"/>
        </w:rPr>
        <w:t>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2C7766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</w:t>
      </w:r>
      <w:r w:rsidR="00242E27">
        <w:rPr>
          <w:rFonts w:ascii="Arial" w:hAnsi="Arial" w:cs="Arial"/>
          <w:sz w:val="24"/>
          <w:szCs w:val="24"/>
        </w:rPr>
        <w:t>.</w:t>
      </w:r>
    </w:p>
    <w:p w:rsidR="00827EC0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дач, что обеспечивает достижение целей муниципальной программы.</w:t>
      </w:r>
    </w:p>
    <w:p w:rsidR="00827EC0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Отдельные мероприятия подпрограммы являются взаимозависимыми, успе</w:t>
      </w:r>
      <w:r>
        <w:rPr>
          <w:rFonts w:ascii="Arial" w:hAnsi="Arial" w:cs="Arial"/>
          <w:color w:val="000000"/>
          <w:sz w:val="24"/>
          <w:szCs w:val="24"/>
        </w:rPr>
        <w:t>ш</w:t>
      </w:r>
      <w:r>
        <w:rPr>
          <w:rFonts w:ascii="Arial" w:hAnsi="Arial" w:cs="Arial"/>
          <w:color w:val="000000"/>
          <w:sz w:val="24"/>
          <w:szCs w:val="24"/>
        </w:rPr>
        <w:t>ное выполнение одного мероприятия может зависеть от выполнения др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гих.</w:t>
      </w:r>
    </w:p>
    <w:p w:rsidR="00827EC0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ципальной программы.</w:t>
      </w:r>
    </w:p>
    <w:p w:rsidR="00827EC0" w:rsidRPr="00B16A4C" w:rsidRDefault="00827EC0" w:rsidP="00D048C5">
      <w:pPr>
        <w:pStyle w:val="a9"/>
        <w:rPr>
          <w:rFonts w:ascii="Arial" w:hAnsi="Arial" w:cs="Arial"/>
          <w:sz w:val="24"/>
          <w:szCs w:val="24"/>
        </w:rPr>
      </w:pPr>
      <w:r w:rsidRPr="00B16A4C">
        <w:rPr>
          <w:rFonts w:ascii="Arial" w:hAnsi="Arial" w:cs="Arial"/>
          <w:sz w:val="24"/>
          <w:szCs w:val="24"/>
        </w:rPr>
        <w:t xml:space="preserve">Перечень основных мероприятий </w:t>
      </w:r>
      <w:r>
        <w:rPr>
          <w:rFonts w:ascii="Arial" w:hAnsi="Arial" w:cs="Arial"/>
          <w:sz w:val="24"/>
          <w:szCs w:val="24"/>
        </w:rPr>
        <w:t xml:space="preserve">подпрограммы </w:t>
      </w:r>
      <w:r w:rsidR="00BD528F">
        <w:rPr>
          <w:rFonts w:ascii="Arial" w:hAnsi="Arial" w:cs="Arial"/>
          <w:sz w:val="24"/>
          <w:szCs w:val="24"/>
        </w:rPr>
        <w:t>«Обеспечение качес</w:t>
      </w:r>
      <w:r w:rsidR="00BD528F">
        <w:rPr>
          <w:rFonts w:ascii="Arial" w:hAnsi="Arial" w:cs="Arial"/>
          <w:sz w:val="24"/>
          <w:szCs w:val="24"/>
        </w:rPr>
        <w:t>т</w:t>
      </w:r>
      <w:r w:rsidR="00BD528F">
        <w:rPr>
          <w:rFonts w:ascii="Arial" w:hAnsi="Arial" w:cs="Arial"/>
          <w:sz w:val="24"/>
          <w:szCs w:val="24"/>
        </w:rPr>
        <w:t>венными услугами ЖКХ населения муниципального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 w:rsidR="00BD528F">
        <w:rPr>
          <w:rFonts w:ascii="Arial" w:hAnsi="Arial" w:cs="Arial"/>
          <w:sz w:val="24"/>
          <w:szCs w:val="24"/>
        </w:rPr>
        <w:t xml:space="preserve"> сельс</w:t>
      </w:r>
      <w:r w:rsidR="00BD528F">
        <w:rPr>
          <w:rFonts w:ascii="Arial" w:hAnsi="Arial" w:cs="Arial"/>
          <w:sz w:val="24"/>
          <w:szCs w:val="24"/>
        </w:rPr>
        <w:t>о</w:t>
      </w:r>
      <w:r w:rsidR="00BD528F">
        <w:rPr>
          <w:rFonts w:ascii="Arial" w:hAnsi="Arial" w:cs="Arial"/>
          <w:sz w:val="24"/>
          <w:szCs w:val="24"/>
        </w:rPr>
        <w:t xml:space="preserve">вет» Беловского района Курской области» муниципальной программы </w:t>
      </w:r>
      <w:r w:rsidR="00BD528F">
        <w:rPr>
          <w:rFonts w:ascii="Arial" w:hAnsi="Arial" w:cs="Arial"/>
          <w:color w:val="000000"/>
          <w:sz w:val="24"/>
          <w:szCs w:val="24"/>
        </w:rPr>
        <w:t>муниц</w:t>
      </w:r>
      <w:r w:rsidR="00BD528F">
        <w:rPr>
          <w:rFonts w:ascii="Arial" w:hAnsi="Arial" w:cs="Arial"/>
          <w:color w:val="000000"/>
          <w:sz w:val="24"/>
          <w:szCs w:val="24"/>
        </w:rPr>
        <w:t>и</w:t>
      </w:r>
      <w:r w:rsidR="00BD528F">
        <w:rPr>
          <w:rFonts w:ascii="Arial" w:hAnsi="Arial" w:cs="Arial"/>
          <w:color w:val="000000"/>
          <w:sz w:val="24"/>
          <w:szCs w:val="24"/>
        </w:rPr>
        <w:t>пального образования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BD528F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 «Обеспечение доступным и комфортным жильем и коммунальными у</w:t>
      </w:r>
      <w:r w:rsidR="00BD528F">
        <w:rPr>
          <w:rFonts w:ascii="Arial" w:hAnsi="Arial" w:cs="Arial"/>
          <w:color w:val="000000"/>
          <w:sz w:val="24"/>
          <w:szCs w:val="24"/>
        </w:rPr>
        <w:t>с</w:t>
      </w:r>
      <w:r w:rsidR="00BD528F">
        <w:rPr>
          <w:rFonts w:ascii="Arial" w:hAnsi="Arial" w:cs="Arial"/>
          <w:color w:val="000000"/>
          <w:sz w:val="24"/>
          <w:szCs w:val="24"/>
        </w:rPr>
        <w:t>лугами граждан в муниципальном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BD528F">
        <w:rPr>
          <w:rFonts w:ascii="Arial" w:hAnsi="Arial" w:cs="Arial"/>
          <w:color w:val="000000"/>
          <w:sz w:val="24"/>
          <w:szCs w:val="24"/>
        </w:rPr>
        <w:t xml:space="preserve"> сельсовет» Б</w:t>
      </w:r>
      <w:r w:rsidR="00BD528F">
        <w:rPr>
          <w:rFonts w:ascii="Arial" w:hAnsi="Arial" w:cs="Arial"/>
          <w:color w:val="000000"/>
          <w:sz w:val="24"/>
          <w:szCs w:val="24"/>
        </w:rPr>
        <w:t>е</w:t>
      </w:r>
      <w:r w:rsidR="00BD528F">
        <w:rPr>
          <w:rFonts w:ascii="Arial" w:hAnsi="Arial" w:cs="Arial"/>
          <w:color w:val="000000"/>
          <w:sz w:val="24"/>
          <w:szCs w:val="24"/>
        </w:rPr>
        <w:t xml:space="preserve">ловского района Курской области» </w:t>
      </w:r>
      <w:r w:rsidRPr="00B16A4C">
        <w:rPr>
          <w:rFonts w:ascii="Arial" w:hAnsi="Arial" w:cs="Arial"/>
          <w:sz w:val="24"/>
          <w:szCs w:val="24"/>
        </w:rPr>
        <w:t xml:space="preserve">приведен в приложении № 2 к настоящей </w:t>
      </w:r>
      <w:r>
        <w:rPr>
          <w:rFonts w:ascii="Arial" w:hAnsi="Arial" w:cs="Arial"/>
          <w:sz w:val="24"/>
          <w:szCs w:val="24"/>
        </w:rPr>
        <w:t>муниципальной</w:t>
      </w:r>
      <w:r w:rsidRPr="00B16A4C">
        <w:rPr>
          <w:rFonts w:ascii="Arial" w:hAnsi="Arial" w:cs="Arial"/>
          <w:sz w:val="24"/>
          <w:szCs w:val="24"/>
        </w:rPr>
        <w:t xml:space="preserve"> программе.</w:t>
      </w:r>
    </w:p>
    <w:p w:rsidR="00827EC0" w:rsidRPr="00B16A4C" w:rsidRDefault="00827EC0" w:rsidP="00D048C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16A4C">
        <w:rPr>
          <w:rFonts w:ascii="Arial" w:hAnsi="Arial" w:cs="Arial"/>
          <w:color w:val="000000"/>
          <w:sz w:val="24"/>
          <w:szCs w:val="24"/>
        </w:rPr>
        <w:t>Конкретное описание мероприятий подпрограмм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Pr="00B16A4C">
        <w:rPr>
          <w:rFonts w:ascii="Arial" w:hAnsi="Arial" w:cs="Arial"/>
          <w:color w:val="000000"/>
          <w:sz w:val="24"/>
          <w:szCs w:val="24"/>
        </w:rPr>
        <w:t xml:space="preserve"> раскрыто в соответс</w:t>
      </w:r>
      <w:r w:rsidRPr="00B16A4C">
        <w:rPr>
          <w:rFonts w:ascii="Arial" w:hAnsi="Arial" w:cs="Arial"/>
          <w:color w:val="000000"/>
          <w:sz w:val="24"/>
          <w:szCs w:val="24"/>
        </w:rPr>
        <w:t>т</w:t>
      </w:r>
      <w:r w:rsidRPr="00B16A4C">
        <w:rPr>
          <w:rFonts w:ascii="Arial" w:hAnsi="Arial" w:cs="Arial"/>
          <w:color w:val="000000"/>
          <w:sz w:val="24"/>
          <w:szCs w:val="24"/>
        </w:rPr>
        <w:t>вующей ей подпрограмме.</w:t>
      </w:r>
      <w:bookmarkStart w:id="0" w:name="500"/>
      <w:bookmarkEnd w:id="0"/>
    </w:p>
    <w:p w:rsidR="003C0D49" w:rsidRDefault="003C0D49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27EC0" w:rsidRDefault="00827EC0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B7CD8">
        <w:rPr>
          <w:rFonts w:ascii="Arial" w:hAnsi="Arial" w:cs="Arial"/>
          <w:b/>
          <w:sz w:val="28"/>
          <w:szCs w:val="28"/>
          <w:lang w:val="en-US"/>
        </w:rPr>
        <w:t>V</w:t>
      </w:r>
      <w:r w:rsidRPr="007B7CD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Обобщенная характеристика мер государственного</w:t>
      </w:r>
    </w:p>
    <w:p w:rsidR="00827EC0" w:rsidRPr="007B7CD8" w:rsidRDefault="00827EC0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регулирования в сфере реализации муниципальной</w:t>
      </w:r>
    </w:p>
    <w:p w:rsidR="00827EC0" w:rsidRDefault="00827EC0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программы</w:t>
      </w:r>
    </w:p>
    <w:p w:rsidR="00827EC0" w:rsidRDefault="00827EC0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827EC0" w:rsidRPr="004A5E1C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4A5E1C">
        <w:rPr>
          <w:rFonts w:ascii="Arial" w:hAnsi="Arial" w:cs="Arial"/>
          <w:sz w:val="24"/>
          <w:szCs w:val="24"/>
        </w:rPr>
        <w:lastRenderedPageBreak/>
        <w:t>Налоговые, таможенные, тарифные, кредитные и иные меры государс</w:t>
      </w:r>
      <w:r w:rsidRPr="004A5E1C">
        <w:rPr>
          <w:rFonts w:ascii="Arial" w:hAnsi="Arial" w:cs="Arial"/>
          <w:sz w:val="24"/>
          <w:szCs w:val="24"/>
        </w:rPr>
        <w:t>т</w:t>
      </w:r>
      <w:r w:rsidRPr="004A5E1C">
        <w:rPr>
          <w:rFonts w:ascii="Arial" w:hAnsi="Arial" w:cs="Arial"/>
          <w:sz w:val="24"/>
          <w:szCs w:val="24"/>
        </w:rPr>
        <w:t xml:space="preserve">венного регулирования в рамках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4A5E1C">
        <w:rPr>
          <w:rFonts w:ascii="Arial" w:hAnsi="Arial" w:cs="Arial"/>
          <w:sz w:val="24"/>
          <w:szCs w:val="24"/>
        </w:rPr>
        <w:t xml:space="preserve"> программы не предусмо</w:t>
      </w:r>
      <w:r w:rsidRPr="004A5E1C">
        <w:rPr>
          <w:rFonts w:ascii="Arial" w:hAnsi="Arial" w:cs="Arial"/>
          <w:sz w:val="24"/>
          <w:szCs w:val="24"/>
        </w:rPr>
        <w:t>т</w:t>
      </w:r>
      <w:r w:rsidRPr="004A5E1C">
        <w:rPr>
          <w:rFonts w:ascii="Arial" w:hAnsi="Arial" w:cs="Arial"/>
          <w:sz w:val="24"/>
          <w:szCs w:val="24"/>
        </w:rPr>
        <w:t>рены.</w:t>
      </w:r>
    </w:p>
    <w:p w:rsidR="00827EC0" w:rsidRPr="00D048C5" w:rsidRDefault="00827EC0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827EC0" w:rsidRPr="00D048C5" w:rsidRDefault="00827EC0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VI</w:t>
      </w:r>
      <w:r w:rsidRPr="00D048C5">
        <w:rPr>
          <w:rFonts w:ascii="Arial" w:hAnsi="Arial" w:cs="Arial"/>
          <w:b/>
          <w:sz w:val="28"/>
          <w:szCs w:val="28"/>
        </w:rPr>
        <w:t>. Сведения об основных мерах правового регулирования в сфере реализации муниципальной программы</w:t>
      </w:r>
    </w:p>
    <w:p w:rsidR="00827EC0" w:rsidRPr="00D048C5" w:rsidRDefault="00827EC0" w:rsidP="00D048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827EC0" w:rsidRPr="00B22C1C" w:rsidRDefault="00827EC0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22C1C">
        <w:rPr>
          <w:rFonts w:ascii="Arial" w:hAnsi="Arial" w:cs="Arial"/>
          <w:sz w:val="24"/>
          <w:szCs w:val="24"/>
        </w:rPr>
        <w:t>Меры правового рег</w:t>
      </w:r>
      <w:r>
        <w:rPr>
          <w:rFonts w:ascii="Arial" w:hAnsi="Arial" w:cs="Arial"/>
          <w:sz w:val="24"/>
          <w:szCs w:val="24"/>
        </w:rPr>
        <w:t>улирования в рамках реализации муниципальн</w:t>
      </w:r>
      <w:r w:rsidRPr="00B22C1C">
        <w:rPr>
          <w:rFonts w:ascii="Arial" w:hAnsi="Arial" w:cs="Arial"/>
          <w:sz w:val="24"/>
          <w:szCs w:val="24"/>
        </w:rPr>
        <w:t>ой програ</w:t>
      </w:r>
      <w:r w:rsidRPr="00B22C1C">
        <w:rPr>
          <w:rFonts w:ascii="Arial" w:hAnsi="Arial" w:cs="Arial"/>
          <w:sz w:val="24"/>
          <w:szCs w:val="24"/>
        </w:rPr>
        <w:t>м</w:t>
      </w:r>
      <w:r w:rsidRPr="00B22C1C">
        <w:rPr>
          <w:rFonts w:ascii="Arial" w:hAnsi="Arial" w:cs="Arial"/>
          <w:sz w:val="24"/>
          <w:szCs w:val="24"/>
        </w:rPr>
        <w:t>мы не предусмотрены.</w:t>
      </w:r>
    </w:p>
    <w:p w:rsidR="00827EC0" w:rsidRPr="00B22C1C" w:rsidRDefault="00827EC0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22C1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случае необходимости в рамках муниципальной</w:t>
      </w:r>
      <w:r w:rsidRPr="00B22C1C">
        <w:rPr>
          <w:rFonts w:ascii="Arial" w:hAnsi="Arial" w:cs="Arial"/>
          <w:sz w:val="24"/>
          <w:szCs w:val="24"/>
        </w:rPr>
        <w:t xml:space="preserve"> программы будет осущест</w:t>
      </w:r>
      <w:r w:rsidRPr="00B22C1C">
        <w:rPr>
          <w:rFonts w:ascii="Arial" w:hAnsi="Arial" w:cs="Arial"/>
          <w:sz w:val="24"/>
          <w:szCs w:val="24"/>
        </w:rPr>
        <w:t>в</w:t>
      </w:r>
      <w:r w:rsidRPr="00B22C1C">
        <w:rPr>
          <w:rFonts w:ascii="Arial" w:hAnsi="Arial" w:cs="Arial"/>
          <w:sz w:val="24"/>
          <w:szCs w:val="24"/>
        </w:rPr>
        <w:t xml:space="preserve">ляться работа по обеспечению своевременной корректировки </w:t>
      </w:r>
      <w:r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</w:t>
      </w:r>
      <w:r w:rsidRPr="00B22C1C">
        <w:rPr>
          <w:rFonts w:ascii="Arial" w:hAnsi="Arial" w:cs="Arial"/>
          <w:sz w:val="24"/>
          <w:szCs w:val="24"/>
        </w:rPr>
        <w:t xml:space="preserve"> программы, внесению изменений в  нормативные правовые акты </w:t>
      </w:r>
      <w:r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</w:t>
      </w:r>
      <w:r w:rsidRPr="00B22C1C">
        <w:rPr>
          <w:rFonts w:ascii="Arial" w:hAnsi="Arial" w:cs="Arial"/>
          <w:sz w:val="24"/>
          <w:szCs w:val="24"/>
        </w:rPr>
        <w:t xml:space="preserve"> в сфере ее реализации.</w:t>
      </w:r>
    </w:p>
    <w:p w:rsidR="00827EC0" w:rsidRPr="00B22C1C" w:rsidRDefault="00827EC0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22C1C">
        <w:rPr>
          <w:rFonts w:ascii="Arial" w:hAnsi="Arial" w:cs="Arial"/>
          <w:sz w:val="24"/>
          <w:szCs w:val="24"/>
        </w:rPr>
        <w:t>Необходимость разработки указанных нормативных правовых актов  будет о</w:t>
      </w:r>
      <w:r w:rsidRPr="00B22C1C">
        <w:rPr>
          <w:rFonts w:ascii="Arial" w:hAnsi="Arial" w:cs="Arial"/>
          <w:sz w:val="24"/>
          <w:szCs w:val="24"/>
        </w:rPr>
        <w:t>п</w:t>
      </w:r>
      <w:r w:rsidRPr="00B22C1C">
        <w:rPr>
          <w:rFonts w:ascii="Arial" w:hAnsi="Arial" w:cs="Arial"/>
          <w:sz w:val="24"/>
          <w:szCs w:val="24"/>
        </w:rPr>
        <w:t xml:space="preserve">ределяться в процессе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B22C1C">
        <w:rPr>
          <w:rFonts w:ascii="Arial" w:hAnsi="Arial" w:cs="Arial"/>
          <w:sz w:val="24"/>
          <w:szCs w:val="24"/>
        </w:rPr>
        <w:t xml:space="preserve"> программы в соотве</w:t>
      </w:r>
      <w:r w:rsidRPr="00B22C1C">
        <w:rPr>
          <w:rFonts w:ascii="Arial" w:hAnsi="Arial" w:cs="Arial"/>
          <w:sz w:val="24"/>
          <w:szCs w:val="24"/>
        </w:rPr>
        <w:t>т</w:t>
      </w:r>
      <w:r w:rsidRPr="00B22C1C">
        <w:rPr>
          <w:rFonts w:ascii="Arial" w:hAnsi="Arial" w:cs="Arial"/>
          <w:sz w:val="24"/>
          <w:szCs w:val="24"/>
        </w:rPr>
        <w:t>ствии с изменениями законодательства Российской Федерации и Курской о</w:t>
      </w:r>
      <w:r w:rsidRPr="00B22C1C">
        <w:rPr>
          <w:rFonts w:ascii="Arial" w:hAnsi="Arial" w:cs="Arial"/>
          <w:sz w:val="24"/>
          <w:szCs w:val="24"/>
        </w:rPr>
        <w:t>б</w:t>
      </w:r>
      <w:r w:rsidRPr="00B22C1C">
        <w:rPr>
          <w:rFonts w:ascii="Arial" w:hAnsi="Arial" w:cs="Arial"/>
          <w:sz w:val="24"/>
          <w:szCs w:val="24"/>
        </w:rPr>
        <w:t>ласти.</w:t>
      </w:r>
    </w:p>
    <w:p w:rsidR="00D048C5" w:rsidRDefault="00D048C5" w:rsidP="00D048C5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:rsidR="00827EC0" w:rsidRPr="0026270E" w:rsidRDefault="00827EC0" w:rsidP="00D048C5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26270E">
        <w:rPr>
          <w:rFonts w:ascii="Arial" w:hAnsi="Arial" w:cs="Arial"/>
          <w:b/>
          <w:bCs/>
          <w:sz w:val="28"/>
          <w:szCs w:val="28"/>
          <w:lang w:val="en-US"/>
        </w:rPr>
        <w:t>VII</w:t>
      </w:r>
      <w:r w:rsidRPr="0026270E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Прогноз сводных показателей муниципальных зад</w:t>
      </w:r>
      <w:r>
        <w:rPr>
          <w:rFonts w:ascii="Arial" w:hAnsi="Arial" w:cs="Arial"/>
          <w:b/>
          <w:bCs/>
          <w:sz w:val="28"/>
          <w:szCs w:val="28"/>
        </w:rPr>
        <w:t>а</w:t>
      </w:r>
      <w:r>
        <w:rPr>
          <w:rFonts w:ascii="Arial" w:hAnsi="Arial" w:cs="Arial"/>
          <w:b/>
          <w:bCs/>
          <w:sz w:val="28"/>
          <w:szCs w:val="28"/>
        </w:rPr>
        <w:t>ний по этапам реализации муниципальной программы</w:t>
      </w:r>
    </w:p>
    <w:p w:rsidR="00827EC0" w:rsidRDefault="00827EC0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827EC0" w:rsidRDefault="00827EC0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Муниципальные задания в рамках реализации муниципальной програ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мы не предусмотрены.</w:t>
      </w:r>
    </w:p>
    <w:p w:rsidR="00827EC0" w:rsidRPr="00D048C5" w:rsidRDefault="00827EC0" w:rsidP="00D048C5">
      <w:pPr>
        <w:pStyle w:val="ConsPlusNonformat"/>
        <w:jc w:val="center"/>
        <w:rPr>
          <w:rFonts w:ascii="Arial" w:hAnsi="Arial" w:cs="Arial"/>
          <w:sz w:val="28"/>
          <w:szCs w:val="28"/>
        </w:rPr>
      </w:pPr>
    </w:p>
    <w:p w:rsidR="00827EC0" w:rsidRPr="00D048C5" w:rsidRDefault="00827EC0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VIII</w:t>
      </w:r>
      <w:r w:rsidRPr="00D048C5">
        <w:rPr>
          <w:rFonts w:ascii="Arial" w:hAnsi="Arial" w:cs="Arial"/>
          <w:b/>
          <w:sz w:val="28"/>
          <w:szCs w:val="28"/>
        </w:rPr>
        <w:t>. Обобщенная характеристика основных мероприятий, ре</w:t>
      </w:r>
      <w:r w:rsidRPr="00D048C5">
        <w:rPr>
          <w:rFonts w:ascii="Arial" w:hAnsi="Arial" w:cs="Arial"/>
          <w:b/>
          <w:sz w:val="28"/>
          <w:szCs w:val="28"/>
        </w:rPr>
        <w:t>а</w:t>
      </w:r>
      <w:r w:rsidRPr="00D048C5">
        <w:rPr>
          <w:rFonts w:ascii="Arial" w:hAnsi="Arial" w:cs="Arial"/>
          <w:b/>
          <w:sz w:val="28"/>
          <w:szCs w:val="28"/>
        </w:rPr>
        <w:t>лизуемых муниципальным образованием</w:t>
      </w:r>
    </w:p>
    <w:p w:rsidR="00827EC0" w:rsidRPr="00D048C5" w:rsidRDefault="00827EC0" w:rsidP="00D048C5">
      <w:pPr>
        <w:pStyle w:val="ConsPlusNormal"/>
        <w:ind w:firstLine="0"/>
        <w:jc w:val="center"/>
        <w:rPr>
          <w:sz w:val="28"/>
          <w:szCs w:val="28"/>
        </w:rPr>
      </w:pP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реализуется Администрацией </w:t>
      </w:r>
      <w:r w:rsidR="007C47DC">
        <w:rPr>
          <w:sz w:val="24"/>
          <w:szCs w:val="24"/>
        </w:rPr>
        <w:t>Щеголянского</w:t>
      </w:r>
      <w:r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вета Беловского района Курской области.</w:t>
      </w:r>
    </w:p>
    <w:p w:rsidR="00827EC0" w:rsidRPr="00D048C5" w:rsidRDefault="00827EC0" w:rsidP="00D048C5">
      <w:pPr>
        <w:pStyle w:val="ConsPlusNormal"/>
        <w:ind w:firstLine="0"/>
        <w:jc w:val="center"/>
        <w:rPr>
          <w:sz w:val="28"/>
          <w:szCs w:val="28"/>
        </w:rPr>
      </w:pPr>
    </w:p>
    <w:p w:rsidR="00827EC0" w:rsidRPr="00D048C5" w:rsidRDefault="00827EC0" w:rsidP="00D048C5">
      <w:pPr>
        <w:pStyle w:val="ConsPlusNormal"/>
        <w:ind w:firstLine="0"/>
        <w:jc w:val="center"/>
        <w:rPr>
          <w:b/>
          <w:sz w:val="28"/>
          <w:szCs w:val="28"/>
        </w:rPr>
      </w:pPr>
      <w:r w:rsidRPr="00D048C5">
        <w:rPr>
          <w:b/>
          <w:sz w:val="28"/>
          <w:szCs w:val="28"/>
          <w:lang w:val="en-US"/>
        </w:rPr>
        <w:t>IX</w:t>
      </w:r>
      <w:r w:rsidRPr="00D048C5">
        <w:rPr>
          <w:b/>
          <w:sz w:val="28"/>
          <w:szCs w:val="28"/>
        </w:rPr>
        <w:t>. Информация об участии предприятий и организаций, нез</w:t>
      </w:r>
      <w:r w:rsidRPr="00D048C5">
        <w:rPr>
          <w:b/>
          <w:sz w:val="28"/>
          <w:szCs w:val="28"/>
        </w:rPr>
        <w:t>а</w:t>
      </w:r>
      <w:r w:rsidRPr="00D048C5">
        <w:rPr>
          <w:b/>
          <w:sz w:val="28"/>
          <w:szCs w:val="28"/>
        </w:rPr>
        <w:t>висимо от их организационно-правовой формы собстве</w:t>
      </w:r>
      <w:r w:rsidRPr="00D048C5">
        <w:rPr>
          <w:b/>
          <w:sz w:val="28"/>
          <w:szCs w:val="28"/>
        </w:rPr>
        <w:t>н</w:t>
      </w:r>
      <w:r w:rsidRPr="00D048C5">
        <w:rPr>
          <w:b/>
          <w:sz w:val="28"/>
          <w:szCs w:val="28"/>
        </w:rPr>
        <w:t>ности, а также внебюджетных фондов в реализации муниц</w:t>
      </w:r>
      <w:r w:rsidRPr="00D048C5">
        <w:rPr>
          <w:b/>
          <w:sz w:val="28"/>
          <w:szCs w:val="28"/>
        </w:rPr>
        <w:t>и</w:t>
      </w:r>
      <w:r w:rsidRPr="00D048C5">
        <w:rPr>
          <w:b/>
          <w:sz w:val="28"/>
          <w:szCs w:val="28"/>
        </w:rPr>
        <w:t>пальной программы</w:t>
      </w:r>
    </w:p>
    <w:p w:rsidR="00827EC0" w:rsidRPr="00D048C5" w:rsidRDefault="00827EC0" w:rsidP="00D048C5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827EC0" w:rsidRPr="00FB07FD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B07FD">
        <w:rPr>
          <w:rFonts w:ascii="Arial" w:hAnsi="Arial" w:cs="Arial"/>
          <w:bCs/>
          <w:sz w:val="24"/>
          <w:szCs w:val="24"/>
        </w:rPr>
        <w:t>Участие государственных корпораций, акционерных обществ с госуда</w:t>
      </w:r>
      <w:r w:rsidRPr="00FB07FD">
        <w:rPr>
          <w:rFonts w:ascii="Arial" w:hAnsi="Arial" w:cs="Arial"/>
          <w:bCs/>
          <w:sz w:val="24"/>
          <w:szCs w:val="24"/>
        </w:rPr>
        <w:t>р</w:t>
      </w:r>
      <w:r w:rsidRPr="00FB07FD">
        <w:rPr>
          <w:rFonts w:ascii="Arial" w:hAnsi="Arial" w:cs="Arial"/>
          <w:bCs/>
          <w:sz w:val="24"/>
          <w:szCs w:val="24"/>
        </w:rPr>
        <w:t>ственным участием, общественных, научных организаций, а также государственных вн</w:t>
      </w:r>
      <w:r w:rsidRPr="00FB07FD">
        <w:rPr>
          <w:rFonts w:ascii="Arial" w:hAnsi="Arial" w:cs="Arial"/>
          <w:bCs/>
          <w:sz w:val="24"/>
          <w:szCs w:val="24"/>
        </w:rPr>
        <w:t>е</w:t>
      </w:r>
      <w:r w:rsidRPr="00FB07FD">
        <w:rPr>
          <w:rFonts w:ascii="Arial" w:hAnsi="Arial" w:cs="Arial"/>
          <w:bCs/>
          <w:sz w:val="24"/>
          <w:szCs w:val="24"/>
        </w:rPr>
        <w:t xml:space="preserve">бюджетных фондов как субъектов, осуществляющих реализацию мероприятий </w:t>
      </w:r>
      <w:r>
        <w:rPr>
          <w:rFonts w:ascii="Arial" w:hAnsi="Arial" w:cs="Arial"/>
          <w:bCs/>
          <w:sz w:val="24"/>
          <w:szCs w:val="24"/>
        </w:rPr>
        <w:t>муниципальной</w:t>
      </w:r>
      <w:r w:rsidRPr="00FB07FD">
        <w:rPr>
          <w:rFonts w:ascii="Arial" w:hAnsi="Arial" w:cs="Arial"/>
          <w:bCs/>
          <w:sz w:val="24"/>
          <w:szCs w:val="24"/>
        </w:rPr>
        <w:t xml:space="preserve"> программы, не предполагается.</w:t>
      </w:r>
    </w:p>
    <w:p w:rsidR="00D048C5" w:rsidRPr="00D048C5" w:rsidRDefault="00D048C5" w:rsidP="00D048C5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827EC0" w:rsidRPr="00D048C5" w:rsidRDefault="00827EC0" w:rsidP="00D048C5">
      <w:pPr>
        <w:pStyle w:val="ConsPlusNormal"/>
        <w:ind w:firstLine="0"/>
        <w:jc w:val="center"/>
        <w:rPr>
          <w:b/>
          <w:sz w:val="28"/>
          <w:szCs w:val="28"/>
        </w:rPr>
      </w:pPr>
      <w:r w:rsidRPr="00D048C5">
        <w:rPr>
          <w:b/>
          <w:sz w:val="28"/>
          <w:szCs w:val="28"/>
          <w:lang w:val="en-US"/>
        </w:rPr>
        <w:t>X</w:t>
      </w:r>
      <w:r w:rsidRPr="00D048C5">
        <w:rPr>
          <w:b/>
          <w:sz w:val="28"/>
          <w:szCs w:val="28"/>
        </w:rPr>
        <w:t>. Обоснование выделения подпрограммы</w:t>
      </w:r>
    </w:p>
    <w:p w:rsidR="00827EC0" w:rsidRPr="00D048C5" w:rsidRDefault="00827EC0" w:rsidP="00D048C5">
      <w:pPr>
        <w:pStyle w:val="ConsPlusNormal"/>
        <w:ind w:firstLine="0"/>
        <w:jc w:val="center"/>
        <w:rPr>
          <w:b/>
          <w:sz w:val="28"/>
          <w:szCs w:val="28"/>
        </w:rPr>
      </w:pPr>
      <w:r w:rsidRPr="00D048C5">
        <w:rPr>
          <w:b/>
          <w:sz w:val="28"/>
          <w:szCs w:val="28"/>
        </w:rPr>
        <w:t>муниципальной программы</w:t>
      </w:r>
    </w:p>
    <w:p w:rsidR="00827EC0" w:rsidRPr="00D048C5" w:rsidRDefault="00827EC0" w:rsidP="00D048C5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827EC0" w:rsidRDefault="00827EC0" w:rsidP="00D048C5">
      <w:pPr>
        <w:pStyle w:val="ConsPlusNormal"/>
        <w:ind w:firstLine="0"/>
        <w:jc w:val="both"/>
        <w:rPr>
          <w:sz w:val="24"/>
          <w:szCs w:val="24"/>
        </w:rPr>
      </w:pPr>
      <w:r w:rsidRPr="009D7034">
        <w:rPr>
          <w:sz w:val="24"/>
          <w:szCs w:val="24"/>
        </w:rPr>
        <w:t>В рамках муниципа</w:t>
      </w:r>
      <w:r>
        <w:rPr>
          <w:sz w:val="24"/>
          <w:szCs w:val="24"/>
        </w:rPr>
        <w:t>льной программы выделена одна подпрограмма:</w:t>
      </w:r>
    </w:p>
    <w:p w:rsidR="00827EC0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7034">
        <w:rPr>
          <w:rFonts w:ascii="Arial" w:hAnsi="Arial" w:cs="Arial"/>
          <w:sz w:val="24"/>
          <w:szCs w:val="24"/>
        </w:rPr>
        <w:t xml:space="preserve">1. подпрограмма </w:t>
      </w:r>
      <w:r w:rsidR="007C0CAA">
        <w:rPr>
          <w:rFonts w:ascii="Arial" w:hAnsi="Arial" w:cs="Arial"/>
          <w:sz w:val="24"/>
          <w:szCs w:val="24"/>
        </w:rPr>
        <w:t>«Обеспечение качественными услугами ЖКХ населения мун</w:t>
      </w:r>
      <w:r w:rsidR="007C0CAA">
        <w:rPr>
          <w:rFonts w:ascii="Arial" w:hAnsi="Arial" w:cs="Arial"/>
          <w:sz w:val="24"/>
          <w:szCs w:val="24"/>
        </w:rPr>
        <w:t>и</w:t>
      </w:r>
      <w:r w:rsidR="007C0CAA">
        <w:rPr>
          <w:rFonts w:ascii="Arial" w:hAnsi="Arial" w:cs="Arial"/>
          <w:sz w:val="24"/>
          <w:szCs w:val="24"/>
        </w:rPr>
        <w:t>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 w:rsidR="007C0CAA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области» муниципальной программы </w:t>
      </w:r>
      <w:r w:rsidR="007C0CAA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7C47DC">
        <w:rPr>
          <w:rFonts w:ascii="Arial" w:hAnsi="Arial" w:cs="Arial"/>
          <w:color w:val="000000"/>
          <w:sz w:val="24"/>
          <w:szCs w:val="24"/>
        </w:rPr>
        <w:t>Щеголя</w:t>
      </w:r>
      <w:r w:rsidR="007C47DC">
        <w:rPr>
          <w:rFonts w:ascii="Arial" w:hAnsi="Arial" w:cs="Arial"/>
          <w:color w:val="000000"/>
          <w:sz w:val="24"/>
          <w:szCs w:val="24"/>
        </w:rPr>
        <w:t>н</w:t>
      </w:r>
      <w:r w:rsidR="007C47DC">
        <w:rPr>
          <w:rFonts w:ascii="Arial" w:hAnsi="Arial" w:cs="Arial"/>
          <w:color w:val="000000"/>
          <w:sz w:val="24"/>
          <w:szCs w:val="24"/>
        </w:rPr>
        <w:t>ский</w:t>
      </w:r>
      <w:r w:rsidR="007C0CAA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 «Обеспечение доступным </w:t>
      </w:r>
      <w:r w:rsidR="007C0CAA">
        <w:rPr>
          <w:rFonts w:ascii="Arial" w:hAnsi="Arial" w:cs="Arial"/>
          <w:color w:val="000000"/>
          <w:sz w:val="24"/>
          <w:szCs w:val="24"/>
        </w:rPr>
        <w:lastRenderedPageBreak/>
        <w:t>и комфортным жильем и коммунальными услугами граждан в мун</w:t>
      </w:r>
      <w:r w:rsidR="007C0CAA">
        <w:rPr>
          <w:rFonts w:ascii="Arial" w:hAnsi="Arial" w:cs="Arial"/>
          <w:color w:val="000000"/>
          <w:sz w:val="24"/>
          <w:szCs w:val="24"/>
        </w:rPr>
        <w:t>и</w:t>
      </w:r>
      <w:r w:rsidR="007C0CAA">
        <w:rPr>
          <w:rFonts w:ascii="Arial" w:hAnsi="Arial" w:cs="Arial"/>
          <w:color w:val="000000"/>
          <w:sz w:val="24"/>
          <w:szCs w:val="24"/>
        </w:rPr>
        <w:t>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7C0CAA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27EC0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Выделение подпрограммы обусловлено реализацией приоритетов муниципал</w:t>
      </w:r>
      <w:r>
        <w:rPr>
          <w:rFonts w:ascii="Arial" w:hAnsi="Arial" w:cs="Arial"/>
          <w:color w:val="000000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 xml:space="preserve">ной политики в сфере </w:t>
      </w:r>
      <w:r w:rsidR="00F3765E">
        <w:rPr>
          <w:rFonts w:ascii="Arial" w:hAnsi="Arial" w:cs="Arial"/>
          <w:color w:val="000000"/>
          <w:sz w:val="24"/>
          <w:szCs w:val="24"/>
        </w:rPr>
        <w:t>организации благоустройства</w:t>
      </w:r>
      <w:r>
        <w:rPr>
          <w:rFonts w:ascii="Arial" w:hAnsi="Arial" w:cs="Arial"/>
          <w:color w:val="000000"/>
          <w:sz w:val="24"/>
          <w:szCs w:val="24"/>
        </w:rPr>
        <w:t xml:space="preserve"> территории муниципальн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го образования.</w:t>
      </w:r>
    </w:p>
    <w:p w:rsidR="00827EC0" w:rsidRDefault="00827EC0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Цели, задачи, мероприятия подпрограммы полностью охватывают весь ко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плекс направлений в сфере реализации муниципальной программы  в ра</w:t>
      </w:r>
      <w:r>
        <w:rPr>
          <w:rFonts w:ascii="Arial" w:hAnsi="Arial" w:cs="Arial"/>
          <w:color w:val="000000"/>
          <w:sz w:val="24"/>
          <w:szCs w:val="24"/>
        </w:rPr>
        <w:t>м</w:t>
      </w:r>
      <w:r>
        <w:rPr>
          <w:rFonts w:ascii="Arial" w:hAnsi="Arial" w:cs="Arial"/>
          <w:color w:val="000000"/>
          <w:sz w:val="24"/>
          <w:szCs w:val="24"/>
        </w:rPr>
        <w:t>ках реализации включенной в муниципальную программу подпрограммы.</w:t>
      </w:r>
    </w:p>
    <w:p w:rsidR="00827EC0" w:rsidRPr="00D048C5" w:rsidRDefault="00827EC0" w:rsidP="00D048C5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827EC0" w:rsidRPr="00D048C5" w:rsidRDefault="00827EC0" w:rsidP="00D048C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048C5">
        <w:rPr>
          <w:rFonts w:ascii="Arial" w:hAnsi="Arial" w:cs="Arial"/>
          <w:b/>
          <w:color w:val="000000"/>
          <w:sz w:val="28"/>
          <w:szCs w:val="28"/>
          <w:lang w:val="en-US"/>
        </w:rPr>
        <w:t>XI</w:t>
      </w:r>
      <w:r w:rsidR="00D048C5">
        <w:rPr>
          <w:rFonts w:ascii="Arial" w:hAnsi="Arial" w:cs="Arial"/>
          <w:b/>
          <w:color w:val="000000"/>
          <w:sz w:val="28"/>
          <w:szCs w:val="28"/>
        </w:rPr>
        <w:t>.</w:t>
      </w:r>
      <w:r w:rsidRPr="00D048C5">
        <w:rPr>
          <w:rFonts w:ascii="Arial" w:hAnsi="Arial" w:cs="Arial"/>
          <w:b/>
          <w:color w:val="000000"/>
          <w:sz w:val="28"/>
          <w:szCs w:val="28"/>
        </w:rPr>
        <w:t xml:space="preserve"> Обоснование объема финансовых ресурсов, необх</w:t>
      </w:r>
      <w:r w:rsidRPr="00D048C5">
        <w:rPr>
          <w:rFonts w:ascii="Arial" w:hAnsi="Arial" w:cs="Arial"/>
          <w:b/>
          <w:color w:val="000000"/>
          <w:sz w:val="28"/>
          <w:szCs w:val="28"/>
        </w:rPr>
        <w:t>о</w:t>
      </w:r>
      <w:r w:rsidRPr="00D048C5">
        <w:rPr>
          <w:rFonts w:ascii="Arial" w:hAnsi="Arial" w:cs="Arial"/>
          <w:b/>
          <w:color w:val="000000"/>
          <w:sz w:val="28"/>
          <w:szCs w:val="28"/>
        </w:rPr>
        <w:t>димых для реализации муниципальной программы</w:t>
      </w:r>
    </w:p>
    <w:p w:rsidR="00827EC0" w:rsidRPr="00D048C5" w:rsidRDefault="00827EC0" w:rsidP="00D048C5">
      <w:pPr>
        <w:pStyle w:val="ConsPlusNormal"/>
        <w:ind w:firstLine="0"/>
        <w:jc w:val="center"/>
        <w:rPr>
          <w:sz w:val="28"/>
          <w:szCs w:val="28"/>
        </w:rPr>
      </w:pPr>
    </w:p>
    <w:p w:rsidR="00827EC0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B33FC">
        <w:rPr>
          <w:rFonts w:ascii="Arial" w:hAnsi="Arial" w:cs="Arial"/>
          <w:bCs/>
          <w:sz w:val="24"/>
          <w:szCs w:val="24"/>
        </w:rPr>
        <w:t>Для обеспечения достижения заявленных целей и решения поставле</w:t>
      </w:r>
      <w:r w:rsidRPr="004B33FC">
        <w:rPr>
          <w:rFonts w:ascii="Arial" w:hAnsi="Arial" w:cs="Arial"/>
          <w:bCs/>
          <w:sz w:val="24"/>
          <w:szCs w:val="24"/>
        </w:rPr>
        <w:t>н</w:t>
      </w:r>
      <w:r w:rsidRPr="004B33FC">
        <w:rPr>
          <w:rFonts w:ascii="Arial" w:hAnsi="Arial" w:cs="Arial"/>
          <w:bCs/>
          <w:sz w:val="24"/>
          <w:szCs w:val="24"/>
        </w:rPr>
        <w:t xml:space="preserve">ных задач в рамках </w:t>
      </w:r>
      <w:r>
        <w:rPr>
          <w:rFonts w:ascii="Arial" w:hAnsi="Arial" w:cs="Arial"/>
          <w:bCs/>
          <w:sz w:val="24"/>
          <w:szCs w:val="24"/>
        </w:rPr>
        <w:t>муниципальной</w:t>
      </w:r>
      <w:r w:rsidRPr="004B33FC">
        <w:rPr>
          <w:rFonts w:ascii="Arial" w:hAnsi="Arial" w:cs="Arial"/>
          <w:bCs/>
          <w:sz w:val="24"/>
          <w:szCs w:val="24"/>
        </w:rPr>
        <w:t xml:space="preserve"> программы предусмотрено реализация </w:t>
      </w:r>
      <w:r>
        <w:rPr>
          <w:rFonts w:ascii="Arial" w:hAnsi="Arial" w:cs="Arial"/>
          <w:bCs/>
          <w:sz w:val="24"/>
          <w:szCs w:val="24"/>
        </w:rPr>
        <w:t>одной подпр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граммы.</w:t>
      </w:r>
    </w:p>
    <w:p w:rsidR="00827EC0" w:rsidRPr="004B33FC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B33FC">
        <w:rPr>
          <w:rFonts w:ascii="Arial" w:hAnsi="Arial" w:cs="Arial"/>
          <w:bCs/>
          <w:sz w:val="24"/>
          <w:szCs w:val="24"/>
        </w:rPr>
        <w:t>Предусмотренные в рамках  подпрограмм</w:t>
      </w:r>
      <w:r>
        <w:rPr>
          <w:rFonts w:ascii="Arial" w:hAnsi="Arial" w:cs="Arial"/>
          <w:bCs/>
          <w:sz w:val="24"/>
          <w:szCs w:val="24"/>
        </w:rPr>
        <w:t>ы</w:t>
      </w:r>
      <w:r w:rsidRPr="004B33FC">
        <w:rPr>
          <w:rFonts w:ascii="Arial" w:hAnsi="Arial" w:cs="Arial"/>
          <w:bCs/>
          <w:sz w:val="24"/>
          <w:szCs w:val="24"/>
        </w:rPr>
        <w:t xml:space="preserve"> цели, задачи и мероприятия в ко</w:t>
      </w:r>
      <w:r w:rsidRPr="004B33FC">
        <w:rPr>
          <w:rFonts w:ascii="Arial" w:hAnsi="Arial" w:cs="Arial"/>
          <w:bCs/>
          <w:sz w:val="24"/>
          <w:szCs w:val="24"/>
        </w:rPr>
        <w:t>м</w:t>
      </w:r>
      <w:r w:rsidRPr="004B33FC">
        <w:rPr>
          <w:rFonts w:ascii="Arial" w:hAnsi="Arial" w:cs="Arial"/>
          <w:bCs/>
          <w:sz w:val="24"/>
          <w:szCs w:val="24"/>
        </w:rPr>
        <w:t>плексе наиболее полным образом охватывают весь диапазон заданных приор</w:t>
      </w:r>
      <w:r w:rsidRPr="004B33FC">
        <w:rPr>
          <w:rFonts w:ascii="Arial" w:hAnsi="Arial" w:cs="Arial"/>
          <w:bCs/>
          <w:sz w:val="24"/>
          <w:szCs w:val="24"/>
        </w:rPr>
        <w:t>и</w:t>
      </w:r>
      <w:r w:rsidRPr="004B33FC">
        <w:rPr>
          <w:rFonts w:ascii="Arial" w:hAnsi="Arial" w:cs="Arial"/>
          <w:bCs/>
          <w:sz w:val="24"/>
          <w:szCs w:val="24"/>
        </w:rPr>
        <w:t>тетных направлений реализации</w:t>
      </w:r>
      <w:r>
        <w:rPr>
          <w:rFonts w:ascii="Arial" w:hAnsi="Arial" w:cs="Arial"/>
          <w:bCs/>
          <w:sz w:val="24"/>
          <w:szCs w:val="24"/>
        </w:rPr>
        <w:t xml:space="preserve"> муниципальной</w:t>
      </w:r>
      <w:r w:rsidRPr="004B33FC">
        <w:rPr>
          <w:rFonts w:ascii="Arial" w:hAnsi="Arial" w:cs="Arial"/>
          <w:bCs/>
          <w:sz w:val="24"/>
          <w:szCs w:val="24"/>
        </w:rPr>
        <w:t xml:space="preserve"> политики в сфер</w:t>
      </w:r>
      <w:r>
        <w:rPr>
          <w:rFonts w:ascii="Arial" w:hAnsi="Arial" w:cs="Arial"/>
          <w:bCs/>
          <w:sz w:val="24"/>
          <w:szCs w:val="24"/>
        </w:rPr>
        <w:t>е</w:t>
      </w:r>
      <w:r w:rsidRPr="004B33FC">
        <w:rPr>
          <w:rFonts w:ascii="Arial" w:hAnsi="Arial" w:cs="Arial"/>
          <w:bCs/>
          <w:sz w:val="24"/>
          <w:szCs w:val="24"/>
        </w:rPr>
        <w:t xml:space="preserve"> </w:t>
      </w:r>
      <w:r w:rsidR="007C701C">
        <w:rPr>
          <w:rFonts w:ascii="Arial" w:hAnsi="Arial" w:cs="Arial"/>
          <w:bCs/>
          <w:sz w:val="24"/>
          <w:szCs w:val="24"/>
        </w:rPr>
        <w:t>благоус</w:t>
      </w:r>
      <w:r w:rsidR="007C701C">
        <w:rPr>
          <w:rFonts w:ascii="Arial" w:hAnsi="Arial" w:cs="Arial"/>
          <w:bCs/>
          <w:sz w:val="24"/>
          <w:szCs w:val="24"/>
        </w:rPr>
        <w:t>т</w:t>
      </w:r>
      <w:r w:rsidR="007C701C">
        <w:rPr>
          <w:rFonts w:ascii="Arial" w:hAnsi="Arial" w:cs="Arial"/>
          <w:bCs/>
          <w:sz w:val="24"/>
          <w:szCs w:val="24"/>
        </w:rPr>
        <w:t xml:space="preserve">ройства </w:t>
      </w:r>
      <w:r w:rsidRPr="004B33FC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7C47DC">
        <w:rPr>
          <w:rFonts w:ascii="Arial" w:hAnsi="Arial" w:cs="Arial"/>
          <w:bCs/>
          <w:sz w:val="24"/>
          <w:szCs w:val="24"/>
        </w:rPr>
        <w:t>Щеголянского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B33FC">
        <w:rPr>
          <w:rFonts w:ascii="Arial" w:hAnsi="Arial" w:cs="Arial"/>
          <w:bCs/>
          <w:sz w:val="24"/>
          <w:szCs w:val="24"/>
        </w:rPr>
        <w:t xml:space="preserve"> и в максимальной степени б</w:t>
      </w:r>
      <w:r w:rsidRPr="004B33FC">
        <w:rPr>
          <w:rFonts w:ascii="Arial" w:hAnsi="Arial" w:cs="Arial"/>
          <w:bCs/>
          <w:sz w:val="24"/>
          <w:szCs w:val="24"/>
        </w:rPr>
        <w:t>у</w:t>
      </w:r>
      <w:r w:rsidRPr="004B33FC">
        <w:rPr>
          <w:rFonts w:ascii="Arial" w:hAnsi="Arial" w:cs="Arial"/>
          <w:bCs/>
          <w:sz w:val="24"/>
          <w:szCs w:val="24"/>
        </w:rPr>
        <w:t xml:space="preserve">дут способствовать достижению целей и конечных результатов </w:t>
      </w:r>
      <w:r>
        <w:rPr>
          <w:rFonts w:ascii="Arial" w:hAnsi="Arial" w:cs="Arial"/>
          <w:bCs/>
          <w:sz w:val="24"/>
          <w:szCs w:val="24"/>
        </w:rPr>
        <w:t>муниц</w:t>
      </w:r>
      <w:r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>пальной</w:t>
      </w:r>
      <w:r w:rsidRPr="004B33FC">
        <w:rPr>
          <w:rFonts w:ascii="Arial" w:hAnsi="Arial" w:cs="Arial"/>
          <w:bCs/>
          <w:sz w:val="24"/>
          <w:szCs w:val="24"/>
        </w:rPr>
        <w:t xml:space="preserve"> программы.</w:t>
      </w:r>
    </w:p>
    <w:p w:rsidR="00827EC0" w:rsidRPr="004B33FC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33FC">
        <w:rPr>
          <w:rFonts w:ascii="Arial" w:hAnsi="Arial" w:cs="Arial"/>
          <w:sz w:val="24"/>
          <w:szCs w:val="24"/>
        </w:rPr>
        <w:t xml:space="preserve">Расходы </w:t>
      </w:r>
      <w:r>
        <w:rPr>
          <w:rFonts w:ascii="Arial" w:hAnsi="Arial" w:cs="Arial"/>
          <w:sz w:val="24"/>
          <w:szCs w:val="24"/>
        </w:rPr>
        <w:t>местного</w:t>
      </w:r>
      <w:r w:rsidRPr="004B33FC">
        <w:rPr>
          <w:rFonts w:ascii="Arial" w:hAnsi="Arial" w:cs="Arial"/>
          <w:sz w:val="24"/>
          <w:szCs w:val="24"/>
        </w:rPr>
        <w:t xml:space="preserve"> бюджета на реализацию мероприятий настоящей </w:t>
      </w:r>
      <w:r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пальной </w:t>
      </w:r>
      <w:r w:rsidRPr="004B33FC">
        <w:rPr>
          <w:rFonts w:ascii="Arial" w:hAnsi="Arial" w:cs="Arial"/>
          <w:sz w:val="24"/>
          <w:szCs w:val="24"/>
        </w:rPr>
        <w:t xml:space="preserve"> программы формируются с использованием программно-целевого м</w:t>
      </w:r>
      <w:r w:rsidRPr="004B33FC">
        <w:rPr>
          <w:rFonts w:ascii="Arial" w:hAnsi="Arial" w:cs="Arial"/>
          <w:sz w:val="24"/>
          <w:szCs w:val="24"/>
        </w:rPr>
        <w:t>е</w:t>
      </w:r>
      <w:r w:rsidRPr="004B33FC">
        <w:rPr>
          <w:rFonts w:ascii="Arial" w:hAnsi="Arial" w:cs="Arial"/>
          <w:sz w:val="24"/>
          <w:szCs w:val="24"/>
        </w:rPr>
        <w:t>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</w:t>
      </w:r>
      <w:r>
        <w:rPr>
          <w:rFonts w:ascii="Arial" w:hAnsi="Arial" w:cs="Arial"/>
          <w:sz w:val="24"/>
          <w:szCs w:val="24"/>
        </w:rPr>
        <w:t>ач и достижение поставленных в муниципальной</w:t>
      </w:r>
      <w:r w:rsidRPr="004B33FC">
        <w:rPr>
          <w:rFonts w:ascii="Arial" w:hAnsi="Arial" w:cs="Arial"/>
          <w:sz w:val="24"/>
          <w:szCs w:val="24"/>
        </w:rPr>
        <w:t xml:space="preserve"> программе (подпрограмм</w:t>
      </w:r>
      <w:r>
        <w:rPr>
          <w:rFonts w:ascii="Arial" w:hAnsi="Arial" w:cs="Arial"/>
          <w:sz w:val="24"/>
          <w:szCs w:val="24"/>
        </w:rPr>
        <w:t>е</w:t>
      </w:r>
      <w:r w:rsidRPr="004B33FC">
        <w:rPr>
          <w:rFonts w:ascii="Arial" w:hAnsi="Arial" w:cs="Arial"/>
          <w:sz w:val="24"/>
          <w:szCs w:val="24"/>
        </w:rPr>
        <w:t>) целей, их концентрации и целевому использованию.</w:t>
      </w:r>
    </w:p>
    <w:p w:rsidR="00827EC0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Финансирование из местного</w:t>
      </w:r>
      <w:r w:rsidRPr="004B33FC">
        <w:rPr>
          <w:rFonts w:ascii="Arial" w:hAnsi="Arial" w:cs="Arial"/>
          <w:sz w:val="24"/>
          <w:szCs w:val="24"/>
        </w:rPr>
        <w:t xml:space="preserve"> бюджета на реализацию </w:t>
      </w:r>
      <w:r>
        <w:rPr>
          <w:rFonts w:ascii="Arial" w:hAnsi="Arial" w:cs="Arial"/>
          <w:sz w:val="24"/>
          <w:szCs w:val="24"/>
        </w:rPr>
        <w:t>муниципальной</w:t>
      </w:r>
      <w:r w:rsidRPr="004B33FC">
        <w:rPr>
          <w:rFonts w:ascii="Arial" w:hAnsi="Arial" w:cs="Arial"/>
          <w:sz w:val="24"/>
          <w:szCs w:val="24"/>
        </w:rPr>
        <w:t xml:space="preserve"> програ</w:t>
      </w:r>
      <w:r w:rsidRPr="004B33FC">
        <w:rPr>
          <w:rFonts w:ascii="Arial" w:hAnsi="Arial" w:cs="Arial"/>
          <w:sz w:val="24"/>
          <w:szCs w:val="24"/>
        </w:rPr>
        <w:t>м</w:t>
      </w:r>
      <w:r w:rsidRPr="004B33FC">
        <w:rPr>
          <w:rFonts w:ascii="Arial" w:hAnsi="Arial" w:cs="Arial"/>
          <w:sz w:val="24"/>
          <w:szCs w:val="24"/>
        </w:rPr>
        <w:t xml:space="preserve">мы будет осуществляться в соответствии с </w:t>
      </w: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7C47DC">
        <w:rPr>
          <w:rFonts w:ascii="Arial" w:hAnsi="Arial" w:cs="Arial"/>
          <w:sz w:val="24"/>
          <w:szCs w:val="24"/>
        </w:rPr>
        <w:t>Щ</w:t>
      </w:r>
      <w:r w:rsidR="007C47DC">
        <w:rPr>
          <w:rFonts w:ascii="Arial" w:hAnsi="Arial" w:cs="Arial"/>
          <w:sz w:val="24"/>
          <w:szCs w:val="24"/>
        </w:rPr>
        <w:t>е</w:t>
      </w:r>
      <w:r w:rsidR="007C47DC">
        <w:rPr>
          <w:rFonts w:ascii="Arial" w:hAnsi="Arial" w:cs="Arial"/>
          <w:sz w:val="24"/>
          <w:szCs w:val="24"/>
        </w:rPr>
        <w:t>голянского</w:t>
      </w:r>
      <w:r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о бюджете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образования на очередной финансовый год и плановый пер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од.</w:t>
      </w:r>
    </w:p>
    <w:p w:rsidR="00827EC0" w:rsidRPr="00D048C5" w:rsidRDefault="00827EC0" w:rsidP="00D048C5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827EC0" w:rsidRPr="00D048C5" w:rsidRDefault="00827EC0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XII</w:t>
      </w:r>
      <w:r w:rsidRPr="00D048C5">
        <w:rPr>
          <w:rFonts w:ascii="Arial" w:hAnsi="Arial" w:cs="Arial"/>
          <w:b/>
          <w:sz w:val="28"/>
          <w:szCs w:val="28"/>
        </w:rPr>
        <w:t>. Ресурсное обеспечение реализации муниципальной пр</w:t>
      </w:r>
      <w:r w:rsidRPr="00D048C5">
        <w:rPr>
          <w:rFonts w:ascii="Arial" w:hAnsi="Arial" w:cs="Arial"/>
          <w:b/>
          <w:sz w:val="28"/>
          <w:szCs w:val="28"/>
        </w:rPr>
        <w:t>о</w:t>
      </w:r>
      <w:r w:rsidRPr="00D048C5">
        <w:rPr>
          <w:rFonts w:ascii="Arial" w:hAnsi="Arial" w:cs="Arial"/>
          <w:b/>
          <w:sz w:val="28"/>
          <w:szCs w:val="28"/>
        </w:rPr>
        <w:t>граммы</w:t>
      </w:r>
    </w:p>
    <w:p w:rsidR="00827EC0" w:rsidRPr="00D048C5" w:rsidRDefault="00827EC0" w:rsidP="00D048C5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C579B4" w:rsidRPr="00987FDD" w:rsidRDefault="00827EC0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 w:rsidRPr="007A16B1">
        <w:rPr>
          <w:rFonts w:ascii="Arial" w:hAnsi="Arial" w:cs="Arial"/>
          <w:sz w:val="24"/>
          <w:szCs w:val="24"/>
        </w:rPr>
        <w:t xml:space="preserve">Общий </w:t>
      </w:r>
      <w:bookmarkStart w:id="1" w:name="900"/>
      <w:bookmarkEnd w:id="1"/>
      <w:r w:rsidRPr="007A16B1">
        <w:rPr>
          <w:rFonts w:ascii="Arial" w:hAnsi="Arial" w:cs="Arial"/>
          <w:sz w:val="24"/>
          <w:szCs w:val="24"/>
        </w:rPr>
        <w:t xml:space="preserve">объем бюджетных ассигнований  на реализацию мероприятий </w:t>
      </w:r>
      <w:r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</w:t>
      </w:r>
      <w:r w:rsidRPr="007A16B1">
        <w:rPr>
          <w:rFonts w:ascii="Arial" w:hAnsi="Arial" w:cs="Arial"/>
          <w:sz w:val="24"/>
          <w:szCs w:val="24"/>
        </w:rPr>
        <w:t xml:space="preserve"> программы, предполагаемых за счет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7A16B1">
        <w:rPr>
          <w:rFonts w:ascii="Arial" w:hAnsi="Arial" w:cs="Arial"/>
          <w:sz w:val="24"/>
          <w:szCs w:val="24"/>
        </w:rPr>
        <w:t xml:space="preserve"> бюджета, уст</w:t>
      </w:r>
      <w:r w:rsidRPr="007A16B1">
        <w:rPr>
          <w:rFonts w:ascii="Arial" w:hAnsi="Arial" w:cs="Arial"/>
          <w:sz w:val="24"/>
          <w:szCs w:val="24"/>
        </w:rPr>
        <w:t>а</w:t>
      </w:r>
      <w:r w:rsidRPr="007A16B1">
        <w:rPr>
          <w:rFonts w:ascii="Arial" w:hAnsi="Arial" w:cs="Arial"/>
          <w:sz w:val="24"/>
          <w:szCs w:val="24"/>
        </w:rPr>
        <w:t xml:space="preserve">навливается и утверждается </w:t>
      </w: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</w:t>
      </w:r>
      <w:r w:rsidRPr="007A16B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местном</w:t>
      </w:r>
      <w:r w:rsidRPr="007A16B1">
        <w:rPr>
          <w:rFonts w:ascii="Arial" w:hAnsi="Arial" w:cs="Arial"/>
          <w:sz w:val="24"/>
          <w:szCs w:val="24"/>
        </w:rPr>
        <w:t xml:space="preserve"> бюджете на очере</w:t>
      </w:r>
      <w:r w:rsidRPr="007A16B1">
        <w:rPr>
          <w:rFonts w:ascii="Arial" w:hAnsi="Arial" w:cs="Arial"/>
          <w:sz w:val="24"/>
          <w:szCs w:val="24"/>
        </w:rPr>
        <w:t>д</w:t>
      </w:r>
      <w:r w:rsidRPr="007A16B1">
        <w:rPr>
          <w:rFonts w:ascii="Arial" w:hAnsi="Arial" w:cs="Arial"/>
          <w:sz w:val="24"/>
          <w:szCs w:val="24"/>
        </w:rPr>
        <w:t xml:space="preserve">ной финансовый год и плановый период. </w:t>
      </w:r>
      <w:r w:rsidR="00C579B4" w:rsidRPr="00BD380C">
        <w:rPr>
          <w:rFonts w:ascii="Arial" w:hAnsi="Arial" w:cs="Arial"/>
          <w:sz w:val="24"/>
          <w:szCs w:val="24"/>
        </w:rPr>
        <w:t>Общий объем финансирования мун</w:t>
      </w:r>
      <w:r w:rsidR="00C579B4" w:rsidRPr="00BD380C">
        <w:rPr>
          <w:rFonts w:ascii="Arial" w:hAnsi="Arial" w:cs="Arial"/>
          <w:sz w:val="24"/>
          <w:szCs w:val="24"/>
        </w:rPr>
        <w:t>и</w:t>
      </w:r>
      <w:r w:rsidR="00F1649F">
        <w:rPr>
          <w:rFonts w:ascii="Arial" w:hAnsi="Arial" w:cs="Arial"/>
          <w:sz w:val="24"/>
          <w:szCs w:val="24"/>
        </w:rPr>
        <w:t>ципальной п</w:t>
      </w:r>
      <w:r w:rsidR="00C579B4" w:rsidRPr="00BD380C">
        <w:rPr>
          <w:rFonts w:ascii="Arial" w:hAnsi="Arial" w:cs="Arial"/>
          <w:sz w:val="24"/>
          <w:szCs w:val="24"/>
        </w:rPr>
        <w:t>рограммы за счет средств местного бюджета составит –</w:t>
      </w:r>
      <w:r w:rsidR="003C0D49">
        <w:rPr>
          <w:rFonts w:ascii="Arial" w:hAnsi="Arial" w:cs="Arial"/>
          <w:sz w:val="24"/>
          <w:szCs w:val="24"/>
        </w:rPr>
        <w:t>2109241</w:t>
      </w:r>
      <w:r w:rsidR="00C579B4" w:rsidRPr="00987FDD">
        <w:rPr>
          <w:rFonts w:ascii="Arial" w:hAnsi="Arial" w:cs="Arial"/>
          <w:sz w:val="24"/>
          <w:szCs w:val="24"/>
        </w:rPr>
        <w:t xml:space="preserve"> рублей, в т.ч. по годам:</w:t>
      </w:r>
    </w:p>
    <w:p w:rsidR="003C0D49" w:rsidRPr="00987FDD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Pr="00987FDD">
        <w:rPr>
          <w:rFonts w:ascii="Arial" w:hAnsi="Arial" w:cs="Arial"/>
          <w:sz w:val="24"/>
          <w:szCs w:val="24"/>
        </w:rPr>
        <w:t>год –</w:t>
      </w:r>
      <w:r>
        <w:rPr>
          <w:rFonts w:ascii="Arial" w:hAnsi="Arial" w:cs="Arial"/>
          <w:sz w:val="24"/>
          <w:szCs w:val="24"/>
        </w:rPr>
        <w:t xml:space="preserve"> 1 559 241 </w:t>
      </w:r>
      <w:r w:rsidRPr="00987FDD">
        <w:rPr>
          <w:rFonts w:ascii="Arial" w:hAnsi="Arial" w:cs="Arial"/>
          <w:sz w:val="24"/>
          <w:szCs w:val="24"/>
        </w:rPr>
        <w:t>рублей;</w:t>
      </w:r>
    </w:p>
    <w:p w:rsidR="003C0D49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987FDD">
        <w:rPr>
          <w:rFonts w:ascii="Arial" w:hAnsi="Arial" w:cs="Arial"/>
          <w:sz w:val="24"/>
          <w:szCs w:val="24"/>
        </w:rPr>
        <w:t>год –</w:t>
      </w:r>
      <w:r>
        <w:rPr>
          <w:rFonts w:ascii="Arial" w:hAnsi="Arial" w:cs="Arial"/>
          <w:sz w:val="24"/>
          <w:szCs w:val="24"/>
        </w:rPr>
        <w:t xml:space="preserve">   250 000 </w:t>
      </w:r>
      <w:r w:rsidRPr="00987FDD">
        <w:rPr>
          <w:rFonts w:ascii="Arial" w:hAnsi="Arial" w:cs="Arial"/>
          <w:sz w:val="24"/>
          <w:szCs w:val="24"/>
        </w:rPr>
        <w:t>рублей,</w:t>
      </w:r>
    </w:p>
    <w:p w:rsidR="003C0D49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–  100 000 </w:t>
      </w:r>
      <w:r w:rsidRPr="00987FDD">
        <w:rPr>
          <w:rFonts w:ascii="Arial" w:hAnsi="Arial" w:cs="Arial"/>
          <w:sz w:val="24"/>
          <w:szCs w:val="24"/>
        </w:rPr>
        <w:t>рублей</w:t>
      </w:r>
    </w:p>
    <w:p w:rsidR="003C0D49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- </w:t>
      </w:r>
      <w:r w:rsidRPr="00987F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100 000 </w:t>
      </w:r>
      <w:r w:rsidRPr="00987FDD">
        <w:rPr>
          <w:rFonts w:ascii="Arial" w:hAnsi="Arial" w:cs="Arial"/>
          <w:sz w:val="24"/>
          <w:szCs w:val="24"/>
        </w:rPr>
        <w:t>рублей</w:t>
      </w:r>
    </w:p>
    <w:p w:rsidR="003C0D49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2027 год -   100 000 рублей</w:t>
      </w:r>
    </w:p>
    <w:p w:rsidR="00827EC0" w:rsidRPr="007A16B1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7A16B1">
        <w:rPr>
          <w:rFonts w:ascii="Arial" w:hAnsi="Arial" w:cs="Arial"/>
          <w:sz w:val="24"/>
          <w:szCs w:val="24"/>
        </w:rPr>
        <w:t>В том числе:</w:t>
      </w:r>
    </w:p>
    <w:p w:rsidR="002D017B" w:rsidRPr="00987FDD" w:rsidRDefault="00827EC0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 w:rsidRPr="007A16B1">
        <w:rPr>
          <w:rFonts w:ascii="Arial" w:hAnsi="Arial" w:cs="Arial"/>
          <w:sz w:val="24"/>
          <w:szCs w:val="24"/>
        </w:rPr>
        <w:t xml:space="preserve"> объем финансирования по подпрограмме </w:t>
      </w:r>
      <w:r w:rsidR="009A71D4">
        <w:rPr>
          <w:rFonts w:ascii="Arial" w:hAnsi="Arial" w:cs="Arial"/>
          <w:sz w:val="24"/>
          <w:szCs w:val="24"/>
        </w:rPr>
        <w:t>«Обеспечение качественными усл</w:t>
      </w:r>
      <w:r w:rsidR="009A71D4">
        <w:rPr>
          <w:rFonts w:ascii="Arial" w:hAnsi="Arial" w:cs="Arial"/>
          <w:sz w:val="24"/>
          <w:szCs w:val="24"/>
        </w:rPr>
        <w:t>у</w:t>
      </w:r>
      <w:r w:rsidR="009A71D4">
        <w:rPr>
          <w:rFonts w:ascii="Arial" w:hAnsi="Arial" w:cs="Arial"/>
          <w:sz w:val="24"/>
          <w:szCs w:val="24"/>
        </w:rPr>
        <w:t>гами ЖКХ населения муниципального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 w:rsidR="009A71D4">
        <w:rPr>
          <w:rFonts w:ascii="Arial" w:hAnsi="Arial" w:cs="Arial"/>
          <w:sz w:val="24"/>
          <w:szCs w:val="24"/>
        </w:rPr>
        <w:t xml:space="preserve"> сельс</w:t>
      </w:r>
      <w:r w:rsidR="009A71D4">
        <w:rPr>
          <w:rFonts w:ascii="Arial" w:hAnsi="Arial" w:cs="Arial"/>
          <w:sz w:val="24"/>
          <w:szCs w:val="24"/>
        </w:rPr>
        <w:t>о</w:t>
      </w:r>
      <w:r w:rsidR="009A71D4">
        <w:rPr>
          <w:rFonts w:ascii="Arial" w:hAnsi="Arial" w:cs="Arial"/>
          <w:sz w:val="24"/>
          <w:szCs w:val="24"/>
        </w:rPr>
        <w:t xml:space="preserve">вет» Беловского района Курской области» муниципальной программы </w:t>
      </w:r>
      <w:r w:rsidR="009A71D4">
        <w:rPr>
          <w:rFonts w:ascii="Arial" w:hAnsi="Arial" w:cs="Arial"/>
          <w:color w:val="000000"/>
          <w:sz w:val="24"/>
          <w:szCs w:val="24"/>
        </w:rPr>
        <w:t>муниципальн</w:t>
      </w:r>
      <w:r w:rsidR="009A71D4">
        <w:rPr>
          <w:rFonts w:ascii="Arial" w:hAnsi="Arial" w:cs="Arial"/>
          <w:color w:val="000000"/>
          <w:sz w:val="24"/>
          <w:szCs w:val="24"/>
        </w:rPr>
        <w:t>о</w:t>
      </w:r>
      <w:r w:rsidR="009A71D4">
        <w:rPr>
          <w:rFonts w:ascii="Arial" w:hAnsi="Arial" w:cs="Arial"/>
          <w:color w:val="000000"/>
          <w:sz w:val="24"/>
          <w:szCs w:val="24"/>
        </w:rPr>
        <w:lastRenderedPageBreak/>
        <w:t>го образования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9A71D4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 «Обеспечение доступным и комфортным жильем и коммунальными у</w:t>
      </w:r>
      <w:r w:rsidR="009A71D4">
        <w:rPr>
          <w:rFonts w:ascii="Arial" w:hAnsi="Arial" w:cs="Arial"/>
          <w:color w:val="000000"/>
          <w:sz w:val="24"/>
          <w:szCs w:val="24"/>
        </w:rPr>
        <w:t>с</w:t>
      </w:r>
      <w:r w:rsidR="009A71D4">
        <w:rPr>
          <w:rFonts w:ascii="Arial" w:hAnsi="Arial" w:cs="Arial"/>
          <w:color w:val="000000"/>
          <w:sz w:val="24"/>
          <w:szCs w:val="24"/>
        </w:rPr>
        <w:t>лугами граждан в муниципальном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9A71D4">
        <w:rPr>
          <w:rFonts w:ascii="Arial" w:hAnsi="Arial" w:cs="Arial"/>
          <w:color w:val="000000"/>
          <w:sz w:val="24"/>
          <w:szCs w:val="24"/>
        </w:rPr>
        <w:t xml:space="preserve"> сельсовет» Б</w:t>
      </w:r>
      <w:r w:rsidR="009A71D4">
        <w:rPr>
          <w:rFonts w:ascii="Arial" w:hAnsi="Arial" w:cs="Arial"/>
          <w:color w:val="000000"/>
          <w:sz w:val="24"/>
          <w:szCs w:val="24"/>
        </w:rPr>
        <w:t>е</w:t>
      </w:r>
      <w:r w:rsidR="009A71D4">
        <w:rPr>
          <w:rFonts w:ascii="Arial" w:hAnsi="Arial" w:cs="Arial"/>
          <w:color w:val="000000"/>
          <w:sz w:val="24"/>
          <w:szCs w:val="24"/>
        </w:rPr>
        <w:t xml:space="preserve">ловского района Курской области» </w:t>
      </w:r>
      <w:r w:rsidR="002D017B" w:rsidRPr="00BD380C">
        <w:rPr>
          <w:rFonts w:ascii="Arial" w:hAnsi="Arial" w:cs="Arial"/>
          <w:sz w:val="24"/>
          <w:szCs w:val="24"/>
        </w:rPr>
        <w:t xml:space="preserve">составит – </w:t>
      </w:r>
      <w:r w:rsidR="003C0D49">
        <w:rPr>
          <w:rFonts w:ascii="Arial" w:hAnsi="Arial" w:cs="Arial"/>
          <w:sz w:val="24"/>
          <w:szCs w:val="24"/>
        </w:rPr>
        <w:t>2109241</w:t>
      </w:r>
      <w:r w:rsidR="00721C85">
        <w:rPr>
          <w:rFonts w:ascii="Arial" w:hAnsi="Arial" w:cs="Arial"/>
          <w:sz w:val="24"/>
          <w:szCs w:val="24"/>
        </w:rPr>
        <w:t xml:space="preserve"> </w:t>
      </w:r>
      <w:r w:rsidR="002D017B" w:rsidRPr="00987FDD">
        <w:rPr>
          <w:rFonts w:ascii="Arial" w:hAnsi="Arial" w:cs="Arial"/>
          <w:sz w:val="24"/>
          <w:szCs w:val="24"/>
        </w:rPr>
        <w:t>рублей, в т.ч. по годам:</w:t>
      </w:r>
    </w:p>
    <w:p w:rsidR="003C0D49" w:rsidRPr="00987FDD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Pr="00987FDD">
        <w:rPr>
          <w:rFonts w:ascii="Arial" w:hAnsi="Arial" w:cs="Arial"/>
          <w:sz w:val="24"/>
          <w:szCs w:val="24"/>
        </w:rPr>
        <w:t>год –</w:t>
      </w:r>
      <w:r>
        <w:rPr>
          <w:rFonts w:ascii="Arial" w:hAnsi="Arial" w:cs="Arial"/>
          <w:sz w:val="24"/>
          <w:szCs w:val="24"/>
        </w:rPr>
        <w:t xml:space="preserve"> 1 559 241 </w:t>
      </w:r>
      <w:r w:rsidRPr="00987FDD">
        <w:rPr>
          <w:rFonts w:ascii="Arial" w:hAnsi="Arial" w:cs="Arial"/>
          <w:sz w:val="24"/>
          <w:szCs w:val="24"/>
        </w:rPr>
        <w:t>рублей;</w:t>
      </w:r>
    </w:p>
    <w:p w:rsidR="003C0D49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987FDD">
        <w:rPr>
          <w:rFonts w:ascii="Arial" w:hAnsi="Arial" w:cs="Arial"/>
          <w:sz w:val="24"/>
          <w:szCs w:val="24"/>
        </w:rPr>
        <w:t>год –</w:t>
      </w:r>
      <w:r w:rsidR="00861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250 000 </w:t>
      </w:r>
      <w:r w:rsidRPr="00987FDD">
        <w:rPr>
          <w:rFonts w:ascii="Arial" w:hAnsi="Arial" w:cs="Arial"/>
          <w:sz w:val="24"/>
          <w:szCs w:val="24"/>
        </w:rPr>
        <w:t>рублей,</w:t>
      </w:r>
    </w:p>
    <w:p w:rsidR="003C0D49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86128D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100 000 </w:t>
      </w:r>
      <w:r w:rsidRPr="00987FDD">
        <w:rPr>
          <w:rFonts w:ascii="Arial" w:hAnsi="Arial" w:cs="Arial"/>
          <w:sz w:val="24"/>
          <w:szCs w:val="24"/>
        </w:rPr>
        <w:t>рублей</w:t>
      </w:r>
    </w:p>
    <w:p w:rsidR="003C0D49" w:rsidRDefault="003C0D49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- 100 000 </w:t>
      </w:r>
      <w:r w:rsidRPr="00987FDD">
        <w:rPr>
          <w:rFonts w:ascii="Arial" w:hAnsi="Arial" w:cs="Arial"/>
          <w:sz w:val="24"/>
          <w:szCs w:val="24"/>
        </w:rPr>
        <w:t>рублей</w:t>
      </w:r>
    </w:p>
    <w:p w:rsidR="003C0D49" w:rsidRDefault="0086128D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2027 год - </w:t>
      </w:r>
      <w:r w:rsidR="003C0D49">
        <w:rPr>
          <w:rFonts w:ascii="Arial" w:hAnsi="Arial" w:cs="Arial"/>
          <w:sz w:val="24"/>
          <w:szCs w:val="24"/>
        </w:rPr>
        <w:t>100 000 рублей</w:t>
      </w:r>
    </w:p>
    <w:p w:rsidR="00827EC0" w:rsidRPr="00BC5506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BC5506">
        <w:rPr>
          <w:rFonts w:ascii="Arial" w:hAnsi="Arial" w:cs="Arial"/>
          <w:sz w:val="24"/>
          <w:szCs w:val="24"/>
        </w:rPr>
        <w:t>Финансовое обеспеч</w:t>
      </w:r>
      <w:r>
        <w:rPr>
          <w:rFonts w:ascii="Arial" w:hAnsi="Arial" w:cs="Arial"/>
          <w:sz w:val="24"/>
          <w:szCs w:val="24"/>
        </w:rPr>
        <w:t>ение муниципальной</w:t>
      </w:r>
      <w:r w:rsidRPr="00BC5506">
        <w:rPr>
          <w:rFonts w:ascii="Arial" w:hAnsi="Arial" w:cs="Arial"/>
          <w:sz w:val="24"/>
          <w:szCs w:val="24"/>
        </w:rPr>
        <w:t xml:space="preserve"> программы в части расходных обяз</w:t>
      </w:r>
      <w:r w:rsidRPr="00BC5506">
        <w:rPr>
          <w:rFonts w:ascii="Arial" w:hAnsi="Arial" w:cs="Arial"/>
          <w:sz w:val="24"/>
          <w:szCs w:val="24"/>
        </w:rPr>
        <w:t>а</w:t>
      </w:r>
      <w:r w:rsidRPr="00BC5506">
        <w:rPr>
          <w:rFonts w:ascii="Arial" w:hAnsi="Arial" w:cs="Arial"/>
          <w:sz w:val="24"/>
          <w:szCs w:val="24"/>
        </w:rPr>
        <w:t>тельств ответственного исполнителя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BC5506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BC5506">
        <w:rPr>
          <w:rFonts w:ascii="Arial" w:hAnsi="Arial" w:cs="Arial"/>
          <w:sz w:val="24"/>
          <w:szCs w:val="24"/>
        </w:rPr>
        <w:t>осуществляе</w:t>
      </w:r>
      <w:r w:rsidRPr="00BC5506">
        <w:rPr>
          <w:rFonts w:ascii="Arial" w:hAnsi="Arial" w:cs="Arial"/>
          <w:sz w:val="24"/>
          <w:szCs w:val="24"/>
        </w:rPr>
        <w:t>т</w:t>
      </w:r>
      <w:r w:rsidRPr="00BC5506">
        <w:rPr>
          <w:rFonts w:ascii="Arial" w:hAnsi="Arial" w:cs="Arial"/>
          <w:sz w:val="24"/>
          <w:szCs w:val="24"/>
        </w:rPr>
        <w:t xml:space="preserve">ся за счет бюджетных ассигнований </w:t>
      </w:r>
      <w:r>
        <w:rPr>
          <w:rFonts w:ascii="Arial" w:hAnsi="Arial" w:cs="Arial"/>
          <w:sz w:val="24"/>
          <w:szCs w:val="24"/>
        </w:rPr>
        <w:t>местного</w:t>
      </w:r>
      <w:r w:rsidRPr="00BC5506">
        <w:rPr>
          <w:rFonts w:ascii="Arial" w:hAnsi="Arial" w:cs="Arial"/>
          <w:sz w:val="24"/>
          <w:szCs w:val="24"/>
        </w:rPr>
        <w:t xml:space="preserve"> бюджета, предусматрива</w:t>
      </w:r>
      <w:r w:rsidRPr="00BC5506">
        <w:rPr>
          <w:rFonts w:ascii="Arial" w:hAnsi="Arial" w:cs="Arial"/>
          <w:sz w:val="24"/>
          <w:szCs w:val="24"/>
        </w:rPr>
        <w:t>е</w:t>
      </w:r>
      <w:r w:rsidRPr="00BC5506">
        <w:rPr>
          <w:rFonts w:ascii="Arial" w:hAnsi="Arial" w:cs="Arial"/>
          <w:sz w:val="24"/>
          <w:szCs w:val="24"/>
        </w:rPr>
        <w:t xml:space="preserve">мых в </w:t>
      </w:r>
      <w:r>
        <w:rPr>
          <w:rFonts w:ascii="Arial" w:hAnsi="Arial" w:cs="Arial"/>
          <w:sz w:val="24"/>
          <w:szCs w:val="24"/>
        </w:rPr>
        <w:t xml:space="preserve">решении Собрания депутатов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о </w:t>
      </w:r>
      <w:r w:rsidRPr="00BC55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местном бюджете </w:t>
      </w:r>
      <w:r w:rsidRPr="00BC5506">
        <w:rPr>
          <w:rFonts w:ascii="Arial" w:hAnsi="Arial" w:cs="Arial"/>
          <w:sz w:val="24"/>
          <w:szCs w:val="24"/>
        </w:rPr>
        <w:t>на очередной финансовый год и пл</w:t>
      </w:r>
      <w:r w:rsidRPr="00BC5506">
        <w:rPr>
          <w:rFonts w:ascii="Arial" w:hAnsi="Arial" w:cs="Arial"/>
          <w:sz w:val="24"/>
          <w:szCs w:val="24"/>
        </w:rPr>
        <w:t>а</w:t>
      </w:r>
      <w:r w:rsidRPr="00BC5506">
        <w:rPr>
          <w:rFonts w:ascii="Arial" w:hAnsi="Arial" w:cs="Arial"/>
          <w:sz w:val="24"/>
          <w:szCs w:val="24"/>
        </w:rPr>
        <w:t>новый период.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BC5506">
        <w:rPr>
          <w:rFonts w:ascii="Arial" w:hAnsi="Arial" w:cs="Arial"/>
          <w:sz w:val="24"/>
          <w:szCs w:val="24"/>
        </w:rPr>
        <w:t xml:space="preserve">нформация по ресурсному обеспечению </w:t>
      </w:r>
      <w:r>
        <w:rPr>
          <w:rFonts w:ascii="Arial" w:hAnsi="Arial" w:cs="Arial"/>
          <w:sz w:val="24"/>
          <w:szCs w:val="24"/>
        </w:rPr>
        <w:t xml:space="preserve">программы </w:t>
      </w:r>
      <w:r w:rsidRPr="00BC5506">
        <w:rPr>
          <w:rFonts w:ascii="Arial" w:hAnsi="Arial" w:cs="Arial"/>
          <w:sz w:val="24"/>
          <w:szCs w:val="24"/>
        </w:rPr>
        <w:t xml:space="preserve">за счет средств </w:t>
      </w:r>
      <w:r>
        <w:rPr>
          <w:rFonts w:ascii="Arial" w:hAnsi="Arial" w:cs="Arial"/>
          <w:sz w:val="24"/>
          <w:szCs w:val="24"/>
        </w:rPr>
        <w:t>местн</w:t>
      </w:r>
      <w:r w:rsidRPr="00BC5506">
        <w:rPr>
          <w:rFonts w:ascii="Arial" w:hAnsi="Arial" w:cs="Arial"/>
          <w:sz w:val="24"/>
          <w:szCs w:val="24"/>
        </w:rPr>
        <w:t xml:space="preserve">ого бюджета  по годам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BC5506">
        <w:rPr>
          <w:rFonts w:ascii="Arial" w:hAnsi="Arial" w:cs="Arial"/>
          <w:sz w:val="24"/>
          <w:szCs w:val="24"/>
        </w:rPr>
        <w:t xml:space="preserve"> про</w:t>
      </w:r>
      <w:r>
        <w:rPr>
          <w:rFonts w:ascii="Arial" w:hAnsi="Arial" w:cs="Arial"/>
          <w:sz w:val="24"/>
          <w:szCs w:val="24"/>
        </w:rPr>
        <w:t xml:space="preserve">граммы </w:t>
      </w:r>
      <w:r w:rsidRPr="00BC5506">
        <w:rPr>
          <w:rFonts w:ascii="Arial" w:hAnsi="Arial" w:cs="Arial"/>
          <w:sz w:val="24"/>
          <w:szCs w:val="24"/>
        </w:rPr>
        <w:t>приведена в прил</w:t>
      </w:r>
      <w:r w:rsidRPr="00BC5506">
        <w:rPr>
          <w:rFonts w:ascii="Arial" w:hAnsi="Arial" w:cs="Arial"/>
          <w:sz w:val="24"/>
          <w:szCs w:val="24"/>
        </w:rPr>
        <w:t>о</w:t>
      </w:r>
      <w:r w:rsidRPr="00BC5506">
        <w:rPr>
          <w:rFonts w:ascii="Arial" w:hAnsi="Arial" w:cs="Arial"/>
          <w:sz w:val="24"/>
          <w:szCs w:val="24"/>
        </w:rPr>
        <w:t xml:space="preserve">жении № 3 к настоящей </w:t>
      </w:r>
      <w:r>
        <w:rPr>
          <w:rFonts w:ascii="Arial" w:hAnsi="Arial" w:cs="Arial"/>
          <w:sz w:val="24"/>
          <w:szCs w:val="24"/>
        </w:rPr>
        <w:t>муниципальной</w:t>
      </w:r>
      <w:r w:rsidRPr="00BC5506">
        <w:rPr>
          <w:rFonts w:ascii="Arial" w:hAnsi="Arial" w:cs="Arial"/>
          <w:sz w:val="24"/>
          <w:szCs w:val="24"/>
        </w:rPr>
        <w:t xml:space="preserve"> программе.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Объемы финансирования Программы носят прогнозный характер и по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лежат ежегодному уточнению в установленном порядке при формировании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екта бюджета на соответствующий финансовый год и плановый период.</w:t>
      </w:r>
    </w:p>
    <w:p w:rsidR="00827EC0" w:rsidRPr="00D048C5" w:rsidRDefault="00827EC0" w:rsidP="00D048C5">
      <w:pPr>
        <w:jc w:val="center"/>
        <w:rPr>
          <w:rFonts w:ascii="Arial" w:hAnsi="Arial" w:cs="Arial"/>
          <w:sz w:val="28"/>
          <w:szCs w:val="28"/>
        </w:rPr>
      </w:pPr>
    </w:p>
    <w:p w:rsidR="00827EC0" w:rsidRPr="00D048C5" w:rsidRDefault="00827EC0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XIII</w:t>
      </w:r>
      <w:r w:rsidRPr="00D048C5">
        <w:rPr>
          <w:rFonts w:ascii="Arial" w:hAnsi="Arial" w:cs="Arial"/>
          <w:b/>
          <w:sz w:val="28"/>
          <w:szCs w:val="28"/>
        </w:rPr>
        <w:t>. Оценка степени влияния выделения дополнительных об</w:t>
      </w:r>
      <w:r w:rsidRPr="00D048C5">
        <w:rPr>
          <w:rFonts w:ascii="Arial" w:hAnsi="Arial" w:cs="Arial"/>
          <w:b/>
          <w:sz w:val="28"/>
          <w:szCs w:val="28"/>
        </w:rPr>
        <w:t>ъ</w:t>
      </w:r>
      <w:r w:rsidRPr="00D048C5">
        <w:rPr>
          <w:rFonts w:ascii="Arial" w:hAnsi="Arial" w:cs="Arial"/>
          <w:b/>
          <w:sz w:val="28"/>
          <w:szCs w:val="28"/>
        </w:rPr>
        <w:t>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827EC0" w:rsidRPr="00D048C5" w:rsidRDefault="00827EC0" w:rsidP="00D048C5">
      <w:pPr>
        <w:jc w:val="center"/>
        <w:rPr>
          <w:rFonts w:ascii="Arial" w:hAnsi="Arial" w:cs="Arial"/>
          <w:b/>
          <w:sz w:val="28"/>
          <w:szCs w:val="28"/>
        </w:rPr>
      </w:pPr>
    </w:p>
    <w:p w:rsidR="00827EC0" w:rsidRPr="00E664AA" w:rsidRDefault="00827EC0" w:rsidP="00D048C5">
      <w:pPr>
        <w:jc w:val="both"/>
        <w:rPr>
          <w:rFonts w:ascii="Arial" w:hAnsi="Arial" w:cs="Arial"/>
          <w:sz w:val="24"/>
          <w:szCs w:val="24"/>
        </w:rPr>
      </w:pPr>
      <w:r w:rsidRPr="00E664AA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основных мер</w:t>
      </w:r>
      <w:r w:rsidRPr="00E664AA">
        <w:rPr>
          <w:rFonts w:ascii="Arial" w:hAnsi="Arial" w:cs="Arial"/>
          <w:sz w:val="24"/>
          <w:szCs w:val="24"/>
        </w:rPr>
        <w:t>о</w:t>
      </w:r>
      <w:r w:rsidRPr="00E664AA">
        <w:rPr>
          <w:rFonts w:ascii="Arial" w:hAnsi="Arial" w:cs="Arial"/>
          <w:sz w:val="24"/>
          <w:szCs w:val="24"/>
        </w:rPr>
        <w:t>приятий муниципальной программы в настоящее время не планируется.</w:t>
      </w:r>
    </w:p>
    <w:p w:rsidR="00827EC0" w:rsidRPr="00E664AA" w:rsidRDefault="00827EC0" w:rsidP="00D048C5">
      <w:pPr>
        <w:jc w:val="center"/>
        <w:rPr>
          <w:rFonts w:ascii="Arial" w:hAnsi="Arial" w:cs="Arial"/>
          <w:sz w:val="24"/>
          <w:szCs w:val="24"/>
        </w:rPr>
      </w:pPr>
    </w:p>
    <w:p w:rsidR="00827EC0" w:rsidRDefault="00827EC0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E664AA">
        <w:rPr>
          <w:rFonts w:ascii="Arial" w:hAnsi="Arial" w:cs="Arial"/>
          <w:b/>
          <w:sz w:val="28"/>
          <w:szCs w:val="28"/>
          <w:lang w:val="en-US"/>
        </w:rPr>
        <w:t>XI</w:t>
      </w:r>
      <w:r>
        <w:rPr>
          <w:rFonts w:ascii="Arial" w:hAnsi="Arial" w:cs="Arial"/>
          <w:b/>
          <w:sz w:val="28"/>
          <w:szCs w:val="28"/>
          <w:lang w:val="en-US"/>
        </w:rPr>
        <w:t>V</w:t>
      </w:r>
      <w:r w:rsidRPr="00E664AA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Анализ рисков реализации муниципальной</w:t>
      </w:r>
    </w:p>
    <w:p w:rsidR="00827EC0" w:rsidRDefault="00827EC0" w:rsidP="00D048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программы (вероятных явлений, событий, процессов, не зав</w:t>
      </w:r>
      <w:r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>сящих от участников муниципальной программы и</w:t>
      </w:r>
    </w:p>
    <w:p w:rsidR="00827EC0" w:rsidRDefault="00827EC0" w:rsidP="00D048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негативно влияющих на основные параметры</w:t>
      </w:r>
    </w:p>
    <w:p w:rsidR="00827EC0" w:rsidRDefault="00827EC0" w:rsidP="00D048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муниципальной программы) и описание мер управления риск</w:t>
      </w:r>
      <w:r>
        <w:rPr>
          <w:rFonts w:ascii="Arial" w:hAnsi="Arial" w:cs="Arial"/>
          <w:b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>ми реализации муниципальной программы</w:t>
      </w:r>
    </w:p>
    <w:p w:rsidR="00827EC0" w:rsidRDefault="00827EC0" w:rsidP="00D048C5">
      <w:pPr>
        <w:jc w:val="center"/>
        <w:rPr>
          <w:rFonts w:ascii="Arial" w:hAnsi="Arial" w:cs="Arial"/>
          <w:sz w:val="24"/>
          <w:szCs w:val="24"/>
        </w:rPr>
      </w:pP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внутренним рискам можно отнести несоблюдение сроков реализации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программы, неэффективное расходование денежных средств, несво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временное освоение выделенных денежных средств.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совета, изменение нормативно-правовой базы в сфере действия муниципальной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граммы и ее подпрограммы), финансово-экономические и ресурсные (связа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ные с недостаточным финансированием реализации муниципальной програ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мы), социально-экономические (осложнение социально-экономической обст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новки), организационные (реорганизация (ликвидация) важных структурных </w:t>
      </w:r>
      <w:r>
        <w:rPr>
          <w:rFonts w:ascii="Arial" w:hAnsi="Arial" w:cs="Arial"/>
          <w:sz w:val="24"/>
          <w:szCs w:val="24"/>
        </w:rPr>
        <w:lastRenderedPageBreak/>
        <w:t xml:space="preserve">элементов органов местного самоуправления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сельсовета),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родно-техногенные (экологические, природные катаклизмы, а также иные чре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вычайные ситуации).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Минимизировать возможные отклонения в выполнении программных меропри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тий и исключить негативные последствия позволит: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муниципального управления реализацией муниципальной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граммы;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своевременное внесение изменений в муниципальную программу;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взвешенный подход  при принятии решений о корректировке нормативных пр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вовых актов, действующих в сфере реализации муниципальной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граммы;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оптимизация ресурсного обеспечения и совершенствование деятельности уч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стников муниципальной программы.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Преодоление рисков возможно путем выделения дополнительных бю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жетных средств на реализацию мероприятий муниципальной программы, внесения 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менений в муниципальную программу, своевременной подготовки и тщательной проработки проектов нормативных правовых актов муниципального образов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ния, внесения изменений в принятые нормативные акты, оперативного реагир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 на выявленные недостатки в процедурах управления, контроля за реал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зацией муниципальной программы.</w:t>
      </w:r>
    </w:p>
    <w:p w:rsidR="00827EC0" w:rsidRPr="00D048C5" w:rsidRDefault="00827EC0" w:rsidP="00D048C5">
      <w:pPr>
        <w:jc w:val="center"/>
        <w:rPr>
          <w:rFonts w:ascii="Arial" w:hAnsi="Arial" w:cs="Arial"/>
          <w:sz w:val="28"/>
          <w:szCs w:val="28"/>
        </w:rPr>
      </w:pPr>
    </w:p>
    <w:p w:rsidR="00827EC0" w:rsidRPr="00D048C5" w:rsidRDefault="00827EC0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XV</w:t>
      </w:r>
      <w:r w:rsidRPr="00D048C5">
        <w:rPr>
          <w:rFonts w:ascii="Arial" w:hAnsi="Arial" w:cs="Arial"/>
          <w:b/>
          <w:sz w:val="28"/>
          <w:szCs w:val="28"/>
        </w:rPr>
        <w:t>. Методика оценки эффективности муниципальной</w:t>
      </w:r>
    </w:p>
    <w:p w:rsidR="00827EC0" w:rsidRPr="00D048C5" w:rsidRDefault="00827EC0" w:rsidP="00D048C5">
      <w:pPr>
        <w:jc w:val="center"/>
        <w:rPr>
          <w:rFonts w:ascii="Arial" w:hAnsi="Arial" w:cs="Arial"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</w:rPr>
        <w:t>программы</w:t>
      </w:r>
    </w:p>
    <w:p w:rsidR="00827EC0" w:rsidRPr="00D048C5" w:rsidRDefault="00827EC0" w:rsidP="00D048C5">
      <w:pPr>
        <w:jc w:val="center"/>
        <w:rPr>
          <w:rFonts w:ascii="Arial" w:hAnsi="Arial" w:cs="Arial"/>
          <w:sz w:val="28"/>
          <w:szCs w:val="28"/>
        </w:rPr>
      </w:pPr>
    </w:p>
    <w:p w:rsidR="00827EC0" w:rsidRDefault="00827EC0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Методика оценки эффективности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214DE7">
        <w:rPr>
          <w:rFonts w:ascii="Arial" w:hAnsi="Arial" w:cs="Arial"/>
          <w:sz w:val="24"/>
          <w:szCs w:val="24"/>
        </w:rPr>
        <w:t xml:space="preserve"> программы (далее - Метод</w:t>
      </w:r>
      <w:r w:rsidRPr="00214DE7">
        <w:rPr>
          <w:rFonts w:ascii="Arial" w:hAnsi="Arial" w:cs="Arial"/>
          <w:sz w:val="24"/>
          <w:szCs w:val="24"/>
        </w:rPr>
        <w:t>и</w:t>
      </w:r>
      <w:r w:rsidRPr="00214DE7">
        <w:rPr>
          <w:rFonts w:ascii="Arial" w:hAnsi="Arial" w:cs="Arial"/>
          <w:sz w:val="24"/>
          <w:szCs w:val="24"/>
        </w:rPr>
        <w:t xml:space="preserve">ка) представляет собой алгоритм оценки  в процессе (по годам </w:t>
      </w:r>
      <w:r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программы) и по итогам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в целом как р</w:t>
      </w:r>
      <w:r w:rsidRPr="00214DE7">
        <w:rPr>
          <w:rFonts w:ascii="Arial" w:hAnsi="Arial" w:cs="Arial"/>
          <w:sz w:val="24"/>
          <w:szCs w:val="24"/>
        </w:rPr>
        <w:t>е</w:t>
      </w:r>
      <w:r w:rsidRPr="00214DE7">
        <w:rPr>
          <w:rFonts w:ascii="Arial" w:hAnsi="Arial" w:cs="Arial"/>
          <w:sz w:val="24"/>
          <w:szCs w:val="24"/>
        </w:rPr>
        <w:t>зультативности программы, исходя из оценки соответствия текущих значений показателей их целевым значениям, так и экономической эффективности до</w:t>
      </w:r>
      <w:r w:rsidRPr="00214DE7">
        <w:rPr>
          <w:rFonts w:ascii="Arial" w:hAnsi="Arial" w:cs="Arial"/>
          <w:sz w:val="24"/>
          <w:szCs w:val="24"/>
        </w:rPr>
        <w:t>с</w:t>
      </w:r>
      <w:r w:rsidRPr="00214DE7">
        <w:rPr>
          <w:rFonts w:ascii="Arial" w:hAnsi="Arial" w:cs="Arial"/>
          <w:sz w:val="24"/>
          <w:szCs w:val="24"/>
        </w:rPr>
        <w:t>тижения таких результатов с учетом объема ресурсов, направленных на  реал</w:t>
      </w:r>
      <w:r w:rsidRPr="00214DE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зацию П</w:t>
      </w:r>
      <w:r w:rsidRPr="00214DE7">
        <w:rPr>
          <w:rFonts w:ascii="Arial" w:hAnsi="Arial" w:cs="Arial"/>
          <w:sz w:val="24"/>
          <w:szCs w:val="24"/>
        </w:rPr>
        <w:t xml:space="preserve">рограммы. 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</w:t>
      </w:r>
      <w:r w:rsidRPr="00214DE7">
        <w:rPr>
          <w:rFonts w:ascii="Arial" w:hAnsi="Arial" w:cs="Arial"/>
          <w:sz w:val="24"/>
          <w:szCs w:val="24"/>
        </w:rPr>
        <w:t>е</w:t>
      </w:r>
      <w:r w:rsidRPr="00214DE7">
        <w:rPr>
          <w:rFonts w:ascii="Arial" w:hAnsi="Arial" w:cs="Arial"/>
          <w:sz w:val="24"/>
          <w:szCs w:val="24"/>
        </w:rPr>
        <w:t>дующим направлениям: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</w:t>
      </w:r>
      <w:r w:rsidRPr="00214DE7">
        <w:rPr>
          <w:rFonts w:ascii="Arial" w:hAnsi="Arial" w:cs="Arial"/>
          <w:sz w:val="24"/>
          <w:szCs w:val="24"/>
        </w:rPr>
        <w:t>е</w:t>
      </w:r>
      <w:r w:rsidRPr="00214DE7">
        <w:rPr>
          <w:rFonts w:ascii="Arial" w:hAnsi="Arial" w:cs="Arial"/>
          <w:sz w:val="24"/>
          <w:szCs w:val="24"/>
        </w:rPr>
        <w:t xml:space="preserve">шения задач)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(оценка результативности); 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2) степень соответствия фактических затрат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запланирова</w:t>
      </w:r>
      <w:r w:rsidRPr="00214DE7">
        <w:rPr>
          <w:rFonts w:ascii="Arial" w:hAnsi="Arial" w:cs="Arial"/>
          <w:sz w:val="24"/>
          <w:szCs w:val="24"/>
        </w:rPr>
        <w:t>н</w:t>
      </w:r>
      <w:r w:rsidRPr="00214DE7">
        <w:rPr>
          <w:rFonts w:ascii="Arial" w:hAnsi="Arial" w:cs="Arial"/>
          <w:sz w:val="24"/>
          <w:szCs w:val="24"/>
        </w:rPr>
        <w:t>ному уровню (оценка полноты использования бюджетных средств);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3) эффективность использования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(оценка эконом</w:t>
      </w:r>
      <w:r w:rsidRPr="00214DE7">
        <w:rPr>
          <w:rFonts w:ascii="Arial" w:hAnsi="Arial" w:cs="Arial"/>
          <w:sz w:val="24"/>
          <w:szCs w:val="24"/>
        </w:rPr>
        <w:t>и</w:t>
      </w:r>
      <w:r w:rsidRPr="00214DE7">
        <w:rPr>
          <w:rFonts w:ascii="Arial" w:hAnsi="Arial" w:cs="Arial"/>
          <w:sz w:val="24"/>
          <w:szCs w:val="24"/>
        </w:rPr>
        <w:t>ческой эффективности достижения результатов).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</w:t>
      </w:r>
      <w:r w:rsidRPr="00214DE7">
        <w:rPr>
          <w:rFonts w:ascii="Arial" w:hAnsi="Arial" w:cs="Arial"/>
          <w:sz w:val="24"/>
          <w:szCs w:val="24"/>
        </w:rPr>
        <w:t>о</w:t>
      </w:r>
      <w:r w:rsidRPr="00214DE7">
        <w:rPr>
          <w:rFonts w:ascii="Arial" w:hAnsi="Arial" w:cs="Arial"/>
          <w:sz w:val="24"/>
          <w:szCs w:val="24"/>
        </w:rPr>
        <w:t>граммы на основе анализа достижения ожидаем</w:t>
      </w:r>
      <w:r>
        <w:rPr>
          <w:rFonts w:ascii="Arial" w:hAnsi="Arial" w:cs="Arial"/>
          <w:sz w:val="24"/>
          <w:szCs w:val="24"/>
        </w:rPr>
        <w:t>ых результатов П</w:t>
      </w:r>
      <w:r w:rsidRPr="00214DE7">
        <w:rPr>
          <w:rFonts w:ascii="Arial" w:hAnsi="Arial" w:cs="Arial"/>
          <w:sz w:val="24"/>
          <w:szCs w:val="24"/>
        </w:rPr>
        <w:t xml:space="preserve">рограммы. 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Расчет результативности по показател</w:t>
      </w:r>
      <w:r>
        <w:rPr>
          <w:rFonts w:ascii="Arial" w:hAnsi="Arial" w:cs="Arial"/>
          <w:sz w:val="24"/>
          <w:szCs w:val="24"/>
        </w:rPr>
        <w:t>ям</w:t>
      </w:r>
      <w:r w:rsidRPr="00214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проводи</w:t>
      </w:r>
      <w:r w:rsidRPr="00214DE7">
        <w:rPr>
          <w:rFonts w:ascii="Arial" w:hAnsi="Arial" w:cs="Arial"/>
          <w:sz w:val="24"/>
          <w:szCs w:val="24"/>
        </w:rPr>
        <w:t>т</w:t>
      </w:r>
      <w:r w:rsidRPr="00214DE7">
        <w:rPr>
          <w:rFonts w:ascii="Arial" w:hAnsi="Arial" w:cs="Arial"/>
          <w:sz w:val="24"/>
          <w:szCs w:val="24"/>
        </w:rPr>
        <w:t>ся по формуле:</w:t>
      </w:r>
    </w:p>
    <w:p w:rsidR="00827EC0" w:rsidRPr="00214DE7" w:rsidRDefault="00B05E39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b/>
          <w:sz w:val="24"/>
          <w:szCs w:val="24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45pt" o:ole="">
            <v:imagedata r:id="rId8" o:title=""/>
          </v:shape>
          <o:OLEObject Type="Embed" ProgID="Equation.3" ShapeID="_x0000_i1025" DrawAspect="Content" ObjectID="_1762851367" r:id="rId9"/>
        </w:object>
      </w:r>
      <w:r w:rsidR="00827EC0" w:rsidRPr="00214DE7">
        <w:rPr>
          <w:rFonts w:ascii="Arial" w:hAnsi="Arial" w:cs="Arial"/>
          <w:sz w:val="24"/>
          <w:szCs w:val="24"/>
        </w:rPr>
        <w:t> ,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где: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Ei – степень достижения  i – показателя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(пр</w:t>
      </w:r>
      <w:r w:rsidRPr="00214DE7">
        <w:rPr>
          <w:rFonts w:ascii="Arial" w:hAnsi="Arial" w:cs="Arial"/>
          <w:sz w:val="24"/>
          <w:szCs w:val="24"/>
        </w:rPr>
        <w:t>о</w:t>
      </w:r>
      <w:r w:rsidRPr="00214DE7">
        <w:rPr>
          <w:rFonts w:ascii="Arial" w:hAnsi="Arial" w:cs="Arial"/>
          <w:sz w:val="24"/>
          <w:szCs w:val="24"/>
        </w:rPr>
        <w:t>центов);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Tfi – фактическое значение показателя;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TNi – установленное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программой целевое значение  пок</w:t>
      </w:r>
      <w:r w:rsidRPr="00214DE7">
        <w:rPr>
          <w:rFonts w:ascii="Arial" w:hAnsi="Arial" w:cs="Arial"/>
          <w:sz w:val="24"/>
          <w:szCs w:val="24"/>
        </w:rPr>
        <w:t>а</w:t>
      </w:r>
      <w:r w:rsidRPr="00214DE7">
        <w:rPr>
          <w:rFonts w:ascii="Arial" w:hAnsi="Arial" w:cs="Arial"/>
          <w:sz w:val="24"/>
          <w:szCs w:val="24"/>
        </w:rPr>
        <w:t>зателя.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Расчет результативности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в целом пр</w:t>
      </w:r>
      <w:r w:rsidRPr="00214DE7">
        <w:rPr>
          <w:rFonts w:ascii="Arial" w:hAnsi="Arial" w:cs="Arial"/>
          <w:sz w:val="24"/>
          <w:szCs w:val="24"/>
        </w:rPr>
        <w:t>о</w:t>
      </w:r>
      <w:r w:rsidRPr="00214DE7">
        <w:rPr>
          <w:rFonts w:ascii="Arial" w:hAnsi="Arial" w:cs="Arial"/>
          <w:sz w:val="24"/>
          <w:szCs w:val="24"/>
        </w:rPr>
        <w:t>водится по формуле:</w:t>
      </w:r>
    </w:p>
    <w:p w:rsidR="00827EC0" w:rsidRPr="00214DE7" w:rsidRDefault="00B05E39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b/>
          <w:position w:val="-24"/>
          <w:sz w:val="24"/>
          <w:szCs w:val="24"/>
        </w:rPr>
        <w:object w:dxaOrig="1800" w:dyaOrig="960">
          <v:shape id="_x0000_i1026" type="#_x0000_t75" style="width:117.75pt;height:63pt" o:ole="">
            <v:imagedata r:id="rId10" o:title=""/>
          </v:shape>
          <o:OLEObject Type="Embed" ProgID="Equation.3" ShapeID="_x0000_i1026" DrawAspect="Content" ObjectID="_1762851368" r:id="rId11"/>
        </w:object>
      </w:r>
      <w:r w:rsidR="00827EC0" w:rsidRPr="00214DE7">
        <w:rPr>
          <w:rFonts w:ascii="Arial" w:hAnsi="Arial" w:cs="Arial"/>
          <w:sz w:val="24"/>
          <w:szCs w:val="24"/>
        </w:rPr>
        <w:t>,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где: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E - результативность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(процентов);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n - количество показателей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В целях оценки степени достижения запланированных результатов</w:t>
      </w:r>
      <w:r>
        <w:rPr>
          <w:rFonts w:ascii="Arial" w:hAnsi="Arial" w:cs="Arial"/>
          <w:sz w:val="24"/>
          <w:szCs w:val="24"/>
        </w:rPr>
        <w:t xml:space="preserve">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устанавливаются следующие критерии: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оценив</w:t>
      </w:r>
      <w:r w:rsidRPr="00214DE7">
        <w:rPr>
          <w:rFonts w:ascii="Arial" w:hAnsi="Arial" w:cs="Arial"/>
          <w:sz w:val="24"/>
          <w:szCs w:val="24"/>
        </w:rPr>
        <w:t>а</w:t>
      </w:r>
      <w:r w:rsidRPr="00214DE7">
        <w:rPr>
          <w:rFonts w:ascii="Arial" w:hAnsi="Arial" w:cs="Arial"/>
          <w:sz w:val="24"/>
          <w:szCs w:val="24"/>
        </w:rPr>
        <w:t>ется как высокая;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>
        <w:rPr>
          <w:rFonts w:ascii="Arial" w:hAnsi="Arial" w:cs="Arial"/>
          <w:sz w:val="24"/>
          <w:szCs w:val="24"/>
        </w:rPr>
        <w:t>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</w:t>
      </w:r>
      <w:r w:rsidRPr="00214DE7">
        <w:rPr>
          <w:rFonts w:ascii="Arial" w:hAnsi="Arial" w:cs="Arial"/>
          <w:sz w:val="24"/>
          <w:szCs w:val="24"/>
        </w:rPr>
        <w:t xml:space="preserve"> программы оценивается как удовлетворительная;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если значение показателя результативности E меньше 50%, степень достиж</w:t>
      </w:r>
      <w:r w:rsidRPr="00214DE7">
        <w:rPr>
          <w:rFonts w:ascii="Arial" w:hAnsi="Arial" w:cs="Arial"/>
          <w:sz w:val="24"/>
          <w:szCs w:val="24"/>
        </w:rPr>
        <w:t>е</w:t>
      </w:r>
      <w:r w:rsidRPr="00214DE7">
        <w:rPr>
          <w:rFonts w:ascii="Arial" w:hAnsi="Arial" w:cs="Arial"/>
          <w:sz w:val="24"/>
          <w:szCs w:val="24"/>
        </w:rPr>
        <w:t xml:space="preserve">ния запланированных результатов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оценивается как неудовлетворительная.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Расчет степени соответствия фактических затрат средств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214DE7">
        <w:rPr>
          <w:rFonts w:ascii="Arial" w:hAnsi="Arial" w:cs="Arial"/>
          <w:sz w:val="24"/>
          <w:szCs w:val="24"/>
        </w:rPr>
        <w:t>бю</w:t>
      </w:r>
      <w:r w:rsidRPr="00214DE7">
        <w:rPr>
          <w:rFonts w:ascii="Arial" w:hAnsi="Arial" w:cs="Arial"/>
          <w:sz w:val="24"/>
          <w:szCs w:val="24"/>
        </w:rPr>
        <w:t>д</w:t>
      </w:r>
      <w:r w:rsidRPr="00214DE7">
        <w:rPr>
          <w:rFonts w:ascii="Arial" w:hAnsi="Arial" w:cs="Arial"/>
          <w:sz w:val="24"/>
          <w:szCs w:val="24"/>
        </w:rPr>
        <w:t xml:space="preserve">жета на реализацию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запланированному уровню производи</w:t>
      </w:r>
      <w:r w:rsidRPr="00214DE7">
        <w:rPr>
          <w:rFonts w:ascii="Arial" w:hAnsi="Arial" w:cs="Arial"/>
          <w:sz w:val="24"/>
          <w:szCs w:val="24"/>
        </w:rPr>
        <w:t>т</w:t>
      </w:r>
      <w:r w:rsidRPr="00214DE7">
        <w:rPr>
          <w:rFonts w:ascii="Arial" w:hAnsi="Arial" w:cs="Arial"/>
          <w:sz w:val="24"/>
          <w:szCs w:val="24"/>
        </w:rPr>
        <w:t xml:space="preserve">ся по </w:t>
      </w:r>
      <w:bookmarkStart w:id="2" w:name="OLE_LINK1"/>
      <w:bookmarkStart w:id="3" w:name="OLE_LINK2"/>
      <w:r w:rsidRPr="00214DE7">
        <w:rPr>
          <w:rFonts w:ascii="Arial" w:hAnsi="Arial" w:cs="Arial"/>
          <w:sz w:val="24"/>
          <w:szCs w:val="24"/>
        </w:rPr>
        <w:t>следующей формуле:</w:t>
      </w:r>
    </w:p>
    <w:bookmarkEnd w:id="2"/>
    <w:bookmarkEnd w:id="3"/>
    <w:p w:rsidR="00827EC0" w:rsidRPr="00214DE7" w:rsidRDefault="00B05E39" w:rsidP="00D048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DE7">
        <w:rPr>
          <w:rFonts w:ascii="Arial" w:hAnsi="Arial" w:cs="Arial"/>
          <w:position w:val="-24"/>
        </w:rPr>
        <w:object w:dxaOrig="1640" w:dyaOrig="620">
          <v:shape id="_x0000_i1027" type="#_x0000_t75" style="width:122.25pt;height:46.5pt" o:ole="">
            <v:imagedata r:id="rId12" o:title=""/>
          </v:shape>
          <o:OLEObject Type="Embed" ProgID="Equation.3" ShapeID="_x0000_i1027" DrawAspect="Content" ObjectID="_1762851369" r:id="rId13"/>
        </w:object>
      </w:r>
      <w:r w:rsidR="00827EC0" w:rsidRPr="00214DE7">
        <w:rPr>
          <w:rFonts w:ascii="Arial" w:hAnsi="Arial" w:cs="Arial"/>
        </w:rPr>
        <w:t>,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где: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П – полнота использования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ЗФ</w:t>
      </w:r>
      <w:r w:rsidRPr="00214DE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14DE7">
        <w:rPr>
          <w:rFonts w:ascii="Arial" w:hAnsi="Arial" w:cs="Arial"/>
          <w:sz w:val="24"/>
          <w:szCs w:val="24"/>
        </w:rPr>
        <w:t xml:space="preserve">– фактические расходы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на реализацию </w:t>
      </w:r>
      <w:r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в соответствующем периоде;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ЗП</w:t>
      </w:r>
      <w:r w:rsidRPr="00214DE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14DE7">
        <w:rPr>
          <w:rFonts w:ascii="Arial" w:hAnsi="Arial" w:cs="Arial"/>
          <w:sz w:val="24"/>
          <w:szCs w:val="24"/>
        </w:rPr>
        <w:t xml:space="preserve">– запланированные </w:t>
      </w:r>
      <w:r>
        <w:rPr>
          <w:rFonts w:ascii="Arial" w:hAnsi="Arial" w:cs="Arial"/>
          <w:sz w:val="24"/>
          <w:szCs w:val="24"/>
        </w:rPr>
        <w:t>в местном бюджете</w:t>
      </w:r>
      <w:r w:rsidRPr="00214DE7">
        <w:rPr>
          <w:rFonts w:ascii="Arial" w:hAnsi="Arial" w:cs="Arial"/>
          <w:sz w:val="24"/>
          <w:szCs w:val="24"/>
        </w:rPr>
        <w:t xml:space="preserve"> расходы на реализацию </w:t>
      </w:r>
      <w:r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в соответствующей периоде.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В целях оценки степени соответствия фактических затрат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на реализацию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запланированному уровню, полученное значение показателя полноты использования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сравнивается со значением показателя результативности: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</w:t>
      </w:r>
      <w:r w:rsidRPr="00214DE7">
        <w:rPr>
          <w:rFonts w:ascii="Arial" w:hAnsi="Arial" w:cs="Arial"/>
          <w:sz w:val="24"/>
          <w:szCs w:val="24"/>
        </w:rPr>
        <w:t>е</w:t>
      </w:r>
      <w:r w:rsidRPr="00214DE7">
        <w:rPr>
          <w:rFonts w:ascii="Arial" w:hAnsi="Arial" w:cs="Arial"/>
          <w:sz w:val="24"/>
          <w:szCs w:val="24"/>
        </w:rPr>
        <w:t xml:space="preserve">пень соответствия фактических затрат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на реализ</w:t>
      </w:r>
      <w:r w:rsidRPr="00214DE7">
        <w:rPr>
          <w:rFonts w:ascii="Arial" w:hAnsi="Arial" w:cs="Arial"/>
          <w:sz w:val="24"/>
          <w:szCs w:val="24"/>
        </w:rPr>
        <w:t>а</w:t>
      </w:r>
      <w:r w:rsidRPr="00214DE7">
        <w:rPr>
          <w:rFonts w:ascii="Arial" w:hAnsi="Arial" w:cs="Arial"/>
          <w:sz w:val="24"/>
          <w:szCs w:val="24"/>
        </w:rPr>
        <w:t xml:space="preserve">цию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запланированному уровню оценивается как удовлетворительная;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если значения показателя результативности E меньше 80%, а значение показ</w:t>
      </w:r>
      <w:r w:rsidRPr="00214DE7">
        <w:rPr>
          <w:rFonts w:ascii="Arial" w:hAnsi="Arial" w:cs="Arial"/>
          <w:sz w:val="24"/>
          <w:szCs w:val="24"/>
        </w:rPr>
        <w:t>а</w:t>
      </w:r>
      <w:r w:rsidRPr="00214DE7">
        <w:rPr>
          <w:rFonts w:ascii="Arial" w:hAnsi="Arial" w:cs="Arial"/>
          <w:sz w:val="24"/>
          <w:szCs w:val="24"/>
        </w:rPr>
        <w:t xml:space="preserve">теля полноты использования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П меньше 100%, то степень соответствия фактических затрат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 на реал</w:t>
      </w:r>
      <w:r w:rsidRPr="00214DE7">
        <w:rPr>
          <w:rFonts w:ascii="Arial" w:hAnsi="Arial" w:cs="Arial"/>
          <w:sz w:val="24"/>
          <w:szCs w:val="24"/>
        </w:rPr>
        <w:t>и</w:t>
      </w:r>
      <w:r w:rsidRPr="00214DE7">
        <w:rPr>
          <w:rFonts w:ascii="Arial" w:hAnsi="Arial" w:cs="Arial"/>
          <w:sz w:val="24"/>
          <w:szCs w:val="24"/>
        </w:rPr>
        <w:lastRenderedPageBreak/>
        <w:t xml:space="preserve">зацию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запланированному уровню оценивается как неудовлетворительная.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Расчет эффективности использования средств </w:t>
      </w:r>
      <w:r>
        <w:rPr>
          <w:rFonts w:ascii="Arial" w:hAnsi="Arial" w:cs="Arial"/>
          <w:sz w:val="24"/>
          <w:szCs w:val="24"/>
        </w:rPr>
        <w:t>мест</w:t>
      </w:r>
      <w:r w:rsidRPr="00214DE7">
        <w:rPr>
          <w:rFonts w:ascii="Arial" w:hAnsi="Arial" w:cs="Arial"/>
          <w:sz w:val="24"/>
          <w:szCs w:val="24"/>
        </w:rPr>
        <w:t>ного бюджета на реализ</w:t>
      </w:r>
      <w:r w:rsidRPr="00214DE7">
        <w:rPr>
          <w:rFonts w:ascii="Arial" w:hAnsi="Arial" w:cs="Arial"/>
          <w:sz w:val="24"/>
          <w:szCs w:val="24"/>
        </w:rPr>
        <w:t>а</w:t>
      </w:r>
      <w:r w:rsidRPr="00214DE7">
        <w:rPr>
          <w:rFonts w:ascii="Arial" w:hAnsi="Arial" w:cs="Arial"/>
          <w:sz w:val="24"/>
          <w:szCs w:val="24"/>
        </w:rPr>
        <w:t xml:space="preserve">цию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производится по следующей формуле:  </w:t>
      </w:r>
    </w:p>
    <w:p w:rsidR="00827EC0" w:rsidRPr="00214DE7" w:rsidRDefault="00B05E39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position w:val="-24"/>
          <w:sz w:val="24"/>
          <w:szCs w:val="24"/>
        </w:rPr>
        <w:object w:dxaOrig="720" w:dyaOrig="620">
          <v:shape id="_x0000_i1028" type="#_x0000_t75" style="width:58.5pt;height:49.5pt" o:ole="">
            <v:imagedata r:id="rId14" o:title=""/>
          </v:shape>
          <o:OLEObject Type="Embed" ProgID="Equation.3" ShapeID="_x0000_i1028" DrawAspect="Content" ObjectID="_1762851370" r:id="rId15"/>
        </w:object>
      </w:r>
      <w:r w:rsidR="00827EC0" w:rsidRPr="00214DE7">
        <w:rPr>
          <w:rFonts w:ascii="Arial" w:hAnsi="Arial" w:cs="Arial"/>
          <w:sz w:val="24"/>
          <w:szCs w:val="24"/>
        </w:rPr>
        <w:t>,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>где: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Э – эффективность использования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П – показатель полноты использования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214DE7">
        <w:rPr>
          <w:rFonts w:ascii="Arial" w:hAnsi="Arial" w:cs="Arial"/>
          <w:sz w:val="24"/>
          <w:szCs w:val="24"/>
        </w:rPr>
        <w:t xml:space="preserve"> бюджета;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E – показатель результативности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программы.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В целях оценки эффективности использования средств </w:t>
      </w:r>
      <w:r>
        <w:rPr>
          <w:rFonts w:ascii="Arial" w:hAnsi="Arial" w:cs="Arial"/>
          <w:sz w:val="24"/>
          <w:szCs w:val="24"/>
        </w:rPr>
        <w:t>мес</w:t>
      </w:r>
      <w:r w:rsidRPr="00214DE7">
        <w:rPr>
          <w:rFonts w:ascii="Arial" w:hAnsi="Arial" w:cs="Arial"/>
          <w:sz w:val="24"/>
          <w:szCs w:val="24"/>
        </w:rPr>
        <w:t xml:space="preserve">тного бюджета при реализации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214DE7">
        <w:rPr>
          <w:rFonts w:ascii="Arial" w:hAnsi="Arial" w:cs="Arial"/>
          <w:sz w:val="24"/>
          <w:szCs w:val="24"/>
        </w:rPr>
        <w:t xml:space="preserve"> программы устанавливаются следующие крит</w:t>
      </w:r>
      <w:r w:rsidRPr="00214DE7">
        <w:rPr>
          <w:rFonts w:ascii="Arial" w:hAnsi="Arial" w:cs="Arial"/>
          <w:sz w:val="24"/>
          <w:szCs w:val="24"/>
        </w:rPr>
        <w:t>е</w:t>
      </w:r>
      <w:r w:rsidRPr="00214DE7">
        <w:rPr>
          <w:rFonts w:ascii="Arial" w:hAnsi="Arial" w:cs="Arial"/>
          <w:sz w:val="24"/>
          <w:szCs w:val="24"/>
        </w:rPr>
        <w:t>рии: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Arial" w:hAnsi="Arial" w:cs="Arial"/>
          <w:sz w:val="24"/>
          <w:szCs w:val="24"/>
        </w:rPr>
        <w:t>местн</w:t>
      </w:r>
      <w:r w:rsidRPr="00214DE7">
        <w:rPr>
          <w:rFonts w:ascii="Arial" w:hAnsi="Arial" w:cs="Arial"/>
          <w:sz w:val="24"/>
          <w:szCs w:val="24"/>
        </w:rPr>
        <w:t>ого бюджета Э равно 1, то такая эффективность оценивается как соответс</w:t>
      </w:r>
      <w:r w:rsidRPr="00214DE7">
        <w:rPr>
          <w:rFonts w:ascii="Arial" w:hAnsi="Arial" w:cs="Arial"/>
          <w:sz w:val="24"/>
          <w:szCs w:val="24"/>
        </w:rPr>
        <w:t>т</w:t>
      </w:r>
      <w:r w:rsidRPr="00214DE7">
        <w:rPr>
          <w:rFonts w:ascii="Arial" w:hAnsi="Arial" w:cs="Arial"/>
          <w:sz w:val="24"/>
          <w:szCs w:val="24"/>
        </w:rPr>
        <w:t>вующая запланированной;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Arial" w:hAnsi="Arial" w:cs="Arial"/>
          <w:sz w:val="24"/>
          <w:szCs w:val="24"/>
        </w:rPr>
        <w:t>местн</w:t>
      </w:r>
      <w:r w:rsidRPr="00214DE7">
        <w:rPr>
          <w:rFonts w:ascii="Arial" w:hAnsi="Arial" w:cs="Arial"/>
          <w:sz w:val="24"/>
          <w:szCs w:val="24"/>
        </w:rPr>
        <w:t>ого бюджета Э меньше 1, то такая эффективность оценивается как высокая;</w:t>
      </w:r>
    </w:p>
    <w:p w:rsidR="00827EC0" w:rsidRPr="00214DE7" w:rsidRDefault="00827EC0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4DE7">
        <w:rPr>
          <w:rFonts w:ascii="Arial" w:hAnsi="Arial" w:cs="Arial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Arial" w:hAnsi="Arial" w:cs="Arial"/>
          <w:sz w:val="24"/>
          <w:szCs w:val="24"/>
        </w:rPr>
        <w:t>местн</w:t>
      </w:r>
      <w:r w:rsidRPr="00214DE7">
        <w:rPr>
          <w:rFonts w:ascii="Arial" w:hAnsi="Arial" w:cs="Arial"/>
          <w:sz w:val="24"/>
          <w:szCs w:val="24"/>
        </w:rPr>
        <w:t>ого бюджета Э больше 1, то такая эффективность оценивается как низкая.</w:t>
      </w:r>
    </w:p>
    <w:p w:rsidR="00346435" w:rsidRDefault="0034643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48C5" w:rsidRDefault="00D048C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48C5" w:rsidRDefault="00D048C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48C5" w:rsidRDefault="00D048C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48C5" w:rsidRDefault="00D048C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48C5" w:rsidRDefault="00D048C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48C5" w:rsidRDefault="00D048C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D048C5" w:rsidRDefault="00D048C5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3C0D49" w:rsidRDefault="003C0D49" w:rsidP="00D048C5">
      <w:pPr>
        <w:contextualSpacing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445D4" w:rsidRPr="00D048C5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048C5">
        <w:rPr>
          <w:rFonts w:ascii="Arial" w:hAnsi="Arial" w:cs="Arial"/>
          <w:b/>
          <w:color w:val="000000"/>
          <w:sz w:val="32"/>
          <w:szCs w:val="32"/>
        </w:rPr>
        <w:lastRenderedPageBreak/>
        <w:t>Подпрограмма</w:t>
      </w:r>
    </w:p>
    <w:p w:rsidR="000445D4" w:rsidRPr="00D048C5" w:rsidRDefault="009A71D4" w:rsidP="00D048C5">
      <w:pPr>
        <w:jc w:val="center"/>
        <w:rPr>
          <w:rFonts w:ascii="Arial" w:hAnsi="Arial" w:cs="Arial"/>
          <w:b/>
          <w:sz w:val="32"/>
          <w:szCs w:val="32"/>
        </w:rPr>
      </w:pPr>
      <w:r w:rsidRPr="00D048C5">
        <w:rPr>
          <w:rFonts w:ascii="Arial" w:hAnsi="Arial" w:cs="Arial"/>
          <w:b/>
          <w:sz w:val="32"/>
          <w:szCs w:val="32"/>
        </w:rPr>
        <w:t>«Обеспечение качественными услугами ЖКХ населения муниципального образования «</w:t>
      </w:r>
      <w:r w:rsidR="007C47DC" w:rsidRPr="00D048C5">
        <w:rPr>
          <w:rFonts w:ascii="Arial" w:hAnsi="Arial" w:cs="Arial"/>
          <w:b/>
          <w:sz w:val="32"/>
          <w:szCs w:val="32"/>
        </w:rPr>
        <w:t>Щеголянский</w:t>
      </w:r>
      <w:r w:rsidRPr="00D048C5">
        <w:rPr>
          <w:rFonts w:ascii="Arial" w:hAnsi="Arial" w:cs="Arial"/>
          <w:b/>
          <w:sz w:val="32"/>
          <w:szCs w:val="32"/>
        </w:rPr>
        <w:t xml:space="preserve"> сельс</w:t>
      </w:r>
      <w:r w:rsidRPr="00D048C5">
        <w:rPr>
          <w:rFonts w:ascii="Arial" w:hAnsi="Arial" w:cs="Arial"/>
          <w:b/>
          <w:sz w:val="32"/>
          <w:szCs w:val="32"/>
        </w:rPr>
        <w:t>о</w:t>
      </w:r>
      <w:r w:rsidRPr="00D048C5">
        <w:rPr>
          <w:rFonts w:ascii="Arial" w:hAnsi="Arial" w:cs="Arial"/>
          <w:b/>
          <w:sz w:val="32"/>
          <w:szCs w:val="32"/>
        </w:rPr>
        <w:t>вет» Беловского района Курской области» муниципал</w:t>
      </w:r>
      <w:r w:rsidRPr="00D048C5">
        <w:rPr>
          <w:rFonts w:ascii="Arial" w:hAnsi="Arial" w:cs="Arial"/>
          <w:b/>
          <w:sz w:val="32"/>
          <w:szCs w:val="32"/>
        </w:rPr>
        <w:t>ь</w:t>
      </w:r>
      <w:r w:rsidRPr="00D048C5">
        <w:rPr>
          <w:rFonts w:ascii="Arial" w:hAnsi="Arial" w:cs="Arial"/>
          <w:b/>
          <w:sz w:val="32"/>
          <w:szCs w:val="32"/>
        </w:rPr>
        <w:t xml:space="preserve">ной программы </w:t>
      </w:r>
      <w:r w:rsidRPr="00D048C5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Щег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о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лянский</w:t>
      </w:r>
      <w:r w:rsidRPr="00D048C5">
        <w:rPr>
          <w:rFonts w:ascii="Arial" w:hAnsi="Arial" w:cs="Arial"/>
          <w:b/>
          <w:color w:val="000000"/>
          <w:sz w:val="32"/>
          <w:szCs w:val="32"/>
        </w:rPr>
        <w:t xml:space="preserve"> сельсовет» Беловского района Курской обла</w:t>
      </w:r>
      <w:r w:rsidRPr="00D048C5">
        <w:rPr>
          <w:rFonts w:ascii="Arial" w:hAnsi="Arial" w:cs="Arial"/>
          <w:b/>
          <w:color w:val="000000"/>
          <w:sz w:val="32"/>
          <w:szCs w:val="32"/>
        </w:rPr>
        <w:t>с</w:t>
      </w:r>
      <w:r w:rsidRPr="00D048C5">
        <w:rPr>
          <w:rFonts w:ascii="Arial" w:hAnsi="Arial" w:cs="Arial"/>
          <w:b/>
          <w:color w:val="000000"/>
          <w:sz w:val="32"/>
          <w:szCs w:val="32"/>
        </w:rPr>
        <w:t>ти «Обеспечение доступным и комфортным жильем и коммунальными услугами граждан в муниципальном образовании «</w:t>
      </w:r>
      <w:r w:rsidR="007C47DC" w:rsidRPr="00D048C5">
        <w:rPr>
          <w:rFonts w:ascii="Arial" w:hAnsi="Arial" w:cs="Arial"/>
          <w:b/>
          <w:color w:val="000000"/>
          <w:sz w:val="32"/>
          <w:szCs w:val="32"/>
        </w:rPr>
        <w:t>Щеголянский</w:t>
      </w:r>
      <w:r w:rsidRPr="00D048C5">
        <w:rPr>
          <w:rFonts w:ascii="Arial" w:hAnsi="Arial" w:cs="Arial"/>
          <w:b/>
          <w:color w:val="000000"/>
          <w:sz w:val="32"/>
          <w:szCs w:val="32"/>
        </w:rPr>
        <w:t xml:space="preserve"> сельсовет» Беловского района Курской области»</w:t>
      </w:r>
    </w:p>
    <w:p w:rsidR="009A71D4" w:rsidRPr="00D048C5" w:rsidRDefault="009A71D4" w:rsidP="00D048C5">
      <w:pPr>
        <w:pStyle w:val="a3"/>
        <w:ind w:firstLine="0"/>
        <w:contextualSpacing/>
        <w:rPr>
          <w:rFonts w:ascii="Arial" w:hAnsi="Arial" w:cs="Arial"/>
          <w:sz w:val="32"/>
          <w:szCs w:val="32"/>
        </w:rPr>
      </w:pPr>
    </w:p>
    <w:p w:rsidR="000445D4" w:rsidRPr="00D048C5" w:rsidRDefault="000445D4" w:rsidP="00D048C5">
      <w:pPr>
        <w:pStyle w:val="a3"/>
        <w:ind w:firstLine="0"/>
        <w:contextualSpacing/>
        <w:rPr>
          <w:rFonts w:ascii="Arial" w:hAnsi="Arial" w:cs="Arial"/>
          <w:sz w:val="32"/>
          <w:szCs w:val="32"/>
        </w:rPr>
      </w:pPr>
      <w:r w:rsidRPr="00D048C5">
        <w:rPr>
          <w:rFonts w:ascii="Arial" w:hAnsi="Arial" w:cs="Arial"/>
          <w:sz w:val="32"/>
          <w:szCs w:val="32"/>
        </w:rPr>
        <w:t>Паспорт</w:t>
      </w:r>
    </w:p>
    <w:p w:rsidR="009A71D4" w:rsidRPr="00D048C5" w:rsidRDefault="009A71D4" w:rsidP="00D048C5">
      <w:pPr>
        <w:pStyle w:val="a3"/>
        <w:ind w:firstLine="0"/>
        <w:contextualSpacing/>
        <w:rPr>
          <w:rFonts w:ascii="Arial" w:hAnsi="Arial" w:cs="Arial"/>
          <w:color w:val="000000"/>
          <w:sz w:val="32"/>
          <w:szCs w:val="32"/>
        </w:rPr>
      </w:pPr>
      <w:r w:rsidRPr="00D048C5">
        <w:rPr>
          <w:rFonts w:ascii="Arial" w:hAnsi="Arial" w:cs="Arial"/>
          <w:sz w:val="32"/>
          <w:szCs w:val="32"/>
        </w:rPr>
        <w:t>«Обеспечение качественными услугами ЖКХ населения муниципального образования «</w:t>
      </w:r>
      <w:r w:rsidR="007C47DC" w:rsidRPr="00D048C5">
        <w:rPr>
          <w:rFonts w:ascii="Arial" w:hAnsi="Arial" w:cs="Arial"/>
          <w:sz w:val="32"/>
          <w:szCs w:val="32"/>
        </w:rPr>
        <w:t>Щеголянский</w:t>
      </w:r>
      <w:r w:rsidRPr="00D048C5">
        <w:rPr>
          <w:rFonts w:ascii="Arial" w:hAnsi="Arial" w:cs="Arial"/>
          <w:sz w:val="32"/>
          <w:szCs w:val="32"/>
        </w:rPr>
        <w:t xml:space="preserve"> сельс</w:t>
      </w:r>
      <w:r w:rsidRPr="00D048C5">
        <w:rPr>
          <w:rFonts w:ascii="Arial" w:hAnsi="Arial" w:cs="Arial"/>
          <w:sz w:val="32"/>
          <w:szCs w:val="32"/>
        </w:rPr>
        <w:t>о</w:t>
      </w:r>
      <w:r w:rsidRPr="00D048C5">
        <w:rPr>
          <w:rFonts w:ascii="Arial" w:hAnsi="Arial" w:cs="Arial"/>
          <w:sz w:val="32"/>
          <w:szCs w:val="32"/>
        </w:rPr>
        <w:t>вет» Беловского района Курской области» муниципал</w:t>
      </w:r>
      <w:r w:rsidRPr="00D048C5">
        <w:rPr>
          <w:rFonts w:ascii="Arial" w:hAnsi="Arial" w:cs="Arial"/>
          <w:sz w:val="32"/>
          <w:szCs w:val="32"/>
        </w:rPr>
        <w:t>ь</w:t>
      </w:r>
      <w:r w:rsidRPr="00D048C5">
        <w:rPr>
          <w:rFonts w:ascii="Arial" w:hAnsi="Arial" w:cs="Arial"/>
          <w:sz w:val="32"/>
          <w:szCs w:val="32"/>
        </w:rPr>
        <w:t xml:space="preserve">ной программы </w:t>
      </w:r>
      <w:r w:rsidRPr="00D048C5">
        <w:rPr>
          <w:rFonts w:ascii="Arial" w:hAnsi="Arial" w:cs="Arial"/>
          <w:color w:val="000000"/>
          <w:sz w:val="32"/>
          <w:szCs w:val="32"/>
        </w:rPr>
        <w:t>муниципального образования «</w:t>
      </w:r>
      <w:r w:rsidR="007C47DC" w:rsidRPr="00D048C5">
        <w:rPr>
          <w:rFonts w:ascii="Arial" w:hAnsi="Arial" w:cs="Arial"/>
          <w:color w:val="000000"/>
          <w:sz w:val="32"/>
          <w:szCs w:val="32"/>
        </w:rPr>
        <w:t>Щег</w:t>
      </w:r>
      <w:r w:rsidR="007C47DC" w:rsidRPr="00D048C5">
        <w:rPr>
          <w:rFonts w:ascii="Arial" w:hAnsi="Arial" w:cs="Arial"/>
          <w:color w:val="000000"/>
          <w:sz w:val="32"/>
          <w:szCs w:val="32"/>
        </w:rPr>
        <w:t>о</w:t>
      </w:r>
      <w:r w:rsidR="007C47DC" w:rsidRPr="00D048C5">
        <w:rPr>
          <w:rFonts w:ascii="Arial" w:hAnsi="Arial" w:cs="Arial"/>
          <w:color w:val="000000"/>
          <w:sz w:val="32"/>
          <w:szCs w:val="32"/>
        </w:rPr>
        <w:t>лянский</w:t>
      </w:r>
      <w:r w:rsidRPr="00D048C5">
        <w:rPr>
          <w:rFonts w:ascii="Arial" w:hAnsi="Arial" w:cs="Arial"/>
          <w:color w:val="000000"/>
          <w:sz w:val="32"/>
          <w:szCs w:val="32"/>
        </w:rPr>
        <w:t xml:space="preserve"> сельсовет» Беловского района Курской обла</w:t>
      </w:r>
      <w:r w:rsidRPr="00D048C5">
        <w:rPr>
          <w:rFonts w:ascii="Arial" w:hAnsi="Arial" w:cs="Arial"/>
          <w:color w:val="000000"/>
          <w:sz w:val="32"/>
          <w:szCs w:val="32"/>
        </w:rPr>
        <w:t>с</w:t>
      </w:r>
      <w:r w:rsidRPr="00D048C5">
        <w:rPr>
          <w:rFonts w:ascii="Arial" w:hAnsi="Arial" w:cs="Arial"/>
          <w:color w:val="000000"/>
          <w:sz w:val="32"/>
          <w:szCs w:val="32"/>
        </w:rPr>
        <w:t>ти «Обеспечение доступным и комфортным жильем и коммунальными услугами граждан в муниципальном образовании «</w:t>
      </w:r>
      <w:r w:rsidR="007C47DC" w:rsidRPr="00D048C5">
        <w:rPr>
          <w:rFonts w:ascii="Arial" w:hAnsi="Arial" w:cs="Arial"/>
          <w:color w:val="000000"/>
          <w:sz w:val="32"/>
          <w:szCs w:val="32"/>
        </w:rPr>
        <w:t>Щеголянский</w:t>
      </w:r>
      <w:r w:rsidRPr="00D048C5">
        <w:rPr>
          <w:rFonts w:ascii="Arial" w:hAnsi="Arial" w:cs="Arial"/>
          <w:color w:val="000000"/>
          <w:sz w:val="32"/>
          <w:szCs w:val="32"/>
        </w:rPr>
        <w:t xml:space="preserve"> сельсовет» Беловского района Курской области»</w:t>
      </w:r>
    </w:p>
    <w:p w:rsidR="009A71D4" w:rsidRDefault="0098320A" w:rsidP="00D048C5">
      <w:pPr>
        <w:pStyle w:val="a3"/>
        <w:ind w:firstLine="0"/>
        <w:contextualSpacing/>
        <w:rPr>
          <w:rFonts w:ascii="Arial" w:hAnsi="Arial" w:cs="Arial"/>
          <w:color w:val="000000"/>
          <w:sz w:val="32"/>
          <w:szCs w:val="32"/>
        </w:rPr>
      </w:pPr>
      <w:r w:rsidRPr="00D048C5">
        <w:rPr>
          <w:rFonts w:ascii="Arial" w:hAnsi="Arial" w:cs="Arial"/>
          <w:color w:val="000000"/>
          <w:sz w:val="32"/>
          <w:szCs w:val="32"/>
        </w:rPr>
        <w:t>(далее</w:t>
      </w:r>
      <w:r w:rsidR="009A71D4" w:rsidRPr="00D048C5">
        <w:rPr>
          <w:rFonts w:ascii="Arial" w:hAnsi="Arial" w:cs="Arial"/>
          <w:color w:val="000000"/>
          <w:sz w:val="32"/>
          <w:szCs w:val="32"/>
        </w:rPr>
        <w:t>–Подпрограмма)</w:t>
      </w:r>
    </w:p>
    <w:p w:rsidR="00D048C5" w:rsidRPr="00D048C5" w:rsidRDefault="00D048C5" w:rsidP="00D048C5">
      <w:pPr>
        <w:pStyle w:val="a3"/>
        <w:ind w:firstLine="0"/>
        <w:contextualSpacing/>
        <w:rPr>
          <w:rFonts w:ascii="Arial" w:hAnsi="Arial" w:cs="Arial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945"/>
      </w:tblGrid>
      <w:tr w:rsidR="000445D4" w:rsidRPr="0005081D" w:rsidTr="00201DAF">
        <w:tc>
          <w:tcPr>
            <w:tcW w:w="2694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полнитель </w:t>
            </w:r>
            <w:r w:rsidR="009A71D4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одпр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45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C47DC">
              <w:rPr>
                <w:rFonts w:ascii="Arial" w:hAnsi="Arial" w:cs="Arial"/>
                <w:sz w:val="24"/>
                <w:szCs w:val="24"/>
              </w:rPr>
              <w:t>Щеголянского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Беловского ра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>
              <w:rPr>
                <w:rFonts w:ascii="Arial" w:hAnsi="Arial" w:cs="Arial"/>
                <w:sz w:val="24"/>
                <w:szCs w:val="24"/>
              </w:rPr>
              <w:t>она Курской области</w:t>
            </w:r>
          </w:p>
        </w:tc>
      </w:tr>
      <w:tr w:rsidR="000445D4" w:rsidRPr="0005081D" w:rsidTr="00201DAF">
        <w:tc>
          <w:tcPr>
            <w:tcW w:w="2694" w:type="dxa"/>
          </w:tcPr>
          <w:p w:rsidR="000445D4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0445D4" w:rsidRPr="0005081D" w:rsidRDefault="009A71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0445D4">
              <w:rPr>
                <w:rFonts w:ascii="Arial" w:hAnsi="Arial" w:cs="Arial"/>
                <w:sz w:val="24"/>
                <w:szCs w:val="24"/>
              </w:rPr>
              <w:t>одп</w:t>
            </w:r>
            <w:r w:rsidR="000445D4" w:rsidRPr="0005081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445D4" w:rsidRPr="0005081D" w:rsidTr="00201DAF">
        <w:tc>
          <w:tcPr>
            <w:tcW w:w="2694" w:type="dxa"/>
          </w:tcPr>
          <w:p w:rsidR="000445D4" w:rsidRPr="0005081D" w:rsidRDefault="000445D4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9A71D4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одпр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45" w:type="dxa"/>
          </w:tcPr>
          <w:p w:rsidR="000445D4" w:rsidRPr="0005081D" w:rsidRDefault="003A159D" w:rsidP="00D048C5">
            <w:pPr>
              <w:tabs>
                <w:tab w:val="left" w:pos="1431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445D4" w:rsidRPr="0005081D" w:rsidTr="00201DAF">
        <w:tc>
          <w:tcPr>
            <w:tcW w:w="2694" w:type="dxa"/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Программно-целевые инстру</w:t>
            </w:r>
            <w:r w:rsidR="009A71D4">
              <w:rPr>
                <w:rFonts w:ascii="Arial" w:hAnsi="Arial" w:cs="Arial"/>
                <w:sz w:val="24"/>
                <w:szCs w:val="24"/>
              </w:rPr>
              <w:t>менты П</w:t>
            </w:r>
            <w:r>
              <w:rPr>
                <w:rFonts w:ascii="Arial" w:hAnsi="Arial" w:cs="Arial"/>
                <w:sz w:val="24"/>
                <w:szCs w:val="24"/>
              </w:rPr>
              <w:t>одпр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45" w:type="dxa"/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0445D4" w:rsidRPr="0005081D" w:rsidTr="00201DAF">
        <w:tc>
          <w:tcPr>
            <w:tcW w:w="2694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</w:t>
            </w:r>
            <w:r w:rsidRPr="00050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1D4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одп</w:t>
            </w:r>
            <w:r w:rsidRPr="0005081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945" w:type="dxa"/>
          </w:tcPr>
          <w:p w:rsidR="000445D4" w:rsidRPr="00F71594" w:rsidRDefault="000445D4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муниципальной </w:t>
            </w:r>
            <w:r w:rsidR="00C81D2C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</w:tr>
      <w:tr w:rsidR="000445D4" w:rsidRPr="0005081D" w:rsidTr="00201DAF">
        <w:tc>
          <w:tcPr>
            <w:tcW w:w="2694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</w:t>
            </w:r>
            <w:r w:rsidRPr="000508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1D4">
              <w:rPr>
                <w:rFonts w:ascii="Arial" w:hAnsi="Arial" w:cs="Arial"/>
                <w:sz w:val="24"/>
                <w:szCs w:val="24"/>
              </w:rPr>
              <w:t>П</w:t>
            </w:r>
            <w:r w:rsidR="00E56725">
              <w:rPr>
                <w:rFonts w:ascii="Arial" w:hAnsi="Arial" w:cs="Arial"/>
                <w:sz w:val="24"/>
                <w:szCs w:val="24"/>
              </w:rPr>
              <w:t>одп</w:t>
            </w:r>
            <w:r w:rsidRPr="0005081D">
              <w:rPr>
                <w:rFonts w:ascii="Arial" w:hAnsi="Arial" w:cs="Arial"/>
                <w:sz w:val="24"/>
                <w:szCs w:val="24"/>
              </w:rPr>
              <w:t>рогра</w:t>
            </w:r>
            <w:r w:rsidRPr="0005081D">
              <w:rPr>
                <w:rFonts w:ascii="Arial" w:hAnsi="Arial" w:cs="Arial"/>
                <w:sz w:val="24"/>
                <w:szCs w:val="24"/>
              </w:rPr>
              <w:t>м</w:t>
            </w:r>
            <w:r w:rsidRPr="0005081D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945" w:type="dxa"/>
          </w:tcPr>
          <w:p w:rsidR="000445D4" w:rsidRDefault="000445D4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6725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муниципальной программой</w:t>
            </w:r>
            <w:r w:rsidR="00261CA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61CA7" w:rsidRDefault="00261CA7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CA7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бюджетного финансирования, направляемого на цели развития благ</w:t>
            </w:r>
            <w:r w:rsidRPr="00261CA7">
              <w:rPr>
                <w:rFonts w:ascii="Arial" w:hAnsi="Arial" w:cs="Arial"/>
                <w:sz w:val="24"/>
                <w:szCs w:val="24"/>
              </w:rPr>
              <w:t>о</w:t>
            </w:r>
            <w:r w:rsidRPr="00261CA7">
              <w:rPr>
                <w:rFonts w:ascii="Arial" w:hAnsi="Arial" w:cs="Arial"/>
                <w:sz w:val="24"/>
                <w:szCs w:val="24"/>
              </w:rPr>
              <w:t xml:space="preserve">устройства и озеленения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образования;</w:t>
            </w:r>
          </w:p>
          <w:p w:rsidR="00261CA7" w:rsidRPr="00261CA7" w:rsidRDefault="00261CA7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CA7">
              <w:rPr>
                <w:rFonts w:ascii="Arial" w:hAnsi="Arial" w:cs="Arial"/>
                <w:sz w:val="24"/>
                <w:szCs w:val="24"/>
              </w:rPr>
              <w:t xml:space="preserve">разработка плана проведения мероприятий комплексного благоустройства территории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261CA7">
              <w:rPr>
                <w:rFonts w:ascii="Arial" w:hAnsi="Arial" w:cs="Arial"/>
                <w:sz w:val="24"/>
                <w:szCs w:val="24"/>
              </w:rPr>
              <w:t xml:space="preserve"> с учетом приоритетности таких мероприятий и обеспеч</w:t>
            </w:r>
            <w:r w:rsidRPr="00261CA7">
              <w:rPr>
                <w:rFonts w:ascii="Arial" w:hAnsi="Arial" w:cs="Arial"/>
                <w:sz w:val="24"/>
                <w:szCs w:val="24"/>
              </w:rPr>
              <w:t>е</w:t>
            </w:r>
            <w:r w:rsidRPr="00261CA7">
              <w:rPr>
                <w:rFonts w:ascii="Arial" w:hAnsi="Arial" w:cs="Arial"/>
                <w:sz w:val="24"/>
                <w:szCs w:val="24"/>
              </w:rPr>
              <w:lastRenderedPageBreak/>
              <w:t>нием минимизации негативных последствий от их пров</w:t>
            </w:r>
            <w:r w:rsidRPr="00261CA7">
              <w:rPr>
                <w:rFonts w:ascii="Arial" w:hAnsi="Arial" w:cs="Arial"/>
                <w:sz w:val="24"/>
                <w:szCs w:val="24"/>
              </w:rPr>
              <w:t>е</w:t>
            </w:r>
            <w:r w:rsidRPr="00261CA7">
              <w:rPr>
                <w:rFonts w:ascii="Arial" w:hAnsi="Arial" w:cs="Arial"/>
                <w:sz w:val="24"/>
                <w:szCs w:val="24"/>
              </w:rPr>
              <w:t>дения для жителей</w:t>
            </w:r>
          </w:p>
        </w:tc>
      </w:tr>
      <w:tr w:rsidR="000445D4" w:rsidRPr="0005081D" w:rsidTr="00201DAF">
        <w:tc>
          <w:tcPr>
            <w:tcW w:w="2694" w:type="dxa"/>
            <w:tcBorders>
              <w:bottom w:val="single" w:sz="4" w:space="0" w:color="auto"/>
            </w:tcBorders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9A71D4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одпр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56725" w:rsidRPr="00F71594" w:rsidRDefault="00E56725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достигнутых целевых показателей (индикаторов) м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ниципальной программы муниципального образования «</w:t>
            </w:r>
            <w:r w:rsidR="007C47DC">
              <w:rPr>
                <w:rFonts w:ascii="Arial" w:hAnsi="Arial" w:cs="Arial"/>
                <w:sz w:val="24"/>
                <w:szCs w:val="24"/>
              </w:rPr>
              <w:t>Щеголянский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C81D2C">
              <w:rPr>
                <w:rFonts w:ascii="Arial" w:hAnsi="Arial" w:cs="Arial"/>
                <w:sz w:val="24"/>
                <w:szCs w:val="24"/>
              </w:rPr>
              <w:t>» Беловского района К</w:t>
            </w:r>
            <w:r>
              <w:rPr>
                <w:rFonts w:ascii="Arial" w:hAnsi="Arial" w:cs="Arial"/>
                <w:sz w:val="24"/>
                <w:szCs w:val="24"/>
              </w:rPr>
              <w:t>урской о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 xml:space="preserve">ласти </w:t>
            </w:r>
            <w:r w:rsidR="009E16BB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</w:t>
            </w:r>
            <w:r w:rsidR="009E16B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9E16BB">
              <w:rPr>
                <w:rFonts w:ascii="Arial" w:hAnsi="Arial" w:cs="Arial"/>
                <w:color w:val="000000"/>
                <w:sz w:val="24"/>
                <w:szCs w:val="24"/>
              </w:rPr>
              <w:t>зовании «</w:t>
            </w:r>
            <w:r w:rsidR="007C47DC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="009E16B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Беловского района Ку</w:t>
            </w:r>
            <w:r w:rsidR="009E16BB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9E16BB">
              <w:rPr>
                <w:rFonts w:ascii="Arial" w:hAnsi="Arial" w:cs="Arial"/>
                <w:color w:val="000000"/>
                <w:sz w:val="24"/>
                <w:szCs w:val="24"/>
              </w:rPr>
              <w:t>ской области»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 к общему количеству целевых показателей (индикаторов)</w:t>
            </w:r>
          </w:p>
        </w:tc>
      </w:tr>
      <w:tr w:rsidR="000445D4" w:rsidRPr="0005081D" w:rsidTr="00201DA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AF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</w:t>
            </w:r>
            <w:r w:rsidRPr="0005081D">
              <w:rPr>
                <w:rFonts w:ascii="Arial" w:hAnsi="Arial" w:cs="Arial"/>
                <w:sz w:val="24"/>
                <w:szCs w:val="24"/>
              </w:rPr>
              <w:t xml:space="preserve">тапы 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сроки </w:t>
            </w:r>
            <w:r w:rsidRPr="0005081D">
              <w:rPr>
                <w:rFonts w:ascii="Arial" w:hAnsi="Arial" w:cs="Arial"/>
                <w:sz w:val="24"/>
                <w:szCs w:val="24"/>
              </w:rPr>
              <w:t>ре</w:t>
            </w:r>
            <w:r w:rsidRPr="0005081D">
              <w:rPr>
                <w:rFonts w:ascii="Arial" w:hAnsi="Arial" w:cs="Arial"/>
                <w:sz w:val="24"/>
                <w:szCs w:val="24"/>
              </w:rPr>
              <w:t>а</w:t>
            </w:r>
            <w:r w:rsidRPr="0005081D">
              <w:rPr>
                <w:rFonts w:ascii="Arial" w:hAnsi="Arial" w:cs="Arial"/>
                <w:sz w:val="24"/>
                <w:szCs w:val="24"/>
              </w:rPr>
              <w:t xml:space="preserve">лизации </w:t>
            </w:r>
            <w:r w:rsidR="009A71D4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201DAF">
              <w:rPr>
                <w:rFonts w:ascii="Arial" w:hAnsi="Arial" w:cs="Arial"/>
                <w:sz w:val="24"/>
                <w:szCs w:val="24"/>
              </w:rPr>
              <w:t>дпр</w:t>
            </w:r>
            <w:r w:rsidR="00201DAF">
              <w:rPr>
                <w:rFonts w:ascii="Arial" w:hAnsi="Arial" w:cs="Arial"/>
                <w:sz w:val="24"/>
                <w:szCs w:val="24"/>
              </w:rPr>
              <w:t>о</w:t>
            </w:r>
            <w:r w:rsidRPr="0005081D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F71594">
              <w:rPr>
                <w:rFonts w:ascii="Arial" w:hAnsi="Arial" w:cs="Arial"/>
                <w:sz w:val="24"/>
                <w:szCs w:val="24"/>
              </w:rPr>
              <w:t>рограмма реализуется в 20</w:t>
            </w:r>
            <w:r w:rsidR="00132389">
              <w:rPr>
                <w:rFonts w:ascii="Arial" w:hAnsi="Arial" w:cs="Arial"/>
                <w:sz w:val="24"/>
                <w:szCs w:val="24"/>
              </w:rPr>
              <w:t>2</w:t>
            </w:r>
            <w:r w:rsidR="003C0D49">
              <w:rPr>
                <w:rFonts w:ascii="Arial" w:hAnsi="Arial" w:cs="Arial"/>
                <w:sz w:val="24"/>
                <w:szCs w:val="24"/>
              </w:rPr>
              <w:t>3</w:t>
            </w:r>
            <w:r w:rsidRPr="00F71594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601124">
              <w:rPr>
                <w:rFonts w:ascii="Arial" w:hAnsi="Arial" w:cs="Arial"/>
                <w:sz w:val="24"/>
                <w:szCs w:val="24"/>
              </w:rPr>
              <w:t>2</w:t>
            </w:r>
            <w:r w:rsidR="003C0D49">
              <w:rPr>
                <w:rFonts w:ascii="Arial" w:hAnsi="Arial" w:cs="Arial"/>
                <w:sz w:val="24"/>
                <w:szCs w:val="24"/>
              </w:rPr>
              <w:t>7</w:t>
            </w:r>
            <w:r w:rsidRPr="00F71594">
              <w:rPr>
                <w:rFonts w:ascii="Arial" w:hAnsi="Arial" w:cs="Arial"/>
                <w:sz w:val="24"/>
                <w:szCs w:val="24"/>
              </w:rPr>
              <w:t xml:space="preserve">  годы в один этап</w:t>
            </w:r>
          </w:p>
          <w:p w:rsidR="009E16BB" w:rsidRDefault="009E16BB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6BB" w:rsidRDefault="009E16BB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6BB" w:rsidRPr="00F71594" w:rsidRDefault="009E16BB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5D4" w:rsidRPr="0005081D" w:rsidTr="00201DAF">
        <w:tc>
          <w:tcPr>
            <w:tcW w:w="2694" w:type="dxa"/>
            <w:tcBorders>
              <w:top w:val="single" w:sz="4" w:space="0" w:color="auto"/>
            </w:tcBorders>
          </w:tcPr>
          <w:p w:rsidR="009E16BB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бюджет</w:t>
            </w:r>
          </w:p>
          <w:p w:rsidR="000445D4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ных ассигнований </w:t>
            </w:r>
            <w:r w:rsidR="009E16BB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445D4" w:rsidRPr="00987FD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Pr="0039319C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 подпрограммы составляет </w:t>
            </w:r>
            <w:r w:rsidR="003C0D49">
              <w:rPr>
                <w:rFonts w:ascii="Arial" w:hAnsi="Arial" w:cs="Arial"/>
                <w:sz w:val="24"/>
                <w:szCs w:val="24"/>
              </w:rPr>
              <w:t>2109241</w:t>
            </w:r>
            <w:r w:rsidRPr="00987FD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0445D4" w:rsidRPr="00987FD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FDD">
              <w:rPr>
                <w:rFonts w:ascii="Arial" w:hAnsi="Arial" w:cs="Arial"/>
                <w:sz w:val="24"/>
                <w:szCs w:val="24"/>
              </w:rPr>
              <w:t>Бюджетные ассигнования местного бюджета  на реализ</w:t>
            </w:r>
            <w:r w:rsidRPr="00987FDD">
              <w:rPr>
                <w:rFonts w:ascii="Arial" w:hAnsi="Arial" w:cs="Arial"/>
                <w:sz w:val="24"/>
                <w:szCs w:val="24"/>
              </w:rPr>
              <w:t>а</w:t>
            </w:r>
            <w:r w:rsidRPr="00987FDD">
              <w:rPr>
                <w:rFonts w:ascii="Arial" w:hAnsi="Arial" w:cs="Arial"/>
                <w:sz w:val="24"/>
                <w:szCs w:val="24"/>
              </w:rPr>
              <w:t xml:space="preserve">цию подпрограммы </w:t>
            </w:r>
            <w:r w:rsidR="00652429" w:rsidRPr="00987FDD">
              <w:rPr>
                <w:rFonts w:ascii="Arial" w:hAnsi="Arial" w:cs="Arial"/>
                <w:sz w:val="24"/>
                <w:szCs w:val="24"/>
              </w:rPr>
              <w:t>на весь период составляют</w:t>
            </w:r>
            <w:r w:rsidR="00DC2CBC" w:rsidRPr="00987F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D49">
              <w:rPr>
                <w:rFonts w:ascii="Arial" w:hAnsi="Arial" w:cs="Arial"/>
                <w:sz w:val="24"/>
                <w:szCs w:val="24"/>
              </w:rPr>
              <w:t>2109241</w:t>
            </w:r>
            <w:r w:rsidRPr="00987FDD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годам, в следующих объемах:</w:t>
            </w:r>
          </w:p>
          <w:p w:rsidR="003C0D49" w:rsidRPr="00987FDD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87FDD">
              <w:rPr>
                <w:rFonts w:ascii="Arial" w:hAnsi="Arial" w:cs="Arial"/>
                <w:sz w:val="24"/>
                <w:szCs w:val="24"/>
              </w:rPr>
              <w:t>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1 559 241 </w:t>
            </w:r>
            <w:r w:rsidRPr="00987FDD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C0D49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87FDD">
              <w:rPr>
                <w:rFonts w:ascii="Arial" w:hAnsi="Arial" w:cs="Arial"/>
                <w:sz w:val="24"/>
                <w:szCs w:val="24"/>
              </w:rPr>
              <w:t>год –</w:t>
            </w:r>
            <w:r w:rsidR="008612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250 000 </w:t>
            </w:r>
            <w:r w:rsidRPr="00987FDD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3C0D49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="0086128D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100 000 </w:t>
            </w:r>
            <w:r w:rsidRPr="00987FD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3C0D49" w:rsidRDefault="003C0D49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- 100 000 </w:t>
            </w:r>
            <w:r w:rsidRPr="00987FD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601124" w:rsidRPr="0039319C" w:rsidRDefault="0086128D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2027 год - </w:t>
            </w:r>
            <w:r w:rsidR="003C0D49">
              <w:rPr>
                <w:rFonts w:ascii="Arial" w:hAnsi="Arial" w:cs="Arial"/>
                <w:sz w:val="24"/>
                <w:szCs w:val="24"/>
              </w:rPr>
              <w:t>100 000 рублей</w:t>
            </w:r>
          </w:p>
        </w:tc>
      </w:tr>
      <w:tr w:rsidR="000445D4" w:rsidRPr="0005081D" w:rsidTr="00201DAF">
        <w:tc>
          <w:tcPr>
            <w:tcW w:w="2694" w:type="dxa"/>
          </w:tcPr>
          <w:p w:rsidR="000445D4" w:rsidRPr="0005081D" w:rsidRDefault="000445D4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 резул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таты реализации подпрограммы</w:t>
            </w:r>
          </w:p>
        </w:tc>
        <w:tc>
          <w:tcPr>
            <w:tcW w:w="6945" w:type="dxa"/>
          </w:tcPr>
          <w:p w:rsidR="000445D4" w:rsidRDefault="000445D4" w:rsidP="00D048C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эффективной системы управления реализаци</w:t>
            </w:r>
            <w:r w:rsidR="00DC2CB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C81D2C">
              <w:rPr>
                <w:sz w:val="24"/>
                <w:szCs w:val="24"/>
              </w:rPr>
              <w:t>муниципальной п</w:t>
            </w:r>
            <w:r>
              <w:rPr>
                <w:sz w:val="24"/>
                <w:szCs w:val="24"/>
              </w:rPr>
              <w:t>рограмм</w:t>
            </w:r>
            <w:r w:rsidR="00C81D2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;</w:t>
            </w:r>
          </w:p>
          <w:p w:rsidR="000445D4" w:rsidRDefault="000445D4" w:rsidP="00D048C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 полном объеме мероприятий </w:t>
            </w:r>
            <w:r w:rsidR="00C81D2C">
              <w:rPr>
                <w:sz w:val="24"/>
                <w:szCs w:val="24"/>
              </w:rPr>
              <w:t>муниципальной п</w:t>
            </w:r>
            <w:r>
              <w:rPr>
                <w:sz w:val="24"/>
                <w:szCs w:val="24"/>
              </w:rPr>
              <w:t>рограммы, достижение ее целей и задач;</w:t>
            </w:r>
          </w:p>
          <w:p w:rsidR="000445D4" w:rsidRDefault="000445D4" w:rsidP="00D048C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необходимой нормативно-правовой базы, обеспечивающей эффективную реализацию </w:t>
            </w:r>
            <w:r w:rsidR="00C81D2C">
              <w:rPr>
                <w:sz w:val="24"/>
                <w:szCs w:val="24"/>
              </w:rPr>
              <w:t>муниципал</w:t>
            </w:r>
            <w:r w:rsidR="00C81D2C">
              <w:rPr>
                <w:sz w:val="24"/>
                <w:szCs w:val="24"/>
              </w:rPr>
              <w:t>ь</w:t>
            </w:r>
            <w:r w:rsidR="00C81D2C">
              <w:rPr>
                <w:sz w:val="24"/>
                <w:szCs w:val="24"/>
              </w:rPr>
              <w:t>ной программы</w:t>
            </w:r>
            <w:r w:rsidR="00DC2CBC">
              <w:rPr>
                <w:sz w:val="24"/>
                <w:szCs w:val="24"/>
              </w:rPr>
              <w:t>;</w:t>
            </w:r>
          </w:p>
          <w:p w:rsidR="000445D4" w:rsidRDefault="00DC2CBC" w:rsidP="00D048C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благоустроенность территории муниципального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  <w:r w:rsidR="008F7CAD">
              <w:rPr>
                <w:sz w:val="24"/>
                <w:szCs w:val="24"/>
              </w:rPr>
              <w:t>;</w:t>
            </w:r>
          </w:p>
          <w:p w:rsidR="008F7CAD" w:rsidRPr="008F7CAD" w:rsidRDefault="008F7CAD" w:rsidP="00D048C5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Pr="008F7CAD">
              <w:rPr>
                <w:sz w:val="24"/>
                <w:szCs w:val="24"/>
                <w:lang w:eastAsia="ar-SA"/>
              </w:rPr>
              <w:t xml:space="preserve">беспечение освещённости улиц, внедрение современных </w:t>
            </w:r>
            <w:r>
              <w:rPr>
                <w:sz w:val="24"/>
                <w:szCs w:val="24"/>
                <w:lang w:eastAsia="ar-SA"/>
              </w:rPr>
              <w:t>энергетически эффективных</w:t>
            </w:r>
            <w:r w:rsidRPr="008F7CAD">
              <w:rPr>
                <w:sz w:val="24"/>
                <w:szCs w:val="24"/>
                <w:lang w:eastAsia="ar-SA"/>
              </w:rPr>
              <w:t xml:space="preserve"> осветительных приборов</w:t>
            </w:r>
          </w:p>
        </w:tc>
      </w:tr>
    </w:tbl>
    <w:p w:rsidR="000445D4" w:rsidRDefault="000445D4" w:rsidP="00D048C5">
      <w:pPr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1649F" w:rsidRDefault="00F1649F" w:rsidP="00D048C5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A12495">
        <w:rPr>
          <w:rFonts w:ascii="Arial" w:hAnsi="Arial" w:cs="Arial"/>
          <w:b/>
          <w:sz w:val="28"/>
          <w:szCs w:val="28"/>
          <w:lang w:val="en-US"/>
        </w:rPr>
        <w:t>I</w:t>
      </w:r>
      <w:r w:rsidRPr="00A12495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Х</w:t>
      </w:r>
      <w:r w:rsidRPr="00A12495">
        <w:rPr>
          <w:rFonts w:ascii="Arial" w:hAnsi="Arial" w:cs="Arial"/>
          <w:b/>
          <w:bCs/>
          <w:sz w:val="28"/>
          <w:szCs w:val="28"/>
        </w:rPr>
        <w:t xml:space="preserve">арактеристика сферы реализации </w:t>
      </w:r>
      <w:r>
        <w:rPr>
          <w:rFonts w:ascii="Arial" w:hAnsi="Arial" w:cs="Arial"/>
          <w:b/>
          <w:bCs/>
          <w:sz w:val="28"/>
          <w:szCs w:val="28"/>
        </w:rPr>
        <w:t>Подпрограммы</w:t>
      </w:r>
      <w:r w:rsidRPr="00A12495">
        <w:rPr>
          <w:rFonts w:ascii="Arial" w:hAnsi="Arial" w:cs="Arial"/>
          <w:b/>
          <w:bCs/>
          <w:sz w:val="28"/>
          <w:szCs w:val="28"/>
        </w:rPr>
        <w:t>,</w:t>
      </w:r>
    </w:p>
    <w:p w:rsidR="00F1649F" w:rsidRDefault="00F1649F" w:rsidP="00D048C5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12495">
        <w:rPr>
          <w:rFonts w:ascii="Arial" w:hAnsi="Arial" w:cs="Arial"/>
          <w:b/>
          <w:bCs/>
          <w:sz w:val="28"/>
          <w:szCs w:val="28"/>
        </w:rPr>
        <w:t>основные проблемы в</w:t>
      </w:r>
      <w:r>
        <w:rPr>
          <w:rFonts w:ascii="Arial" w:hAnsi="Arial" w:cs="Arial"/>
          <w:b/>
          <w:bCs/>
          <w:sz w:val="28"/>
          <w:szCs w:val="28"/>
        </w:rPr>
        <w:t xml:space="preserve"> указанной сфере </w:t>
      </w:r>
      <w:r>
        <w:rPr>
          <w:rFonts w:ascii="Arial" w:hAnsi="Arial" w:cs="Arial"/>
          <w:b/>
          <w:color w:val="000000"/>
          <w:sz w:val="28"/>
          <w:szCs w:val="28"/>
        </w:rPr>
        <w:t>и прогноз</w:t>
      </w:r>
    </w:p>
    <w:p w:rsidR="00F1649F" w:rsidRDefault="00F1649F" w:rsidP="00D048C5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ее развития</w:t>
      </w:r>
    </w:p>
    <w:p w:rsidR="00D048C5" w:rsidRDefault="00D048C5" w:rsidP="00D048C5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1649F" w:rsidRPr="00755C0A" w:rsidRDefault="00F1649F" w:rsidP="00D048C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9D7034">
        <w:rPr>
          <w:rFonts w:ascii="Arial" w:hAnsi="Arial" w:cs="Arial"/>
          <w:sz w:val="24"/>
          <w:szCs w:val="24"/>
        </w:rPr>
        <w:t xml:space="preserve">одпрограмма </w:t>
      </w:r>
      <w:r w:rsidR="009E16BB">
        <w:rPr>
          <w:rFonts w:ascii="Arial" w:hAnsi="Arial" w:cs="Arial"/>
          <w:sz w:val="24"/>
          <w:szCs w:val="24"/>
        </w:rPr>
        <w:t>«Обеспечение качественными услугами ЖКХ населения муниц</w:t>
      </w:r>
      <w:r w:rsidR="009E16BB">
        <w:rPr>
          <w:rFonts w:ascii="Arial" w:hAnsi="Arial" w:cs="Arial"/>
          <w:sz w:val="24"/>
          <w:szCs w:val="24"/>
        </w:rPr>
        <w:t>и</w:t>
      </w:r>
      <w:r w:rsidR="009E16BB">
        <w:rPr>
          <w:rFonts w:ascii="Arial" w:hAnsi="Arial" w:cs="Arial"/>
          <w:sz w:val="24"/>
          <w:szCs w:val="24"/>
        </w:rPr>
        <w:t>пального образования «</w:t>
      </w:r>
      <w:r w:rsidR="007C47DC">
        <w:rPr>
          <w:rFonts w:ascii="Arial" w:hAnsi="Arial" w:cs="Arial"/>
          <w:sz w:val="24"/>
          <w:szCs w:val="24"/>
        </w:rPr>
        <w:t>Щеголянский</w:t>
      </w:r>
      <w:r w:rsidR="009E16BB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области» муниципальной программы </w:t>
      </w:r>
      <w:r w:rsidR="009E16BB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7C47DC">
        <w:rPr>
          <w:rFonts w:ascii="Arial" w:hAnsi="Arial" w:cs="Arial"/>
          <w:color w:val="000000"/>
          <w:sz w:val="24"/>
          <w:szCs w:val="24"/>
        </w:rPr>
        <w:t>Щеголя</w:t>
      </w:r>
      <w:r w:rsidR="007C47DC">
        <w:rPr>
          <w:rFonts w:ascii="Arial" w:hAnsi="Arial" w:cs="Arial"/>
          <w:color w:val="000000"/>
          <w:sz w:val="24"/>
          <w:szCs w:val="24"/>
        </w:rPr>
        <w:t>н</w:t>
      </w:r>
      <w:r w:rsidR="007C47DC">
        <w:rPr>
          <w:rFonts w:ascii="Arial" w:hAnsi="Arial" w:cs="Arial"/>
          <w:color w:val="000000"/>
          <w:sz w:val="24"/>
          <w:szCs w:val="24"/>
        </w:rPr>
        <w:t>ский</w:t>
      </w:r>
      <w:r w:rsidR="009E16BB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 «Обеспечение доступным и комфортным жильем и коммунальными услугами граждан в мун</w:t>
      </w:r>
      <w:r w:rsidR="009E16BB">
        <w:rPr>
          <w:rFonts w:ascii="Arial" w:hAnsi="Arial" w:cs="Arial"/>
          <w:color w:val="000000"/>
          <w:sz w:val="24"/>
          <w:szCs w:val="24"/>
        </w:rPr>
        <w:t>и</w:t>
      </w:r>
      <w:r w:rsidR="009E16BB">
        <w:rPr>
          <w:rFonts w:ascii="Arial" w:hAnsi="Arial" w:cs="Arial"/>
          <w:color w:val="000000"/>
          <w:sz w:val="24"/>
          <w:szCs w:val="24"/>
        </w:rPr>
        <w:t>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9E16BB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 </w:t>
      </w:r>
      <w:r w:rsidRPr="00755C0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разработана с целью создания условий для реализации муниципальной пр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 xml:space="preserve">граммы </w:t>
      </w:r>
      <w:r w:rsidRPr="00755C0A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55C0A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Pr="00755C0A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 </w:t>
      </w:r>
      <w:r w:rsidR="0017300A">
        <w:rPr>
          <w:rFonts w:ascii="Arial" w:hAnsi="Arial" w:cs="Arial"/>
          <w:color w:val="000000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</w:t>
      </w:r>
      <w:r w:rsidR="007C47DC">
        <w:rPr>
          <w:rFonts w:ascii="Arial" w:hAnsi="Arial" w:cs="Arial"/>
          <w:color w:val="000000"/>
          <w:sz w:val="24"/>
          <w:szCs w:val="24"/>
        </w:rPr>
        <w:t>н</w:t>
      </w:r>
      <w:r w:rsidR="007C47DC">
        <w:rPr>
          <w:rFonts w:ascii="Arial" w:hAnsi="Arial" w:cs="Arial"/>
          <w:color w:val="000000"/>
          <w:sz w:val="24"/>
          <w:szCs w:val="24"/>
        </w:rPr>
        <w:t>ский</w:t>
      </w:r>
      <w:r w:rsidR="0017300A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</w:t>
      </w:r>
      <w:r>
        <w:rPr>
          <w:rFonts w:ascii="Arial" w:hAnsi="Arial" w:cs="Arial"/>
          <w:color w:val="000000"/>
          <w:sz w:val="24"/>
          <w:szCs w:val="24"/>
        </w:rPr>
        <w:t xml:space="preserve"> и направлена в целом на </w:t>
      </w:r>
      <w:r>
        <w:rPr>
          <w:rFonts w:ascii="Arial" w:hAnsi="Arial" w:cs="Arial"/>
          <w:color w:val="000000"/>
          <w:sz w:val="24"/>
          <w:szCs w:val="24"/>
        </w:rPr>
        <w:lastRenderedPageBreak/>
        <w:t>формирование и развитие обеспечивающих механизмов реализации муниц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пальной программы.</w:t>
      </w:r>
    </w:p>
    <w:p w:rsidR="00F1649F" w:rsidRDefault="00F1649F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46A56">
        <w:rPr>
          <w:rFonts w:ascii="Arial" w:hAnsi="Arial" w:cs="Arial"/>
          <w:sz w:val="24"/>
          <w:szCs w:val="24"/>
        </w:rPr>
        <w:t xml:space="preserve">Сферой применения является повышение качества управления процессами реализации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246A56">
        <w:rPr>
          <w:rFonts w:ascii="Arial" w:hAnsi="Arial" w:cs="Arial"/>
          <w:sz w:val="24"/>
          <w:szCs w:val="24"/>
        </w:rPr>
        <w:t>программы и обеспечения эффективной деятел</w:t>
      </w:r>
      <w:r w:rsidRPr="00246A56">
        <w:rPr>
          <w:rFonts w:ascii="Arial" w:hAnsi="Arial" w:cs="Arial"/>
          <w:sz w:val="24"/>
          <w:szCs w:val="24"/>
        </w:rPr>
        <w:t>ь</w:t>
      </w:r>
      <w:r w:rsidRPr="00246A56">
        <w:rPr>
          <w:rFonts w:ascii="Arial" w:hAnsi="Arial" w:cs="Arial"/>
          <w:sz w:val="24"/>
          <w:szCs w:val="24"/>
        </w:rPr>
        <w:t>ности в сфере реализации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246A56">
        <w:rPr>
          <w:rFonts w:ascii="Arial" w:hAnsi="Arial" w:cs="Arial"/>
          <w:sz w:val="24"/>
          <w:szCs w:val="24"/>
        </w:rPr>
        <w:t xml:space="preserve"> программы с учетом ее особенн</w:t>
      </w:r>
      <w:r w:rsidRPr="00246A56">
        <w:rPr>
          <w:rFonts w:ascii="Arial" w:hAnsi="Arial" w:cs="Arial"/>
          <w:sz w:val="24"/>
          <w:szCs w:val="24"/>
        </w:rPr>
        <w:t>о</w:t>
      </w:r>
      <w:r w:rsidRPr="00246A56">
        <w:rPr>
          <w:rFonts w:ascii="Arial" w:hAnsi="Arial" w:cs="Arial"/>
          <w:sz w:val="24"/>
          <w:szCs w:val="24"/>
        </w:rPr>
        <w:t>стей.</w:t>
      </w:r>
    </w:p>
    <w:p w:rsidR="00D048C5" w:rsidRPr="00D048C5" w:rsidRDefault="00D048C5" w:rsidP="00D048C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:rsidR="00F1649F" w:rsidRPr="00D048C5" w:rsidRDefault="00F1649F" w:rsidP="00D048C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II</w:t>
      </w:r>
      <w:r w:rsidRPr="00D048C5">
        <w:rPr>
          <w:rFonts w:ascii="Arial" w:hAnsi="Arial" w:cs="Arial"/>
          <w:b/>
          <w:sz w:val="28"/>
          <w:szCs w:val="28"/>
        </w:rPr>
        <w:t>. Приоритеты муниципальной политики в сфере реализации Подпрограммы, цели, задачи и показатели</w:t>
      </w:r>
    </w:p>
    <w:p w:rsidR="00F1649F" w:rsidRPr="00D048C5" w:rsidRDefault="00F1649F" w:rsidP="00D048C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</w:rPr>
        <w:t>(индикаторы) достижения ц</w:t>
      </w:r>
      <w:r w:rsidR="0098320A" w:rsidRPr="00D048C5">
        <w:rPr>
          <w:rFonts w:ascii="Arial" w:hAnsi="Arial" w:cs="Arial"/>
          <w:b/>
          <w:sz w:val="28"/>
          <w:szCs w:val="28"/>
        </w:rPr>
        <w:t xml:space="preserve">елей и решения задач, описание </w:t>
      </w:r>
      <w:r w:rsidRPr="00D048C5">
        <w:rPr>
          <w:rFonts w:ascii="Arial" w:hAnsi="Arial" w:cs="Arial"/>
          <w:b/>
          <w:sz w:val="28"/>
          <w:szCs w:val="28"/>
        </w:rPr>
        <w:t>о</w:t>
      </w:r>
      <w:r w:rsidRPr="00D048C5">
        <w:rPr>
          <w:rFonts w:ascii="Arial" w:hAnsi="Arial" w:cs="Arial"/>
          <w:b/>
          <w:sz w:val="28"/>
          <w:szCs w:val="28"/>
        </w:rPr>
        <w:t>с</w:t>
      </w:r>
      <w:r w:rsidRPr="00D048C5">
        <w:rPr>
          <w:rFonts w:ascii="Arial" w:hAnsi="Arial" w:cs="Arial"/>
          <w:b/>
          <w:sz w:val="28"/>
          <w:szCs w:val="28"/>
        </w:rPr>
        <w:t>новных ожидаемых конечных результатов Подпрограммы, ср</w:t>
      </w:r>
      <w:r w:rsidRPr="00D048C5">
        <w:rPr>
          <w:rFonts w:ascii="Arial" w:hAnsi="Arial" w:cs="Arial"/>
          <w:b/>
          <w:sz w:val="28"/>
          <w:szCs w:val="28"/>
        </w:rPr>
        <w:t>о</w:t>
      </w:r>
      <w:r w:rsidRPr="00D048C5">
        <w:rPr>
          <w:rFonts w:ascii="Arial" w:hAnsi="Arial" w:cs="Arial"/>
          <w:b/>
          <w:sz w:val="28"/>
          <w:szCs w:val="28"/>
        </w:rPr>
        <w:t>ков и этапов ее реализации</w:t>
      </w:r>
    </w:p>
    <w:p w:rsidR="00F1649F" w:rsidRPr="00D048C5" w:rsidRDefault="00F1649F" w:rsidP="00D048C5">
      <w:pPr>
        <w:jc w:val="center"/>
        <w:rPr>
          <w:rFonts w:ascii="Arial" w:hAnsi="Arial" w:cs="Arial"/>
          <w:sz w:val="28"/>
          <w:szCs w:val="28"/>
        </w:rPr>
      </w:pPr>
    </w:p>
    <w:p w:rsidR="00F1649F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Подпрограмма направлена на качественное выполнение мероприятий 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пальной программы.</w:t>
      </w:r>
    </w:p>
    <w:p w:rsidR="00261CA7" w:rsidRPr="00261CA7" w:rsidRDefault="00261CA7" w:rsidP="00D048C5">
      <w:pPr>
        <w:contextualSpacing/>
        <w:jc w:val="both"/>
        <w:textAlignment w:val="top"/>
        <w:rPr>
          <w:rFonts w:ascii="Arial" w:hAnsi="Arial" w:cs="Arial"/>
          <w:sz w:val="24"/>
          <w:szCs w:val="24"/>
        </w:rPr>
      </w:pPr>
      <w:r w:rsidRPr="00261CA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</w:t>
      </w:r>
      <w:r w:rsidRPr="00261CA7">
        <w:rPr>
          <w:rFonts w:ascii="Arial" w:hAnsi="Arial" w:cs="Arial"/>
          <w:sz w:val="24"/>
          <w:szCs w:val="24"/>
        </w:rPr>
        <w:t xml:space="preserve">рограмма полностью соответствует приоритетам социально-экономического развития 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261CA7">
        <w:rPr>
          <w:rFonts w:ascii="Arial" w:hAnsi="Arial" w:cs="Arial"/>
          <w:sz w:val="24"/>
          <w:szCs w:val="24"/>
        </w:rPr>
        <w:t>на среднесрочную перспе</w:t>
      </w:r>
      <w:r w:rsidRPr="00261CA7">
        <w:rPr>
          <w:rFonts w:ascii="Arial" w:hAnsi="Arial" w:cs="Arial"/>
          <w:sz w:val="24"/>
          <w:szCs w:val="24"/>
        </w:rPr>
        <w:t>к</w:t>
      </w:r>
      <w:r w:rsidRPr="00261CA7">
        <w:rPr>
          <w:rFonts w:ascii="Arial" w:hAnsi="Arial" w:cs="Arial"/>
          <w:sz w:val="24"/>
          <w:szCs w:val="24"/>
        </w:rPr>
        <w:t>тиву. Реализация Программы направлена на:</w:t>
      </w:r>
    </w:p>
    <w:p w:rsidR="00261CA7" w:rsidRPr="00261CA7" w:rsidRDefault="00261CA7" w:rsidP="00D048C5">
      <w:pPr>
        <w:contextualSpacing/>
        <w:jc w:val="both"/>
        <w:textAlignment w:val="top"/>
        <w:rPr>
          <w:rFonts w:ascii="Arial" w:hAnsi="Arial" w:cs="Arial"/>
          <w:sz w:val="24"/>
          <w:szCs w:val="24"/>
        </w:rPr>
      </w:pPr>
      <w:r w:rsidRPr="00261CA7">
        <w:rPr>
          <w:rFonts w:ascii="Arial" w:hAnsi="Arial" w:cs="Arial"/>
          <w:sz w:val="24"/>
          <w:szCs w:val="24"/>
        </w:rPr>
        <w:t>создание условий для улучшения качества жизни населения</w:t>
      </w:r>
      <w:r>
        <w:rPr>
          <w:rFonts w:ascii="Arial" w:hAnsi="Arial" w:cs="Arial"/>
          <w:sz w:val="24"/>
          <w:szCs w:val="24"/>
        </w:rPr>
        <w:t>;</w:t>
      </w:r>
      <w:r w:rsidRPr="00261CA7">
        <w:rPr>
          <w:rFonts w:ascii="Arial" w:hAnsi="Arial" w:cs="Arial"/>
          <w:sz w:val="24"/>
          <w:szCs w:val="24"/>
        </w:rPr>
        <w:t xml:space="preserve"> </w:t>
      </w:r>
    </w:p>
    <w:p w:rsidR="00261CA7" w:rsidRPr="00261CA7" w:rsidRDefault="00261CA7" w:rsidP="00D048C5">
      <w:pPr>
        <w:contextualSpacing/>
        <w:jc w:val="both"/>
        <w:textAlignment w:val="top"/>
        <w:rPr>
          <w:rFonts w:ascii="Arial" w:hAnsi="Arial" w:cs="Arial"/>
          <w:sz w:val="24"/>
          <w:szCs w:val="24"/>
        </w:rPr>
      </w:pPr>
      <w:r w:rsidRPr="00261CA7">
        <w:rPr>
          <w:rFonts w:ascii="Arial" w:hAnsi="Arial" w:cs="Arial"/>
          <w:sz w:val="24"/>
          <w:szCs w:val="24"/>
        </w:rPr>
        <w:t xml:space="preserve">создание условий для преодоления социально-экономического отставания </w:t>
      </w:r>
      <w:r>
        <w:rPr>
          <w:rFonts w:ascii="Arial" w:hAnsi="Arial" w:cs="Arial"/>
          <w:sz w:val="24"/>
          <w:szCs w:val="24"/>
        </w:rPr>
        <w:t xml:space="preserve"> </w:t>
      </w:r>
      <w:r w:rsidR="007C47DC">
        <w:rPr>
          <w:rFonts w:ascii="Arial" w:hAnsi="Arial" w:cs="Arial"/>
          <w:sz w:val="24"/>
          <w:szCs w:val="24"/>
        </w:rPr>
        <w:t>Щ</w:t>
      </w:r>
      <w:r w:rsidR="007C47DC">
        <w:rPr>
          <w:rFonts w:ascii="Arial" w:hAnsi="Arial" w:cs="Arial"/>
          <w:sz w:val="24"/>
          <w:szCs w:val="24"/>
        </w:rPr>
        <w:t>е</w:t>
      </w:r>
      <w:r w:rsidR="007C47DC">
        <w:rPr>
          <w:rFonts w:ascii="Arial" w:hAnsi="Arial" w:cs="Arial"/>
          <w:sz w:val="24"/>
          <w:szCs w:val="24"/>
        </w:rPr>
        <w:t>голянского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261CA7">
        <w:rPr>
          <w:rFonts w:ascii="Arial" w:hAnsi="Arial" w:cs="Arial"/>
          <w:sz w:val="24"/>
          <w:szCs w:val="24"/>
        </w:rPr>
        <w:t xml:space="preserve"> от отдельных муниципальных образований </w:t>
      </w:r>
      <w:r>
        <w:rPr>
          <w:rFonts w:ascii="Arial" w:hAnsi="Arial" w:cs="Arial"/>
          <w:sz w:val="24"/>
          <w:szCs w:val="24"/>
        </w:rPr>
        <w:t xml:space="preserve"> Б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ловск</w:t>
      </w:r>
      <w:r w:rsidRPr="00261CA7">
        <w:rPr>
          <w:rFonts w:ascii="Arial" w:hAnsi="Arial" w:cs="Arial"/>
          <w:sz w:val="24"/>
          <w:szCs w:val="24"/>
        </w:rPr>
        <w:t xml:space="preserve">ого района. </w:t>
      </w:r>
    </w:p>
    <w:p w:rsidR="00F1649F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Цели, задачи основные ожидаемые конечные результаты, сроки и этапы реал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зации Подпрограммы приведены в паспорте Подпрограммы.</w:t>
      </w:r>
    </w:p>
    <w:p w:rsidR="00F1649F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поставленной цели будет обеспечено путем выполнения всего ко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плекса мероприятий муниципальной программы, достижения заплан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рованных результатов, эффективного расходования финансовых ресурсов,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деляемых на реализацию муниципальной программы.</w:t>
      </w:r>
    </w:p>
    <w:p w:rsidR="00F1649F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решения поставленной цели необходимо решение задачи по обе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печению деятельности и выполнению полномочий Администрации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 Беловского района Курской области в области благоустройства территории муниципального образования.</w:t>
      </w:r>
    </w:p>
    <w:p w:rsidR="00F1649F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Целевым показателем (индикатором) Подпрограммы служит показатель:</w:t>
      </w:r>
    </w:p>
    <w:p w:rsidR="00F1649F" w:rsidRPr="003E18B4" w:rsidRDefault="00F1649F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18B4">
        <w:rPr>
          <w:rFonts w:ascii="Arial" w:hAnsi="Arial" w:cs="Arial"/>
          <w:sz w:val="24"/>
          <w:szCs w:val="24"/>
        </w:rPr>
        <w:t>доля достигнутых цел</w:t>
      </w:r>
      <w:r>
        <w:rPr>
          <w:rFonts w:ascii="Arial" w:hAnsi="Arial" w:cs="Arial"/>
          <w:sz w:val="24"/>
          <w:szCs w:val="24"/>
        </w:rPr>
        <w:t>евых показателей (индикаторов) муниципальной</w:t>
      </w:r>
      <w:r w:rsidRPr="003E18B4">
        <w:rPr>
          <w:rFonts w:ascii="Arial" w:hAnsi="Arial" w:cs="Arial"/>
          <w:sz w:val="24"/>
          <w:szCs w:val="24"/>
        </w:rPr>
        <w:t xml:space="preserve"> програ</w:t>
      </w:r>
      <w:r w:rsidRPr="003E18B4">
        <w:rPr>
          <w:rFonts w:ascii="Arial" w:hAnsi="Arial" w:cs="Arial"/>
          <w:sz w:val="24"/>
          <w:szCs w:val="24"/>
        </w:rPr>
        <w:t>м</w:t>
      </w:r>
      <w:r w:rsidRPr="003E18B4">
        <w:rPr>
          <w:rFonts w:ascii="Arial" w:hAnsi="Arial" w:cs="Arial"/>
          <w:sz w:val="24"/>
          <w:szCs w:val="24"/>
        </w:rPr>
        <w:t xml:space="preserve">мы к общему количеству целевых показателей (индикаторов). </w:t>
      </w:r>
      <w:r w:rsidRPr="003E18B4">
        <w:rPr>
          <w:rFonts w:ascii="Arial" w:hAnsi="Arial" w:cs="Arial"/>
          <w:sz w:val="24"/>
          <w:szCs w:val="24"/>
        </w:rPr>
        <w:tab/>
      </w:r>
    </w:p>
    <w:p w:rsidR="00F1649F" w:rsidRPr="003E18B4" w:rsidRDefault="00F1649F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18B4">
        <w:rPr>
          <w:rFonts w:ascii="Arial" w:hAnsi="Arial" w:cs="Arial"/>
          <w:sz w:val="24"/>
          <w:szCs w:val="24"/>
        </w:rPr>
        <w:t>Данный показатель рассчитывается в процентах (%) как отношение до</w:t>
      </w:r>
      <w:r w:rsidRPr="003E18B4">
        <w:rPr>
          <w:rFonts w:ascii="Arial" w:hAnsi="Arial" w:cs="Arial"/>
          <w:sz w:val="24"/>
          <w:szCs w:val="24"/>
        </w:rPr>
        <w:t>с</w:t>
      </w:r>
      <w:r w:rsidRPr="003E18B4">
        <w:rPr>
          <w:rFonts w:ascii="Arial" w:hAnsi="Arial" w:cs="Arial"/>
          <w:sz w:val="24"/>
          <w:szCs w:val="24"/>
        </w:rPr>
        <w:t xml:space="preserve">тигнутых целевых показателей (индикаторов) </w:t>
      </w:r>
      <w:r>
        <w:rPr>
          <w:rFonts w:ascii="Arial" w:hAnsi="Arial" w:cs="Arial"/>
          <w:sz w:val="24"/>
          <w:szCs w:val="24"/>
        </w:rPr>
        <w:t>муниципальной</w:t>
      </w:r>
      <w:r w:rsidRPr="003E18B4">
        <w:rPr>
          <w:rFonts w:ascii="Arial" w:hAnsi="Arial" w:cs="Arial"/>
          <w:sz w:val="24"/>
          <w:szCs w:val="24"/>
        </w:rPr>
        <w:t xml:space="preserve"> программы к пл</w:t>
      </w:r>
      <w:r w:rsidRPr="003E18B4">
        <w:rPr>
          <w:rFonts w:ascii="Arial" w:hAnsi="Arial" w:cs="Arial"/>
          <w:sz w:val="24"/>
          <w:szCs w:val="24"/>
        </w:rPr>
        <w:t>а</w:t>
      </w:r>
      <w:r w:rsidRPr="003E18B4">
        <w:rPr>
          <w:rFonts w:ascii="Arial" w:hAnsi="Arial" w:cs="Arial"/>
          <w:sz w:val="24"/>
          <w:szCs w:val="24"/>
        </w:rPr>
        <w:t xml:space="preserve">нируемым показателям (индикаторам), указанным в </w:t>
      </w:r>
      <w:hyperlink r:id="rId16" w:history="1">
        <w:r w:rsidRPr="003E18B4">
          <w:rPr>
            <w:rFonts w:ascii="Arial" w:hAnsi="Arial" w:cs="Arial"/>
            <w:color w:val="000000"/>
            <w:sz w:val="24"/>
            <w:szCs w:val="24"/>
          </w:rPr>
          <w:t>приложении № 1</w:t>
        </w:r>
      </w:hyperlink>
      <w:r w:rsidRPr="003E18B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муниципальной программе.</w:t>
      </w:r>
    </w:p>
    <w:p w:rsidR="00F1649F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граммы, реализация  в полном объеме мероприятий и достижение ее целей и задач.  </w:t>
      </w:r>
    </w:p>
    <w:p w:rsidR="00F1649F" w:rsidRPr="00D048C5" w:rsidRDefault="00F1649F" w:rsidP="00D048C5">
      <w:pPr>
        <w:jc w:val="center"/>
        <w:rPr>
          <w:rFonts w:ascii="Arial" w:hAnsi="Arial" w:cs="Arial"/>
          <w:sz w:val="28"/>
          <w:szCs w:val="28"/>
        </w:rPr>
      </w:pPr>
    </w:p>
    <w:p w:rsidR="00F1649F" w:rsidRPr="00D048C5" w:rsidRDefault="00F1649F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III</w:t>
      </w:r>
      <w:r w:rsidRPr="00D048C5">
        <w:rPr>
          <w:rFonts w:ascii="Arial" w:hAnsi="Arial" w:cs="Arial"/>
          <w:b/>
          <w:sz w:val="28"/>
          <w:szCs w:val="28"/>
        </w:rPr>
        <w:t>. Характеристика основных мероприятий Подпрограммы</w:t>
      </w:r>
    </w:p>
    <w:p w:rsidR="00F1649F" w:rsidRPr="00D048C5" w:rsidRDefault="00F1649F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F1649F" w:rsidRDefault="00F1649F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F43C2">
        <w:rPr>
          <w:rFonts w:ascii="Arial" w:hAnsi="Arial" w:cs="Arial"/>
          <w:sz w:val="24"/>
          <w:szCs w:val="24"/>
        </w:rPr>
        <w:t>Достижение целей и решение задач Подпрограммы</w:t>
      </w:r>
      <w:r>
        <w:rPr>
          <w:rFonts w:ascii="Arial" w:hAnsi="Arial" w:cs="Arial"/>
          <w:sz w:val="24"/>
          <w:szCs w:val="24"/>
        </w:rPr>
        <w:t xml:space="preserve"> обеспечивается путем в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полнения ряда основных мероприятий.</w:t>
      </w:r>
    </w:p>
    <w:p w:rsidR="00F1649F" w:rsidRDefault="00F1649F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отдельных мероприятий Подпрограммы может корректироваться по 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ре решения ее задач. Реализация отдельных мероприятий порождает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шение задач, что обеспечивает достижение целей Подпрограммы.</w:t>
      </w:r>
    </w:p>
    <w:p w:rsidR="00261CA7" w:rsidRDefault="00261CA7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рамках подпрограммы предусматривается реализация следующих 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новных мероприятий:</w:t>
      </w:r>
    </w:p>
    <w:p w:rsidR="00D275BB" w:rsidRDefault="00D275BB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основное мероприятие 1.1. «Мероприятия по благоустройству».</w:t>
      </w:r>
    </w:p>
    <w:p w:rsidR="00F1649F" w:rsidRPr="005F43C2" w:rsidRDefault="00D275BB" w:rsidP="00D048C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данного мероприятия предусматриваются расходы</w:t>
      </w:r>
      <w:r w:rsidR="005B19B7">
        <w:rPr>
          <w:rFonts w:ascii="Arial" w:hAnsi="Arial" w:cs="Arial"/>
          <w:sz w:val="24"/>
          <w:szCs w:val="24"/>
        </w:rPr>
        <w:t xml:space="preserve"> местного бюджета на мероприятия по уличному освещению, озеленению, прочим мер</w:t>
      </w:r>
      <w:r w:rsidR="005B19B7">
        <w:rPr>
          <w:rFonts w:ascii="Arial" w:hAnsi="Arial" w:cs="Arial"/>
          <w:sz w:val="24"/>
          <w:szCs w:val="24"/>
        </w:rPr>
        <w:t>о</w:t>
      </w:r>
      <w:r w:rsidR="005B19B7">
        <w:rPr>
          <w:rFonts w:ascii="Arial" w:hAnsi="Arial" w:cs="Arial"/>
          <w:sz w:val="24"/>
          <w:szCs w:val="24"/>
        </w:rPr>
        <w:t>приятиям по благоустройству территории муниципального образования.</w:t>
      </w:r>
    </w:p>
    <w:p w:rsidR="0098320A" w:rsidRDefault="0098320A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1649F" w:rsidRPr="00D514EF" w:rsidRDefault="00F1649F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7B7CD8">
        <w:rPr>
          <w:rFonts w:ascii="Arial" w:hAnsi="Arial" w:cs="Arial"/>
          <w:b/>
          <w:sz w:val="28"/>
          <w:szCs w:val="28"/>
          <w:lang w:val="en-US"/>
        </w:rPr>
        <w:t>V</w:t>
      </w:r>
      <w:r w:rsidRPr="007B7CD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Характеристика мер государственного регулирования</w:t>
      </w:r>
    </w:p>
    <w:p w:rsidR="00F1649F" w:rsidRDefault="00F1649F" w:rsidP="00D048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сфере реализации Подпрограммы</w:t>
      </w:r>
    </w:p>
    <w:p w:rsidR="00F1649F" w:rsidRDefault="00F1649F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F1649F" w:rsidRPr="004A5E1C" w:rsidRDefault="00F1649F" w:rsidP="00D048C5">
      <w:pPr>
        <w:jc w:val="both"/>
        <w:rPr>
          <w:rFonts w:ascii="Arial" w:hAnsi="Arial" w:cs="Arial"/>
          <w:sz w:val="24"/>
          <w:szCs w:val="24"/>
        </w:rPr>
      </w:pPr>
      <w:r w:rsidRPr="004A5E1C">
        <w:rPr>
          <w:rFonts w:ascii="Arial" w:hAnsi="Arial" w:cs="Arial"/>
          <w:sz w:val="24"/>
          <w:szCs w:val="24"/>
        </w:rPr>
        <w:t>Налоговые, таможенные, тарифные, кредитные и иные меры государс</w:t>
      </w:r>
      <w:r w:rsidRPr="004A5E1C">
        <w:rPr>
          <w:rFonts w:ascii="Arial" w:hAnsi="Arial" w:cs="Arial"/>
          <w:sz w:val="24"/>
          <w:szCs w:val="24"/>
        </w:rPr>
        <w:t>т</w:t>
      </w:r>
      <w:r w:rsidRPr="004A5E1C">
        <w:rPr>
          <w:rFonts w:ascii="Arial" w:hAnsi="Arial" w:cs="Arial"/>
          <w:sz w:val="24"/>
          <w:szCs w:val="24"/>
        </w:rPr>
        <w:t xml:space="preserve">венного регулирования в рамках реализации </w:t>
      </w:r>
      <w:r>
        <w:rPr>
          <w:rFonts w:ascii="Arial" w:hAnsi="Arial" w:cs="Arial"/>
          <w:sz w:val="24"/>
          <w:szCs w:val="24"/>
        </w:rPr>
        <w:t>Под</w:t>
      </w:r>
      <w:r w:rsidRPr="004A5E1C">
        <w:rPr>
          <w:rFonts w:ascii="Arial" w:hAnsi="Arial" w:cs="Arial"/>
          <w:sz w:val="24"/>
          <w:szCs w:val="24"/>
        </w:rPr>
        <w:t>программы не предусмотрены.</w:t>
      </w:r>
    </w:p>
    <w:p w:rsidR="00F1649F" w:rsidRPr="00D048C5" w:rsidRDefault="00F1649F" w:rsidP="00D048C5">
      <w:pPr>
        <w:jc w:val="center"/>
        <w:rPr>
          <w:rFonts w:ascii="Arial" w:hAnsi="Arial" w:cs="Arial"/>
          <w:sz w:val="28"/>
          <w:szCs w:val="28"/>
        </w:rPr>
      </w:pPr>
    </w:p>
    <w:p w:rsidR="00F1649F" w:rsidRPr="00D048C5" w:rsidRDefault="00F1649F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V</w:t>
      </w:r>
      <w:r w:rsidRPr="00D048C5">
        <w:rPr>
          <w:rFonts w:ascii="Arial" w:hAnsi="Arial" w:cs="Arial"/>
          <w:b/>
          <w:sz w:val="28"/>
          <w:szCs w:val="28"/>
        </w:rPr>
        <w:t>. Прогноз сводных показателей муниципальных заданий для реализации Подпрограммы</w:t>
      </w:r>
    </w:p>
    <w:p w:rsidR="00F1649F" w:rsidRPr="00D048C5" w:rsidRDefault="00F1649F" w:rsidP="00D048C5">
      <w:pPr>
        <w:jc w:val="center"/>
        <w:rPr>
          <w:rFonts w:ascii="Arial" w:hAnsi="Arial" w:cs="Arial"/>
          <w:sz w:val="28"/>
          <w:szCs w:val="28"/>
        </w:rPr>
      </w:pPr>
    </w:p>
    <w:p w:rsidR="00F1649F" w:rsidRPr="00040472" w:rsidRDefault="00F1649F" w:rsidP="00D048C5">
      <w:pPr>
        <w:jc w:val="both"/>
        <w:rPr>
          <w:rFonts w:ascii="Arial" w:hAnsi="Arial" w:cs="Arial"/>
          <w:sz w:val="24"/>
          <w:szCs w:val="24"/>
        </w:rPr>
      </w:pPr>
      <w:r w:rsidRPr="00040472">
        <w:rPr>
          <w:rFonts w:ascii="Arial" w:hAnsi="Arial" w:cs="Arial"/>
          <w:sz w:val="24"/>
          <w:szCs w:val="24"/>
        </w:rPr>
        <w:t>Муниципальные задания в рамках Подпрограммы не предусмотрены.</w:t>
      </w:r>
    </w:p>
    <w:p w:rsidR="00F1649F" w:rsidRPr="00D048C5" w:rsidRDefault="00F1649F" w:rsidP="00D048C5">
      <w:pPr>
        <w:jc w:val="center"/>
        <w:rPr>
          <w:rFonts w:ascii="Arial" w:hAnsi="Arial" w:cs="Arial"/>
          <w:b/>
          <w:sz w:val="28"/>
          <w:szCs w:val="28"/>
        </w:rPr>
      </w:pPr>
    </w:p>
    <w:p w:rsidR="00F1649F" w:rsidRPr="00D048C5" w:rsidRDefault="00F1649F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VI</w:t>
      </w:r>
      <w:r w:rsidRPr="00D048C5">
        <w:rPr>
          <w:rFonts w:ascii="Arial" w:hAnsi="Arial" w:cs="Arial"/>
          <w:b/>
          <w:sz w:val="28"/>
          <w:szCs w:val="28"/>
        </w:rPr>
        <w:t>. Характеристика основных мероприятий, реализуемых</w:t>
      </w:r>
    </w:p>
    <w:p w:rsidR="00F1649F" w:rsidRPr="00D048C5" w:rsidRDefault="00F1649F" w:rsidP="00D048C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</w:rPr>
        <w:t>муниципальным образованием</w:t>
      </w:r>
    </w:p>
    <w:p w:rsidR="00F1649F" w:rsidRPr="00D048C5" w:rsidRDefault="00F1649F" w:rsidP="00D048C5">
      <w:pPr>
        <w:pStyle w:val="ConsPlusNormal"/>
        <w:ind w:firstLine="0"/>
        <w:jc w:val="center"/>
        <w:rPr>
          <w:sz w:val="28"/>
          <w:szCs w:val="28"/>
        </w:rPr>
      </w:pPr>
    </w:p>
    <w:p w:rsidR="00F1649F" w:rsidRDefault="00F1649F" w:rsidP="00D048C5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реализуется Администрацией </w:t>
      </w:r>
      <w:r w:rsidR="007C47DC">
        <w:rPr>
          <w:sz w:val="24"/>
          <w:szCs w:val="24"/>
        </w:rPr>
        <w:t>Щеголянского</w:t>
      </w:r>
      <w:r>
        <w:rPr>
          <w:sz w:val="24"/>
          <w:szCs w:val="24"/>
        </w:rPr>
        <w:t xml:space="preserve"> сельсовета Бело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ского района Курской области.</w:t>
      </w:r>
    </w:p>
    <w:p w:rsidR="00F1649F" w:rsidRPr="00D048C5" w:rsidRDefault="00F1649F" w:rsidP="00D048C5">
      <w:pPr>
        <w:pStyle w:val="ConsPlusNormal"/>
        <w:ind w:firstLine="0"/>
        <w:jc w:val="center"/>
        <w:rPr>
          <w:sz w:val="28"/>
          <w:szCs w:val="28"/>
        </w:rPr>
      </w:pPr>
    </w:p>
    <w:p w:rsidR="00F1649F" w:rsidRPr="00D048C5" w:rsidRDefault="00F1649F" w:rsidP="00D048C5">
      <w:pPr>
        <w:pStyle w:val="ConsPlusNormal"/>
        <w:ind w:firstLine="0"/>
        <w:jc w:val="center"/>
        <w:rPr>
          <w:b/>
          <w:sz w:val="28"/>
          <w:szCs w:val="28"/>
        </w:rPr>
      </w:pPr>
      <w:r w:rsidRPr="00D048C5">
        <w:rPr>
          <w:b/>
          <w:sz w:val="28"/>
          <w:szCs w:val="28"/>
          <w:lang w:val="en-US"/>
        </w:rPr>
        <w:t>VII</w:t>
      </w:r>
      <w:r w:rsidRPr="00D048C5">
        <w:rPr>
          <w:b/>
          <w:sz w:val="28"/>
          <w:szCs w:val="28"/>
        </w:rPr>
        <w:t>. Информация об участии предприятий и организаций, нез</w:t>
      </w:r>
      <w:r w:rsidRPr="00D048C5">
        <w:rPr>
          <w:b/>
          <w:sz w:val="28"/>
          <w:szCs w:val="28"/>
        </w:rPr>
        <w:t>а</w:t>
      </w:r>
      <w:r w:rsidRPr="00D048C5">
        <w:rPr>
          <w:b/>
          <w:sz w:val="28"/>
          <w:szCs w:val="28"/>
        </w:rPr>
        <w:t>висимо от их организационно-правовой формы собственности, а также внебюджетных фондов в реализации Подпрограммы</w:t>
      </w:r>
    </w:p>
    <w:p w:rsidR="00D048C5" w:rsidRPr="00D048C5" w:rsidRDefault="00D048C5" w:rsidP="00D048C5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F1649F" w:rsidRPr="00FB07FD" w:rsidRDefault="00F1649F" w:rsidP="00D048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B07FD">
        <w:rPr>
          <w:rFonts w:ascii="Arial" w:hAnsi="Arial" w:cs="Arial"/>
          <w:bCs/>
          <w:sz w:val="24"/>
          <w:szCs w:val="24"/>
        </w:rPr>
        <w:t>Участие государственных корпораций, акционерных обществ с госуда</w:t>
      </w:r>
      <w:r w:rsidRPr="00FB07FD">
        <w:rPr>
          <w:rFonts w:ascii="Arial" w:hAnsi="Arial" w:cs="Arial"/>
          <w:bCs/>
          <w:sz w:val="24"/>
          <w:szCs w:val="24"/>
        </w:rPr>
        <w:t>р</w:t>
      </w:r>
      <w:r w:rsidRPr="00FB07FD">
        <w:rPr>
          <w:rFonts w:ascii="Arial" w:hAnsi="Arial" w:cs="Arial"/>
          <w:bCs/>
          <w:sz w:val="24"/>
          <w:szCs w:val="24"/>
        </w:rPr>
        <w:t>ственным участием, общественных, научных организаций, а также государственных вн</w:t>
      </w:r>
      <w:r w:rsidRPr="00FB07FD">
        <w:rPr>
          <w:rFonts w:ascii="Arial" w:hAnsi="Arial" w:cs="Arial"/>
          <w:bCs/>
          <w:sz w:val="24"/>
          <w:szCs w:val="24"/>
        </w:rPr>
        <w:t>е</w:t>
      </w:r>
      <w:r w:rsidRPr="00FB07FD">
        <w:rPr>
          <w:rFonts w:ascii="Arial" w:hAnsi="Arial" w:cs="Arial"/>
          <w:bCs/>
          <w:sz w:val="24"/>
          <w:szCs w:val="24"/>
        </w:rPr>
        <w:t xml:space="preserve">бюджетных фондов как субъектов, осуществляющих реализацию мероприятий </w:t>
      </w:r>
      <w:r>
        <w:rPr>
          <w:rFonts w:ascii="Arial" w:hAnsi="Arial" w:cs="Arial"/>
          <w:bCs/>
          <w:sz w:val="24"/>
          <w:szCs w:val="24"/>
        </w:rPr>
        <w:t>Подпрограммы</w:t>
      </w:r>
      <w:r w:rsidRPr="00FB07FD">
        <w:rPr>
          <w:rFonts w:ascii="Arial" w:hAnsi="Arial" w:cs="Arial"/>
          <w:bCs/>
          <w:sz w:val="24"/>
          <w:szCs w:val="24"/>
        </w:rPr>
        <w:t>, не предполагается.</w:t>
      </w:r>
    </w:p>
    <w:p w:rsidR="00F1649F" w:rsidRPr="00D048C5" w:rsidRDefault="00F1649F" w:rsidP="00D048C5">
      <w:pPr>
        <w:jc w:val="center"/>
        <w:rPr>
          <w:rFonts w:ascii="Arial" w:hAnsi="Arial" w:cs="Arial"/>
          <w:sz w:val="28"/>
          <w:szCs w:val="28"/>
        </w:rPr>
      </w:pPr>
    </w:p>
    <w:p w:rsidR="00F1649F" w:rsidRPr="00D048C5" w:rsidRDefault="00F1649F" w:rsidP="00D048C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048C5">
        <w:rPr>
          <w:rFonts w:ascii="Arial" w:hAnsi="Arial" w:cs="Arial"/>
          <w:b/>
          <w:color w:val="000000"/>
          <w:sz w:val="28"/>
          <w:szCs w:val="28"/>
          <w:lang w:val="en-US"/>
        </w:rPr>
        <w:t>VIII</w:t>
      </w:r>
      <w:r w:rsidRPr="00D048C5">
        <w:rPr>
          <w:rFonts w:ascii="Arial" w:hAnsi="Arial" w:cs="Arial"/>
          <w:b/>
          <w:color w:val="000000"/>
          <w:sz w:val="28"/>
          <w:szCs w:val="28"/>
        </w:rPr>
        <w:t>.</w:t>
      </w:r>
      <w:r w:rsidR="0098320A" w:rsidRPr="00D048C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D048C5">
        <w:rPr>
          <w:rFonts w:ascii="Arial" w:hAnsi="Arial" w:cs="Arial"/>
          <w:b/>
          <w:color w:val="000000"/>
          <w:sz w:val="28"/>
          <w:szCs w:val="28"/>
        </w:rPr>
        <w:t>Обоснование объема финансовых ресурсов, необх</w:t>
      </w:r>
      <w:r w:rsidRPr="00D048C5">
        <w:rPr>
          <w:rFonts w:ascii="Arial" w:hAnsi="Arial" w:cs="Arial"/>
          <w:b/>
          <w:color w:val="000000"/>
          <w:sz w:val="28"/>
          <w:szCs w:val="28"/>
        </w:rPr>
        <w:t>о</w:t>
      </w:r>
      <w:r w:rsidRPr="00D048C5">
        <w:rPr>
          <w:rFonts w:ascii="Arial" w:hAnsi="Arial" w:cs="Arial"/>
          <w:b/>
          <w:color w:val="000000"/>
          <w:sz w:val="28"/>
          <w:szCs w:val="28"/>
        </w:rPr>
        <w:t>димых для реализации Подпрограммы</w:t>
      </w:r>
    </w:p>
    <w:p w:rsidR="00F1649F" w:rsidRPr="00D048C5" w:rsidRDefault="00F1649F" w:rsidP="00D048C5">
      <w:pPr>
        <w:pStyle w:val="ConsPlusNormal"/>
        <w:ind w:firstLine="0"/>
        <w:jc w:val="center"/>
        <w:rPr>
          <w:sz w:val="28"/>
          <w:szCs w:val="28"/>
        </w:rPr>
      </w:pPr>
    </w:p>
    <w:p w:rsidR="00F1649F" w:rsidRPr="004B33FC" w:rsidRDefault="00F1649F" w:rsidP="00D048C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Предусмотренные в рамках  П</w:t>
      </w:r>
      <w:r w:rsidRPr="004B33FC">
        <w:rPr>
          <w:rFonts w:ascii="Arial" w:hAnsi="Arial" w:cs="Arial"/>
          <w:bCs/>
          <w:sz w:val="24"/>
          <w:szCs w:val="24"/>
        </w:rPr>
        <w:t>одпрограмм</w:t>
      </w:r>
      <w:r>
        <w:rPr>
          <w:rFonts w:ascii="Arial" w:hAnsi="Arial" w:cs="Arial"/>
          <w:bCs/>
          <w:sz w:val="24"/>
          <w:szCs w:val="24"/>
        </w:rPr>
        <w:t>ы</w:t>
      </w:r>
      <w:r w:rsidRPr="004B33FC">
        <w:rPr>
          <w:rFonts w:ascii="Arial" w:hAnsi="Arial" w:cs="Arial"/>
          <w:bCs/>
          <w:sz w:val="24"/>
          <w:szCs w:val="24"/>
        </w:rPr>
        <w:t xml:space="preserve"> цели, задачи и мероприятия в ко</w:t>
      </w:r>
      <w:r w:rsidRPr="004B33FC">
        <w:rPr>
          <w:rFonts w:ascii="Arial" w:hAnsi="Arial" w:cs="Arial"/>
          <w:bCs/>
          <w:sz w:val="24"/>
          <w:szCs w:val="24"/>
        </w:rPr>
        <w:t>м</w:t>
      </w:r>
      <w:r w:rsidRPr="004B33FC">
        <w:rPr>
          <w:rFonts w:ascii="Arial" w:hAnsi="Arial" w:cs="Arial"/>
          <w:bCs/>
          <w:sz w:val="24"/>
          <w:szCs w:val="24"/>
        </w:rPr>
        <w:t>плексе наиболее полным образом охватывают весь диапазон заданных приор</w:t>
      </w:r>
      <w:r w:rsidRPr="004B33FC">
        <w:rPr>
          <w:rFonts w:ascii="Arial" w:hAnsi="Arial" w:cs="Arial"/>
          <w:bCs/>
          <w:sz w:val="24"/>
          <w:szCs w:val="24"/>
        </w:rPr>
        <w:t>и</w:t>
      </w:r>
      <w:r w:rsidRPr="004B33FC">
        <w:rPr>
          <w:rFonts w:ascii="Arial" w:hAnsi="Arial" w:cs="Arial"/>
          <w:bCs/>
          <w:sz w:val="24"/>
          <w:szCs w:val="24"/>
        </w:rPr>
        <w:t>тетных направлений реализации</w:t>
      </w:r>
      <w:r>
        <w:rPr>
          <w:rFonts w:ascii="Arial" w:hAnsi="Arial" w:cs="Arial"/>
          <w:bCs/>
          <w:sz w:val="24"/>
          <w:szCs w:val="24"/>
        </w:rPr>
        <w:t xml:space="preserve"> муниципальной</w:t>
      </w:r>
      <w:r w:rsidRPr="004B33FC">
        <w:rPr>
          <w:rFonts w:ascii="Arial" w:hAnsi="Arial" w:cs="Arial"/>
          <w:bCs/>
          <w:sz w:val="24"/>
          <w:szCs w:val="24"/>
        </w:rPr>
        <w:t xml:space="preserve"> политики и в максимальной степени будут способствовать достижению целей и конечных результатов </w:t>
      </w:r>
      <w:r>
        <w:rPr>
          <w:rFonts w:ascii="Arial" w:hAnsi="Arial" w:cs="Arial"/>
          <w:bCs/>
          <w:sz w:val="24"/>
          <w:szCs w:val="24"/>
        </w:rPr>
        <w:t>мун</w:t>
      </w:r>
      <w:r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>ципальной</w:t>
      </w:r>
      <w:r w:rsidRPr="004B33FC">
        <w:rPr>
          <w:rFonts w:ascii="Arial" w:hAnsi="Arial" w:cs="Arial"/>
          <w:bCs/>
          <w:sz w:val="24"/>
          <w:szCs w:val="24"/>
        </w:rPr>
        <w:t xml:space="preserve"> программы.</w:t>
      </w:r>
    </w:p>
    <w:p w:rsidR="00F1649F" w:rsidRPr="00987FDD" w:rsidRDefault="00F1649F" w:rsidP="00D048C5">
      <w:pPr>
        <w:jc w:val="both"/>
        <w:rPr>
          <w:rFonts w:ascii="Arial" w:hAnsi="Arial" w:cs="Arial"/>
          <w:sz w:val="24"/>
          <w:szCs w:val="24"/>
        </w:rPr>
      </w:pPr>
      <w:r w:rsidRPr="007A16B1">
        <w:rPr>
          <w:rFonts w:ascii="Arial" w:hAnsi="Arial" w:cs="Arial"/>
          <w:sz w:val="24"/>
          <w:szCs w:val="24"/>
        </w:rPr>
        <w:t xml:space="preserve">Общий объем бюджетных ассигнований  на реализацию мероприятий </w:t>
      </w:r>
      <w:r>
        <w:rPr>
          <w:rFonts w:ascii="Arial" w:hAnsi="Arial" w:cs="Arial"/>
          <w:sz w:val="24"/>
          <w:szCs w:val="24"/>
        </w:rPr>
        <w:t>Под</w:t>
      </w:r>
      <w:r w:rsidRPr="007A16B1">
        <w:rPr>
          <w:rFonts w:ascii="Arial" w:hAnsi="Arial" w:cs="Arial"/>
          <w:sz w:val="24"/>
          <w:szCs w:val="24"/>
        </w:rPr>
        <w:t>пр</w:t>
      </w:r>
      <w:r w:rsidRPr="007A16B1">
        <w:rPr>
          <w:rFonts w:ascii="Arial" w:hAnsi="Arial" w:cs="Arial"/>
          <w:sz w:val="24"/>
          <w:szCs w:val="24"/>
        </w:rPr>
        <w:t>о</w:t>
      </w:r>
      <w:r w:rsidRPr="007A16B1">
        <w:rPr>
          <w:rFonts w:ascii="Arial" w:hAnsi="Arial" w:cs="Arial"/>
          <w:sz w:val="24"/>
          <w:szCs w:val="24"/>
        </w:rPr>
        <w:t xml:space="preserve">граммы, предполагаемых за счет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7A16B1">
        <w:rPr>
          <w:rFonts w:ascii="Arial" w:hAnsi="Arial" w:cs="Arial"/>
          <w:sz w:val="24"/>
          <w:szCs w:val="24"/>
        </w:rPr>
        <w:t xml:space="preserve"> бюджета, устанавл</w:t>
      </w:r>
      <w:r w:rsidRPr="007A16B1">
        <w:rPr>
          <w:rFonts w:ascii="Arial" w:hAnsi="Arial" w:cs="Arial"/>
          <w:sz w:val="24"/>
          <w:szCs w:val="24"/>
        </w:rPr>
        <w:t>и</w:t>
      </w:r>
      <w:r w:rsidRPr="007A16B1">
        <w:rPr>
          <w:rFonts w:ascii="Arial" w:hAnsi="Arial" w:cs="Arial"/>
          <w:sz w:val="24"/>
          <w:szCs w:val="24"/>
        </w:rPr>
        <w:t xml:space="preserve">вается и утверждается </w:t>
      </w: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Бело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ского района Курской области </w:t>
      </w:r>
      <w:r w:rsidRPr="007A16B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местном</w:t>
      </w:r>
      <w:r w:rsidRPr="007A16B1">
        <w:rPr>
          <w:rFonts w:ascii="Arial" w:hAnsi="Arial" w:cs="Arial"/>
          <w:sz w:val="24"/>
          <w:szCs w:val="24"/>
        </w:rPr>
        <w:t xml:space="preserve"> бюджете на очередной ф</w:t>
      </w:r>
      <w:r w:rsidRPr="007A16B1">
        <w:rPr>
          <w:rFonts w:ascii="Arial" w:hAnsi="Arial" w:cs="Arial"/>
          <w:sz w:val="24"/>
          <w:szCs w:val="24"/>
        </w:rPr>
        <w:t>и</w:t>
      </w:r>
      <w:r w:rsidRPr="007A16B1">
        <w:rPr>
          <w:rFonts w:ascii="Arial" w:hAnsi="Arial" w:cs="Arial"/>
          <w:sz w:val="24"/>
          <w:szCs w:val="24"/>
        </w:rPr>
        <w:t>нансовый год и плановый период. Общий объем финансирова</w:t>
      </w:r>
      <w:r>
        <w:rPr>
          <w:rFonts w:ascii="Arial" w:hAnsi="Arial" w:cs="Arial"/>
          <w:sz w:val="24"/>
          <w:szCs w:val="24"/>
        </w:rPr>
        <w:t>ния Под</w:t>
      </w:r>
      <w:r w:rsidRPr="007A16B1">
        <w:rPr>
          <w:rFonts w:ascii="Arial" w:hAnsi="Arial" w:cs="Arial"/>
          <w:sz w:val="24"/>
          <w:szCs w:val="24"/>
        </w:rPr>
        <w:t>програ</w:t>
      </w:r>
      <w:r w:rsidRPr="007A16B1">
        <w:rPr>
          <w:rFonts w:ascii="Arial" w:hAnsi="Arial" w:cs="Arial"/>
          <w:sz w:val="24"/>
          <w:szCs w:val="24"/>
        </w:rPr>
        <w:t>м</w:t>
      </w:r>
      <w:r w:rsidRPr="007A16B1">
        <w:rPr>
          <w:rFonts w:ascii="Arial" w:hAnsi="Arial" w:cs="Arial"/>
          <w:sz w:val="24"/>
          <w:szCs w:val="24"/>
        </w:rPr>
        <w:t xml:space="preserve">мы за счет средств </w:t>
      </w:r>
      <w:r>
        <w:rPr>
          <w:rFonts w:ascii="Arial" w:hAnsi="Arial" w:cs="Arial"/>
          <w:sz w:val="24"/>
          <w:szCs w:val="24"/>
        </w:rPr>
        <w:t>местного</w:t>
      </w:r>
      <w:r w:rsidRPr="007A16B1">
        <w:rPr>
          <w:rFonts w:ascii="Arial" w:hAnsi="Arial" w:cs="Arial"/>
          <w:sz w:val="24"/>
          <w:szCs w:val="24"/>
        </w:rPr>
        <w:t xml:space="preserve"> бюджета составит</w:t>
      </w:r>
      <w:r>
        <w:rPr>
          <w:rFonts w:ascii="Arial" w:hAnsi="Arial" w:cs="Arial"/>
          <w:sz w:val="24"/>
          <w:szCs w:val="24"/>
        </w:rPr>
        <w:t xml:space="preserve"> </w:t>
      </w:r>
      <w:r w:rsidR="0067061D">
        <w:rPr>
          <w:rFonts w:ascii="Arial" w:hAnsi="Arial" w:cs="Arial"/>
          <w:sz w:val="24"/>
          <w:szCs w:val="24"/>
        </w:rPr>
        <w:t>2109241</w:t>
      </w:r>
      <w:r w:rsidRPr="00987FDD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67061D" w:rsidRPr="00987FDD" w:rsidRDefault="0067061D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Pr="00987FDD">
        <w:rPr>
          <w:rFonts w:ascii="Arial" w:hAnsi="Arial" w:cs="Arial"/>
          <w:sz w:val="24"/>
          <w:szCs w:val="24"/>
        </w:rPr>
        <w:t>год –</w:t>
      </w:r>
      <w:r>
        <w:rPr>
          <w:rFonts w:ascii="Arial" w:hAnsi="Arial" w:cs="Arial"/>
          <w:sz w:val="24"/>
          <w:szCs w:val="24"/>
        </w:rPr>
        <w:t xml:space="preserve"> 1 559 241 </w:t>
      </w:r>
      <w:r w:rsidRPr="00987FDD">
        <w:rPr>
          <w:rFonts w:ascii="Arial" w:hAnsi="Arial" w:cs="Arial"/>
          <w:sz w:val="24"/>
          <w:szCs w:val="24"/>
        </w:rPr>
        <w:t>рублей;</w:t>
      </w:r>
    </w:p>
    <w:p w:rsidR="0067061D" w:rsidRDefault="0067061D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Pr="00987FDD">
        <w:rPr>
          <w:rFonts w:ascii="Arial" w:hAnsi="Arial" w:cs="Arial"/>
          <w:sz w:val="24"/>
          <w:szCs w:val="24"/>
        </w:rPr>
        <w:t>год –</w:t>
      </w:r>
      <w:r w:rsidR="008612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250 000 </w:t>
      </w:r>
      <w:r w:rsidRPr="00987FDD">
        <w:rPr>
          <w:rFonts w:ascii="Arial" w:hAnsi="Arial" w:cs="Arial"/>
          <w:sz w:val="24"/>
          <w:szCs w:val="24"/>
        </w:rPr>
        <w:t>рублей,</w:t>
      </w:r>
    </w:p>
    <w:p w:rsidR="0067061D" w:rsidRDefault="0086128D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2025 год – </w:t>
      </w:r>
      <w:r w:rsidR="0067061D">
        <w:rPr>
          <w:rFonts w:ascii="Arial" w:hAnsi="Arial" w:cs="Arial"/>
          <w:sz w:val="24"/>
          <w:szCs w:val="24"/>
        </w:rPr>
        <w:t xml:space="preserve">100 000 </w:t>
      </w:r>
      <w:r w:rsidR="0067061D" w:rsidRPr="00987FDD">
        <w:rPr>
          <w:rFonts w:ascii="Arial" w:hAnsi="Arial" w:cs="Arial"/>
          <w:sz w:val="24"/>
          <w:szCs w:val="24"/>
        </w:rPr>
        <w:t>рублей</w:t>
      </w:r>
    </w:p>
    <w:p w:rsidR="0067061D" w:rsidRDefault="0067061D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2026 год - 100 000 </w:t>
      </w:r>
      <w:r w:rsidRPr="00987FDD">
        <w:rPr>
          <w:rFonts w:ascii="Arial" w:hAnsi="Arial" w:cs="Arial"/>
          <w:sz w:val="24"/>
          <w:szCs w:val="24"/>
        </w:rPr>
        <w:t>рублей</w:t>
      </w:r>
    </w:p>
    <w:p w:rsidR="0067061D" w:rsidRDefault="0086128D" w:rsidP="00D048C5">
      <w:pPr>
        <w:tabs>
          <w:tab w:val="left" w:pos="1431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2027 год - </w:t>
      </w:r>
      <w:r w:rsidR="0067061D">
        <w:rPr>
          <w:rFonts w:ascii="Arial" w:hAnsi="Arial" w:cs="Arial"/>
          <w:sz w:val="24"/>
          <w:szCs w:val="24"/>
        </w:rPr>
        <w:t>100 000 рублей</w:t>
      </w:r>
    </w:p>
    <w:p w:rsidR="00F1649F" w:rsidRPr="007A16B1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Указанные расходы подлежат ежегодному уточнению в рамках бюджетного </w:t>
      </w:r>
      <w:r w:rsidR="00D04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цикла.</w:t>
      </w:r>
    </w:p>
    <w:p w:rsidR="00F1649F" w:rsidRPr="00BC5506" w:rsidRDefault="00F1649F" w:rsidP="00D048C5">
      <w:pPr>
        <w:jc w:val="both"/>
        <w:rPr>
          <w:rFonts w:ascii="Arial" w:hAnsi="Arial" w:cs="Arial"/>
          <w:sz w:val="24"/>
          <w:szCs w:val="24"/>
        </w:rPr>
      </w:pPr>
      <w:r w:rsidRPr="00BC5506">
        <w:rPr>
          <w:rFonts w:ascii="Arial" w:hAnsi="Arial" w:cs="Arial"/>
          <w:sz w:val="24"/>
          <w:szCs w:val="24"/>
        </w:rPr>
        <w:t>Финансовое обеспеч</w:t>
      </w:r>
      <w:r>
        <w:rPr>
          <w:rFonts w:ascii="Arial" w:hAnsi="Arial" w:cs="Arial"/>
          <w:sz w:val="24"/>
          <w:szCs w:val="24"/>
        </w:rPr>
        <w:t>ение Под</w:t>
      </w:r>
      <w:r w:rsidRPr="00BC5506">
        <w:rPr>
          <w:rFonts w:ascii="Arial" w:hAnsi="Arial" w:cs="Arial"/>
          <w:sz w:val="24"/>
          <w:szCs w:val="24"/>
        </w:rPr>
        <w:t>программы в части расходных обязательств о</w:t>
      </w:r>
      <w:r w:rsidRPr="00BC5506">
        <w:rPr>
          <w:rFonts w:ascii="Arial" w:hAnsi="Arial" w:cs="Arial"/>
          <w:sz w:val="24"/>
          <w:szCs w:val="24"/>
        </w:rPr>
        <w:t>т</w:t>
      </w:r>
      <w:r w:rsidRPr="00BC5506">
        <w:rPr>
          <w:rFonts w:ascii="Arial" w:hAnsi="Arial" w:cs="Arial"/>
          <w:sz w:val="24"/>
          <w:szCs w:val="24"/>
        </w:rPr>
        <w:t>ветственного исполнителя</w:t>
      </w:r>
      <w:r>
        <w:rPr>
          <w:rFonts w:ascii="Arial" w:hAnsi="Arial" w:cs="Arial"/>
          <w:sz w:val="24"/>
          <w:szCs w:val="24"/>
        </w:rPr>
        <w:t xml:space="preserve"> Подпрограммы </w:t>
      </w:r>
      <w:r w:rsidRPr="00BC5506">
        <w:rPr>
          <w:rFonts w:ascii="Arial" w:hAnsi="Arial" w:cs="Arial"/>
          <w:sz w:val="24"/>
          <w:szCs w:val="24"/>
        </w:rPr>
        <w:t xml:space="preserve">осуществляется за счет бюджетных ассигнований </w:t>
      </w:r>
      <w:r>
        <w:rPr>
          <w:rFonts w:ascii="Arial" w:hAnsi="Arial" w:cs="Arial"/>
          <w:sz w:val="24"/>
          <w:szCs w:val="24"/>
        </w:rPr>
        <w:t>местного</w:t>
      </w:r>
      <w:r w:rsidRPr="00BC5506">
        <w:rPr>
          <w:rFonts w:ascii="Arial" w:hAnsi="Arial" w:cs="Arial"/>
          <w:sz w:val="24"/>
          <w:szCs w:val="24"/>
        </w:rPr>
        <w:t xml:space="preserve"> бюджета, предусматриваемых в </w:t>
      </w:r>
      <w:r>
        <w:rPr>
          <w:rFonts w:ascii="Arial" w:hAnsi="Arial" w:cs="Arial"/>
          <w:sz w:val="24"/>
          <w:szCs w:val="24"/>
        </w:rPr>
        <w:t>решении Собрания 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путатов </w:t>
      </w:r>
      <w:r w:rsidR="007C47DC">
        <w:rPr>
          <w:rFonts w:ascii="Arial" w:hAnsi="Arial" w:cs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 Беловского района Курской области о </w:t>
      </w:r>
      <w:r w:rsidRPr="00BC55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ном бюджете </w:t>
      </w:r>
      <w:r w:rsidRPr="00BC5506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F1649F" w:rsidRDefault="00F1649F" w:rsidP="00D048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BC5506">
        <w:rPr>
          <w:rFonts w:ascii="Arial" w:hAnsi="Arial" w:cs="Arial"/>
          <w:sz w:val="24"/>
          <w:szCs w:val="24"/>
        </w:rPr>
        <w:t xml:space="preserve">нформация по ресурсному обеспечению </w:t>
      </w:r>
      <w:r>
        <w:rPr>
          <w:rFonts w:ascii="Arial" w:hAnsi="Arial" w:cs="Arial"/>
          <w:sz w:val="24"/>
          <w:szCs w:val="24"/>
        </w:rPr>
        <w:t xml:space="preserve">Подпрограммы </w:t>
      </w:r>
      <w:r w:rsidRPr="00BC5506">
        <w:rPr>
          <w:rFonts w:ascii="Arial" w:hAnsi="Arial" w:cs="Arial"/>
          <w:sz w:val="24"/>
          <w:szCs w:val="24"/>
        </w:rPr>
        <w:t xml:space="preserve">за счет средств </w:t>
      </w:r>
      <w:r>
        <w:rPr>
          <w:rFonts w:ascii="Arial" w:hAnsi="Arial" w:cs="Arial"/>
          <w:sz w:val="24"/>
          <w:szCs w:val="24"/>
        </w:rPr>
        <w:t>мес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</w:t>
      </w:r>
      <w:r w:rsidRPr="00BC5506">
        <w:rPr>
          <w:rFonts w:ascii="Arial" w:hAnsi="Arial" w:cs="Arial"/>
          <w:sz w:val="24"/>
          <w:szCs w:val="24"/>
        </w:rPr>
        <w:t xml:space="preserve">ого бюджета  по годам реализации </w:t>
      </w:r>
      <w:r>
        <w:rPr>
          <w:rFonts w:ascii="Arial" w:hAnsi="Arial" w:cs="Arial"/>
          <w:sz w:val="24"/>
          <w:szCs w:val="24"/>
        </w:rPr>
        <w:t>Под</w:t>
      </w:r>
      <w:r w:rsidRPr="00BC5506">
        <w:rPr>
          <w:rFonts w:ascii="Arial" w:hAnsi="Arial" w:cs="Arial"/>
          <w:sz w:val="24"/>
          <w:szCs w:val="24"/>
        </w:rPr>
        <w:t>про</w:t>
      </w:r>
      <w:r>
        <w:rPr>
          <w:rFonts w:ascii="Arial" w:hAnsi="Arial" w:cs="Arial"/>
          <w:sz w:val="24"/>
          <w:szCs w:val="24"/>
        </w:rPr>
        <w:t xml:space="preserve">граммы </w:t>
      </w:r>
      <w:r w:rsidR="00D048C5">
        <w:rPr>
          <w:rFonts w:ascii="Arial" w:hAnsi="Arial" w:cs="Arial"/>
          <w:sz w:val="24"/>
          <w:szCs w:val="24"/>
        </w:rPr>
        <w:t xml:space="preserve">приведена в приложении № 3 к </w:t>
      </w:r>
      <w:r>
        <w:rPr>
          <w:rFonts w:ascii="Arial" w:hAnsi="Arial" w:cs="Arial"/>
          <w:sz w:val="24"/>
          <w:szCs w:val="24"/>
        </w:rPr>
        <w:t>муниципальной</w:t>
      </w:r>
      <w:r w:rsidRPr="00BC5506">
        <w:rPr>
          <w:rFonts w:ascii="Arial" w:hAnsi="Arial" w:cs="Arial"/>
          <w:sz w:val="24"/>
          <w:szCs w:val="24"/>
        </w:rPr>
        <w:t xml:space="preserve"> программе.</w:t>
      </w:r>
    </w:p>
    <w:p w:rsidR="00F1649F" w:rsidRPr="00D048C5" w:rsidRDefault="00F1649F" w:rsidP="00D048C5">
      <w:pPr>
        <w:jc w:val="center"/>
        <w:rPr>
          <w:rFonts w:ascii="Arial" w:hAnsi="Arial" w:cs="Arial"/>
          <w:sz w:val="28"/>
          <w:szCs w:val="28"/>
        </w:rPr>
      </w:pPr>
    </w:p>
    <w:p w:rsidR="00F1649F" w:rsidRPr="00D048C5" w:rsidRDefault="00F1649F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  <w:lang w:val="en-US"/>
        </w:rPr>
        <w:t>IX</w:t>
      </w:r>
      <w:r w:rsidRPr="00D048C5">
        <w:rPr>
          <w:rFonts w:ascii="Arial" w:hAnsi="Arial" w:cs="Arial"/>
          <w:b/>
          <w:sz w:val="28"/>
          <w:szCs w:val="28"/>
        </w:rPr>
        <w:t>. Анализ рисков реализации Подпрограммы (вероятных</w:t>
      </w:r>
    </w:p>
    <w:p w:rsidR="00F1649F" w:rsidRPr="00D048C5" w:rsidRDefault="00F1649F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</w:rPr>
        <w:t>явлений, событий, процессов, не зависящих от участников Подпрограммы и негативно влияющих на основные параметры</w:t>
      </w:r>
    </w:p>
    <w:p w:rsidR="00F1649F" w:rsidRPr="00D048C5" w:rsidRDefault="00F1649F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</w:rPr>
        <w:t>Подпрограммы) и описание мер управления рисками</w:t>
      </w:r>
    </w:p>
    <w:p w:rsidR="00F1649F" w:rsidRPr="00D048C5" w:rsidRDefault="00F1649F" w:rsidP="00D048C5">
      <w:pPr>
        <w:jc w:val="center"/>
        <w:rPr>
          <w:rFonts w:ascii="Arial" w:hAnsi="Arial" w:cs="Arial"/>
          <w:b/>
          <w:sz w:val="28"/>
          <w:szCs w:val="28"/>
        </w:rPr>
      </w:pPr>
      <w:r w:rsidRPr="00D048C5">
        <w:rPr>
          <w:rFonts w:ascii="Arial" w:hAnsi="Arial" w:cs="Arial"/>
          <w:b/>
          <w:sz w:val="28"/>
          <w:szCs w:val="28"/>
        </w:rPr>
        <w:t>реализации Подпрограммы</w:t>
      </w:r>
    </w:p>
    <w:p w:rsidR="00F1649F" w:rsidRPr="00D048C5" w:rsidRDefault="00F1649F" w:rsidP="00D048C5">
      <w:pPr>
        <w:jc w:val="center"/>
        <w:rPr>
          <w:rFonts w:ascii="Arial" w:hAnsi="Arial" w:cs="Arial"/>
          <w:sz w:val="28"/>
          <w:szCs w:val="28"/>
        </w:rPr>
      </w:pPr>
    </w:p>
    <w:p w:rsidR="00F1649F" w:rsidRPr="00E95463" w:rsidRDefault="00F1649F" w:rsidP="00D048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5463">
        <w:rPr>
          <w:rFonts w:ascii="Arial" w:hAnsi="Arial" w:cs="Arial"/>
          <w:sz w:val="24"/>
          <w:szCs w:val="24"/>
        </w:rPr>
        <w:t>При реализации Подпрограммы возможно возникновение риска нев</w:t>
      </w:r>
      <w:r w:rsidRPr="00E95463">
        <w:rPr>
          <w:rFonts w:ascii="Arial" w:hAnsi="Arial" w:cs="Arial"/>
          <w:sz w:val="24"/>
          <w:szCs w:val="24"/>
        </w:rPr>
        <w:t>ы</w:t>
      </w:r>
      <w:r w:rsidRPr="00E95463">
        <w:rPr>
          <w:rFonts w:ascii="Arial" w:hAnsi="Arial" w:cs="Arial"/>
          <w:sz w:val="24"/>
          <w:szCs w:val="24"/>
        </w:rPr>
        <w:t>полнения мероприятий и не достижения запланированных результатов в случае сокращ</w:t>
      </w:r>
      <w:r w:rsidRPr="00E95463">
        <w:rPr>
          <w:rFonts w:ascii="Arial" w:hAnsi="Arial" w:cs="Arial"/>
          <w:sz w:val="24"/>
          <w:szCs w:val="24"/>
        </w:rPr>
        <w:t>е</w:t>
      </w:r>
      <w:r w:rsidRPr="00E95463">
        <w:rPr>
          <w:rFonts w:ascii="Arial" w:hAnsi="Arial" w:cs="Arial"/>
          <w:sz w:val="24"/>
          <w:szCs w:val="24"/>
        </w:rPr>
        <w:t>ния объемов бюджетного финансирования Подпрограммы.</w:t>
      </w:r>
    </w:p>
    <w:p w:rsidR="00F1649F" w:rsidRDefault="00F1649F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95463">
        <w:rPr>
          <w:rFonts w:ascii="Arial" w:hAnsi="Arial" w:cs="Arial"/>
          <w:sz w:val="24"/>
          <w:szCs w:val="24"/>
        </w:rPr>
        <w:t>Важным фактором снижения данного риска является эффективное бю</w:t>
      </w:r>
      <w:r w:rsidRPr="00E95463">
        <w:rPr>
          <w:rFonts w:ascii="Arial" w:hAnsi="Arial" w:cs="Arial"/>
          <w:sz w:val="24"/>
          <w:szCs w:val="24"/>
        </w:rPr>
        <w:t>д</w:t>
      </w:r>
      <w:r w:rsidRPr="00E95463">
        <w:rPr>
          <w:rFonts w:ascii="Arial" w:hAnsi="Arial" w:cs="Arial"/>
          <w:sz w:val="24"/>
          <w:szCs w:val="24"/>
        </w:rPr>
        <w:t>жетное планирование, обеспечение реализуемых в рамках Подпрограммы м</w:t>
      </w:r>
      <w:r w:rsidRPr="00E95463">
        <w:rPr>
          <w:rFonts w:ascii="Arial" w:hAnsi="Arial" w:cs="Arial"/>
          <w:sz w:val="24"/>
          <w:szCs w:val="24"/>
        </w:rPr>
        <w:t>е</w:t>
      </w:r>
      <w:r w:rsidRPr="00E95463">
        <w:rPr>
          <w:rFonts w:ascii="Arial" w:hAnsi="Arial" w:cs="Arial"/>
          <w:sz w:val="24"/>
          <w:szCs w:val="24"/>
        </w:rPr>
        <w:t>роприятий необходимой обосновывающей документацией.</w:t>
      </w:r>
    </w:p>
    <w:p w:rsidR="00F1649F" w:rsidRDefault="00F1649F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Важное значение для успешной реализации Подпрограммы имеет прогнозир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вание возможных рисков, связанных с достижением основных целей, решением задач Подпрограммы, оценка их масштабов и последствий, а также формиров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ние системы мер по их предотвращению.</w:t>
      </w:r>
    </w:p>
    <w:p w:rsidR="00F1649F" w:rsidRDefault="00F1649F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риски связаны с изменением федерального, регионального законод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тельства, длительностью формирования нормативной правовой базы, необх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димой для эффективной реализации Подпрограммы. Это может привести к 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щественному увеличению планируемых сроков или изменению условий реал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зации мероприятий Подпрограммы.</w:t>
      </w:r>
    </w:p>
    <w:p w:rsidR="00F1649F" w:rsidRDefault="00F1649F" w:rsidP="00D048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Финансовые риски связаны с возникновением бюджетного дефицита и недост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точным, вследствие этого, уровнем бюджетного финансирования, секвестир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ванием бюджетных расходов в сфере культуры, что может повлечь недофина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сирование, сокращение или прекращение программных мероприятий.</w:t>
      </w:r>
    </w:p>
    <w:p w:rsidR="00F1649F" w:rsidRDefault="00F1649F" w:rsidP="00D048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95463">
        <w:rPr>
          <w:rFonts w:ascii="Arial" w:hAnsi="Arial" w:cs="Arial"/>
          <w:sz w:val="24"/>
          <w:szCs w:val="24"/>
        </w:rPr>
        <w:t xml:space="preserve">Управление рисками реализации Подпрограммы будет осуществляться </w:t>
      </w:r>
      <w:r>
        <w:rPr>
          <w:rFonts w:ascii="Arial" w:hAnsi="Arial" w:cs="Arial"/>
          <w:sz w:val="24"/>
          <w:szCs w:val="24"/>
        </w:rPr>
        <w:t>в ра</w:t>
      </w: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ках единой системы управления рисками муниципальной программы.</w:t>
      </w:r>
    </w:p>
    <w:p w:rsidR="000445D4" w:rsidRDefault="000445D4" w:rsidP="00D048C5">
      <w:pPr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37C86" w:rsidRDefault="00B37C86" w:rsidP="00D048C5">
      <w:pPr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  <w:sectPr w:rsidR="00B37C86" w:rsidSect="0091122E">
          <w:pgSz w:w="11907" w:h="16840" w:code="9"/>
          <w:pgMar w:top="1134" w:right="1247" w:bottom="1134" w:left="1531" w:header="567" w:footer="567" w:gutter="0"/>
          <w:cols w:space="720"/>
          <w:titlePg/>
          <w:docGrid w:linePitch="272"/>
        </w:sectPr>
      </w:pPr>
    </w:p>
    <w:p w:rsidR="000216FC" w:rsidRDefault="000216FC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571EC9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2848A6" w:rsidRDefault="000216FC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муниципальной  программе муниципального </w:t>
      </w:r>
      <w:r w:rsidRPr="00A1688E">
        <w:rPr>
          <w:rFonts w:ascii="Arial" w:hAnsi="Arial" w:cs="Arial"/>
          <w:color w:val="000000"/>
          <w:sz w:val="24"/>
          <w:szCs w:val="24"/>
        </w:rPr>
        <w:t>образовани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A1688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Pr="00A1688E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</w:t>
      </w:r>
    </w:p>
    <w:p w:rsidR="002848A6" w:rsidRDefault="000216FC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A1688E">
        <w:rPr>
          <w:rFonts w:ascii="Arial" w:hAnsi="Arial" w:cs="Arial"/>
          <w:color w:val="000000"/>
          <w:sz w:val="24"/>
          <w:szCs w:val="24"/>
        </w:rPr>
        <w:t>Курской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B19B7">
        <w:rPr>
          <w:rFonts w:ascii="Arial" w:hAnsi="Arial" w:cs="Arial"/>
          <w:color w:val="000000"/>
          <w:sz w:val="24"/>
          <w:szCs w:val="24"/>
        </w:rPr>
        <w:t>«Обеспечение доступным</w:t>
      </w:r>
      <w:r w:rsidR="002848A6">
        <w:rPr>
          <w:rFonts w:ascii="Arial" w:hAnsi="Arial" w:cs="Arial"/>
          <w:color w:val="000000"/>
          <w:sz w:val="24"/>
          <w:szCs w:val="24"/>
        </w:rPr>
        <w:t xml:space="preserve"> </w:t>
      </w:r>
      <w:r w:rsidR="005B19B7">
        <w:rPr>
          <w:rFonts w:ascii="Arial" w:hAnsi="Arial" w:cs="Arial"/>
          <w:color w:val="000000"/>
          <w:sz w:val="24"/>
          <w:szCs w:val="24"/>
        </w:rPr>
        <w:t>и комфортным жильем</w:t>
      </w:r>
      <w:r w:rsidR="002848A6">
        <w:rPr>
          <w:rFonts w:ascii="Arial" w:hAnsi="Arial" w:cs="Arial"/>
          <w:color w:val="000000"/>
          <w:sz w:val="24"/>
          <w:szCs w:val="24"/>
        </w:rPr>
        <w:t xml:space="preserve"> </w:t>
      </w:r>
      <w:r w:rsidR="005B19B7">
        <w:rPr>
          <w:rFonts w:ascii="Arial" w:hAnsi="Arial" w:cs="Arial"/>
          <w:color w:val="000000"/>
          <w:sz w:val="24"/>
          <w:szCs w:val="24"/>
        </w:rPr>
        <w:t>и коммунальными услугами</w:t>
      </w:r>
      <w:r w:rsidR="002848A6">
        <w:rPr>
          <w:rFonts w:ascii="Arial" w:hAnsi="Arial" w:cs="Arial"/>
          <w:color w:val="000000"/>
          <w:sz w:val="24"/>
          <w:szCs w:val="24"/>
        </w:rPr>
        <w:t xml:space="preserve"> </w:t>
      </w:r>
      <w:r w:rsidR="005B19B7">
        <w:rPr>
          <w:rFonts w:ascii="Arial" w:hAnsi="Arial" w:cs="Arial"/>
          <w:color w:val="000000"/>
          <w:sz w:val="24"/>
          <w:szCs w:val="24"/>
        </w:rPr>
        <w:t>граждан</w:t>
      </w:r>
    </w:p>
    <w:p w:rsidR="000216FC" w:rsidRDefault="005B19B7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муниципальном</w:t>
      </w:r>
      <w:r w:rsidR="002848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</w:t>
      </w:r>
    </w:p>
    <w:p w:rsidR="005B19B7" w:rsidRDefault="005B19B7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:rsidR="00D048C5" w:rsidRDefault="000216FC" w:rsidP="00D048C5">
      <w:pPr>
        <w:tabs>
          <w:tab w:val="left" w:pos="14317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1122E">
        <w:rPr>
          <w:rFonts w:ascii="Arial" w:hAnsi="Arial" w:cs="Arial"/>
          <w:b/>
          <w:bCs/>
          <w:sz w:val="32"/>
          <w:szCs w:val="32"/>
        </w:rPr>
        <w:t>Сведения</w:t>
      </w:r>
    </w:p>
    <w:p w:rsidR="000216FC" w:rsidRDefault="000216FC" w:rsidP="00D048C5">
      <w:pPr>
        <w:tabs>
          <w:tab w:val="left" w:pos="14317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91122E">
        <w:rPr>
          <w:rFonts w:ascii="Arial" w:hAnsi="Arial" w:cs="Arial"/>
          <w:b/>
          <w:bCs/>
          <w:sz w:val="32"/>
          <w:szCs w:val="32"/>
        </w:rPr>
        <w:t>о показателях (индикаторах) му</w:t>
      </w:r>
      <w:r w:rsidR="009B6C85" w:rsidRPr="0091122E">
        <w:rPr>
          <w:rFonts w:ascii="Arial" w:hAnsi="Arial" w:cs="Arial"/>
          <w:b/>
          <w:bCs/>
          <w:sz w:val="32"/>
          <w:szCs w:val="32"/>
        </w:rPr>
        <w:t xml:space="preserve">ниципальной </w:t>
      </w:r>
      <w:r w:rsidRPr="0091122E">
        <w:rPr>
          <w:rFonts w:ascii="Arial" w:hAnsi="Arial" w:cs="Arial"/>
          <w:b/>
          <w:bCs/>
          <w:sz w:val="32"/>
          <w:szCs w:val="32"/>
        </w:rPr>
        <w:t>программы</w:t>
      </w:r>
      <w:r w:rsidRPr="0091122E">
        <w:rPr>
          <w:rFonts w:ascii="Arial" w:hAnsi="Arial" w:cs="Arial"/>
          <w:b/>
          <w:sz w:val="32"/>
          <w:szCs w:val="32"/>
        </w:rPr>
        <w:t xml:space="preserve"> муниципального образов</w:t>
      </w:r>
      <w:r w:rsidRPr="0091122E">
        <w:rPr>
          <w:rFonts w:ascii="Arial" w:hAnsi="Arial" w:cs="Arial"/>
          <w:b/>
          <w:sz w:val="32"/>
          <w:szCs w:val="32"/>
        </w:rPr>
        <w:t>а</w:t>
      </w:r>
      <w:r w:rsidRPr="0091122E">
        <w:rPr>
          <w:rFonts w:ascii="Arial" w:hAnsi="Arial" w:cs="Arial"/>
          <w:b/>
          <w:sz w:val="32"/>
          <w:szCs w:val="32"/>
        </w:rPr>
        <w:t>ния «</w:t>
      </w:r>
      <w:r w:rsidR="007C47DC">
        <w:rPr>
          <w:rFonts w:ascii="Arial" w:hAnsi="Arial" w:cs="Arial"/>
          <w:b/>
          <w:sz w:val="32"/>
          <w:szCs w:val="32"/>
        </w:rPr>
        <w:t>Щеголянский</w:t>
      </w:r>
      <w:r w:rsidRPr="0091122E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  <w:r w:rsidR="005B19B7" w:rsidRPr="0091122E">
        <w:rPr>
          <w:rFonts w:ascii="Arial" w:hAnsi="Arial" w:cs="Arial"/>
          <w:color w:val="000000"/>
          <w:sz w:val="32"/>
          <w:szCs w:val="32"/>
        </w:rPr>
        <w:t>«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Обеспечение доступным и комфортным жильем и коммунальными услугами граждан в муниц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и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пальном образовании «</w:t>
      </w:r>
      <w:r w:rsidR="007C47DC">
        <w:rPr>
          <w:rFonts w:ascii="Arial" w:hAnsi="Arial" w:cs="Arial"/>
          <w:b/>
          <w:color w:val="000000"/>
          <w:sz w:val="32"/>
          <w:szCs w:val="32"/>
        </w:rPr>
        <w:t>Щеголянский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 xml:space="preserve"> сельсовет»</w:t>
      </w:r>
      <w:r w:rsidR="0091122E" w:rsidRPr="0091122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б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ласти»</w:t>
      </w:r>
      <w:r w:rsidRPr="0091122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91122E">
        <w:rPr>
          <w:rFonts w:ascii="Arial" w:hAnsi="Arial" w:cs="Arial"/>
          <w:b/>
          <w:sz w:val="32"/>
          <w:szCs w:val="32"/>
        </w:rPr>
        <w:t>и</w:t>
      </w:r>
      <w:r w:rsidR="00660FBA" w:rsidRPr="0091122E">
        <w:rPr>
          <w:rFonts w:ascii="Arial" w:hAnsi="Arial" w:cs="Arial"/>
          <w:b/>
          <w:sz w:val="32"/>
          <w:szCs w:val="32"/>
        </w:rPr>
        <w:t xml:space="preserve"> </w:t>
      </w:r>
      <w:r w:rsidRPr="0091122E">
        <w:rPr>
          <w:rFonts w:ascii="Arial" w:hAnsi="Arial" w:cs="Arial"/>
          <w:b/>
          <w:sz w:val="32"/>
          <w:szCs w:val="32"/>
        </w:rPr>
        <w:t>ее</w:t>
      </w:r>
      <w:r w:rsidRPr="0091122E">
        <w:rPr>
          <w:rFonts w:ascii="Arial" w:hAnsi="Arial" w:cs="Arial"/>
          <w:b/>
          <w:bCs/>
          <w:sz w:val="32"/>
          <w:szCs w:val="32"/>
        </w:rPr>
        <w:t xml:space="preserve"> подпрограммы и их значениях</w:t>
      </w:r>
    </w:p>
    <w:p w:rsidR="00D048C5" w:rsidRPr="0091122E" w:rsidRDefault="00D048C5" w:rsidP="00D048C5">
      <w:pPr>
        <w:tabs>
          <w:tab w:val="left" w:pos="14317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5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288"/>
        <w:gridCol w:w="1276"/>
        <w:gridCol w:w="851"/>
        <w:gridCol w:w="993"/>
        <w:gridCol w:w="850"/>
        <w:gridCol w:w="850"/>
        <w:gridCol w:w="850"/>
      </w:tblGrid>
      <w:tr w:rsidR="002848A6" w:rsidRPr="001F3A56" w:rsidTr="00F6787C">
        <w:trPr>
          <w:jc w:val="center"/>
        </w:trPr>
        <w:tc>
          <w:tcPr>
            <w:tcW w:w="817" w:type="dxa"/>
            <w:vMerge w:val="restart"/>
          </w:tcPr>
          <w:p w:rsidR="002848A6" w:rsidRPr="009B6C85" w:rsidRDefault="002848A6" w:rsidP="00D048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п/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</w:p>
        </w:tc>
        <w:tc>
          <w:tcPr>
            <w:tcW w:w="9288" w:type="dxa"/>
            <w:vMerge w:val="restart"/>
          </w:tcPr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r w:rsidRPr="009B6C85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276" w:type="dxa"/>
            <w:vMerge w:val="restart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Единица измер</w:t>
            </w:r>
            <w:r w:rsidRPr="009B6C8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bCs/>
                <w:sz w:val="24"/>
                <w:szCs w:val="24"/>
              </w:rPr>
              <w:t>ния</w:t>
            </w:r>
          </w:p>
        </w:tc>
        <w:tc>
          <w:tcPr>
            <w:tcW w:w="4394" w:type="dxa"/>
            <w:gridSpan w:val="5"/>
          </w:tcPr>
          <w:p w:rsidR="002848A6" w:rsidRPr="0062391E" w:rsidRDefault="002848A6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8A6" w:rsidRPr="001F3A56" w:rsidTr="002848A6">
        <w:trPr>
          <w:jc w:val="center"/>
        </w:trPr>
        <w:tc>
          <w:tcPr>
            <w:tcW w:w="817" w:type="dxa"/>
            <w:vMerge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88" w:type="dxa"/>
            <w:vMerge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13238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7061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13238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7061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7061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848A6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9B6C85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7061D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848A6" w:rsidRDefault="002848A6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9B6C85" w:rsidRDefault="00FA2242" w:rsidP="00D048C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7061D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848A6" w:rsidRPr="001F3A56" w:rsidTr="002848A6">
        <w:trPr>
          <w:jc w:val="center"/>
        </w:trPr>
        <w:tc>
          <w:tcPr>
            <w:tcW w:w="817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88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48A6" w:rsidRPr="001F3A56" w:rsidTr="002848A6">
        <w:trPr>
          <w:jc w:val="center"/>
        </w:trPr>
        <w:tc>
          <w:tcPr>
            <w:tcW w:w="817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288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6C8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848A6" w:rsidRPr="009B6C85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848A6" w:rsidRPr="009B6C85" w:rsidRDefault="0067061D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2848A6" w:rsidRPr="001F3A56" w:rsidTr="002848A6">
        <w:trPr>
          <w:jc w:val="center"/>
        </w:trPr>
        <w:tc>
          <w:tcPr>
            <w:tcW w:w="817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288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276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90F5F" w:rsidRDefault="00B90F5F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B90F5F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2848A6" w:rsidRDefault="0067061D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</w:tr>
      <w:tr w:rsidR="002848A6" w:rsidRPr="001F3A56" w:rsidTr="002848A6">
        <w:trPr>
          <w:jc w:val="center"/>
        </w:trPr>
        <w:tc>
          <w:tcPr>
            <w:tcW w:w="817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288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76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848A6" w:rsidRDefault="00B90F5F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848A6" w:rsidRDefault="0067061D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  <w:tr w:rsidR="002848A6" w:rsidRPr="001F3A56" w:rsidTr="002848A6">
        <w:trPr>
          <w:trHeight w:val="847"/>
          <w:jc w:val="center"/>
        </w:trPr>
        <w:tc>
          <w:tcPr>
            <w:tcW w:w="817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288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</w:t>
            </w:r>
          </w:p>
        </w:tc>
        <w:tc>
          <w:tcPr>
            <w:tcW w:w="1276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B90F5F" w:rsidRDefault="00B90F5F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Default="00B90F5F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2848A6" w:rsidRDefault="0067061D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848A6" w:rsidRPr="001F3A56" w:rsidTr="002848A6">
        <w:trPr>
          <w:jc w:val="center"/>
        </w:trPr>
        <w:tc>
          <w:tcPr>
            <w:tcW w:w="817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288" w:type="dxa"/>
          </w:tcPr>
          <w:p w:rsidR="002848A6" w:rsidRDefault="002848A6" w:rsidP="00D048C5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основных направлений благоустройства</w:t>
            </w:r>
          </w:p>
        </w:tc>
        <w:tc>
          <w:tcPr>
            <w:tcW w:w="1276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2848A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2848A6" w:rsidRDefault="00B90F5F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2848A6" w:rsidRDefault="0067061D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</w:tr>
      <w:tr w:rsidR="002848A6" w:rsidRPr="001F3A56" w:rsidTr="002848A6">
        <w:trPr>
          <w:jc w:val="center"/>
        </w:trPr>
        <w:tc>
          <w:tcPr>
            <w:tcW w:w="14075" w:type="dxa"/>
            <w:gridSpan w:val="6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3A56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8A6" w:rsidRPr="001F3A56" w:rsidTr="002848A6">
        <w:trPr>
          <w:jc w:val="center"/>
        </w:trPr>
        <w:tc>
          <w:tcPr>
            <w:tcW w:w="817" w:type="dxa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288" w:type="dxa"/>
          </w:tcPr>
          <w:p w:rsidR="002848A6" w:rsidRPr="001F3A56" w:rsidRDefault="002848A6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3A56">
              <w:rPr>
                <w:rFonts w:ascii="Arial" w:hAnsi="Arial" w:cs="Arial"/>
                <w:sz w:val="24"/>
                <w:szCs w:val="24"/>
              </w:rPr>
              <w:t>Доля достигнутых целевых показателей (индикаторов) муниципальной пр</w:t>
            </w:r>
            <w:r w:rsidRPr="001F3A56">
              <w:rPr>
                <w:rFonts w:ascii="Arial" w:hAnsi="Arial" w:cs="Arial"/>
                <w:sz w:val="24"/>
                <w:szCs w:val="24"/>
              </w:rPr>
              <w:t>о</w:t>
            </w:r>
            <w:r w:rsidRPr="001F3A56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«</w:t>
            </w:r>
            <w:r w:rsidR="007C47DC">
              <w:rPr>
                <w:rFonts w:ascii="Arial" w:hAnsi="Arial" w:cs="Arial"/>
                <w:sz w:val="24"/>
                <w:szCs w:val="24"/>
              </w:rPr>
              <w:t>Щеголянский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сельсовет» Беловского района Курской области </w:t>
            </w:r>
            <w:r w:rsidRPr="001F3A56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Благоустройство территории муниципального образ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вания</w:t>
            </w:r>
            <w:r w:rsidRPr="001F3A56">
              <w:rPr>
                <w:rFonts w:ascii="Arial" w:hAnsi="Arial" w:cs="Arial"/>
                <w:sz w:val="24"/>
                <w:szCs w:val="24"/>
              </w:rPr>
              <w:t>» к общему количеству целевых показателей (индикаторов)</w:t>
            </w:r>
          </w:p>
        </w:tc>
        <w:tc>
          <w:tcPr>
            <w:tcW w:w="1276" w:type="dxa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3A56">
              <w:rPr>
                <w:rFonts w:ascii="Arial" w:hAnsi="Arial" w:cs="Arial"/>
                <w:bCs/>
                <w:sz w:val="24"/>
                <w:szCs w:val="24"/>
              </w:rPr>
              <w:t>проце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нт</w:t>
            </w:r>
          </w:p>
        </w:tc>
        <w:tc>
          <w:tcPr>
            <w:tcW w:w="851" w:type="dxa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3A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3A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48A6" w:rsidRPr="001F3A56" w:rsidRDefault="002848A6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F3A56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90F5F" w:rsidRDefault="00B90F5F" w:rsidP="00D048C5">
            <w:pPr>
              <w:tabs>
                <w:tab w:val="left" w:pos="14317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90F5F" w:rsidRDefault="00B90F5F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48A6" w:rsidRPr="00B90F5F" w:rsidRDefault="00B90F5F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848A6" w:rsidRPr="00B90F5F" w:rsidRDefault="0067061D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848A6" w:rsidRDefault="002848A6" w:rsidP="00D048C5">
      <w:pPr>
        <w:tabs>
          <w:tab w:val="left" w:pos="143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571EC9"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color w:val="000000"/>
          <w:sz w:val="24"/>
          <w:szCs w:val="24"/>
        </w:rPr>
        <w:t>2</w:t>
      </w:r>
    </w:p>
    <w:p w:rsidR="002848A6" w:rsidRDefault="0086128D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муниципальной </w:t>
      </w:r>
      <w:r w:rsidR="002848A6">
        <w:rPr>
          <w:rFonts w:ascii="Arial" w:hAnsi="Arial" w:cs="Arial"/>
          <w:color w:val="000000"/>
          <w:sz w:val="24"/>
          <w:szCs w:val="24"/>
        </w:rPr>
        <w:t xml:space="preserve">программе муниципального </w:t>
      </w:r>
      <w:r w:rsidR="002848A6" w:rsidRPr="00A1688E">
        <w:rPr>
          <w:rFonts w:ascii="Arial" w:hAnsi="Arial" w:cs="Arial"/>
          <w:color w:val="000000"/>
          <w:sz w:val="24"/>
          <w:szCs w:val="24"/>
        </w:rPr>
        <w:t>образовани</w:t>
      </w:r>
      <w:r w:rsidR="002848A6">
        <w:rPr>
          <w:rFonts w:ascii="Arial" w:hAnsi="Arial" w:cs="Arial"/>
          <w:color w:val="000000"/>
          <w:sz w:val="24"/>
          <w:szCs w:val="24"/>
        </w:rPr>
        <w:t>я</w:t>
      </w:r>
      <w:r w:rsidR="002848A6" w:rsidRPr="00A1688E">
        <w:rPr>
          <w:rFonts w:ascii="Arial" w:hAnsi="Arial" w:cs="Arial"/>
          <w:color w:val="000000"/>
          <w:sz w:val="24"/>
          <w:szCs w:val="24"/>
        </w:rPr>
        <w:t xml:space="preserve"> </w:t>
      </w:r>
      <w:r w:rsidR="002848A6">
        <w:rPr>
          <w:rFonts w:ascii="Arial" w:hAnsi="Arial" w:cs="Arial"/>
          <w:color w:val="000000"/>
          <w:sz w:val="24"/>
          <w:szCs w:val="24"/>
        </w:rPr>
        <w:t>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="002848A6" w:rsidRPr="00A1688E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</w:t>
      </w: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A1688E">
        <w:rPr>
          <w:rFonts w:ascii="Arial" w:hAnsi="Arial" w:cs="Arial"/>
          <w:color w:val="000000"/>
          <w:sz w:val="24"/>
          <w:szCs w:val="24"/>
        </w:rPr>
        <w:t>Курской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«Обеспечение доступным и комфортным жильем и коммунальными услугами граждан</w:t>
      </w: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муниципальном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</w:t>
      </w:r>
    </w:p>
    <w:p w:rsidR="00660FBA" w:rsidRDefault="00660FBA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:rsidR="000216FC" w:rsidRPr="0091122E" w:rsidRDefault="000216FC" w:rsidP="00D048C5">
      <w:pPr>
        <w:tabs>
          <w:tab w:val="left" w:pos="14317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1122E">
        <w:rPr>
          <w:rFonts w:ascii="Arial" w:hAnsi="Arial" w:cs="Arial"/>
          <w:b/>
          <w:color w:val="000000"/>
          <w:sz w:val="32"/>
          <w:szCs w:val="32"/>
        </w:rPr>
        <w:t>Перечень основных мероприятий</w:t>
      </w:r>
    </w:p>
    <w:p w:rsidR="0091122E" w:rsidRDefault="000216FC" w:rsidP="00D048C5">
      <w:pPr>
        <w:tabs>
          <w:tab w:val="left" w:pos="14317"/>
        </w:tabs>
        <w:jc w:val="center"/>
        <w:rPr>
          <w:rFonts w:ascii="Arial" w:hAnsi="Arial" w:cs="Arial"/>
          <w:b/>
          <w:sz w:val="32"/>
          <w:szCs w:val="32"/>
        </w:rPr>
      </w:pPr>
      <w:r w:rsidRPr="0091122E">
        <w:rPr>
          <w:rFonts w:ascii="Arial" w:hAnsi="Arial" w:cs="Arial"/>
          <w:b/>
          <w:color w:val="000000"/>
          <w:sz w:val="32"/>
          <w:szCs w:val="32"/>
        </w:rPr>
        <w:t xml:space="preserve">по реализации </w:t>
      </w:r>
      <w:r w:rsidRPr="0091122E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  <w:r w:rsidRPr="0091122E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0216FC" w:rsidRDefault="000216FC" w:rsidP="00D048C5">
      <w:pPr>
        <w:tabs>
          <w:tab w:val="left" w:pos="14317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1122E">
        <w:rPr>
          <w:rFonts w:ascii="Arial" w:hAnsi="Arial" w:cs="Arial"/>
          <w:b/>
          <w:sz w:val="32"/>
          <w:szCs w:val="32"/>
        </w:rPr>
        <w:t>«</w:t>
      </w:r>
      <w:r w:rsidR="007C47DC">
        <w:rPr>
          <w:rFonts w:ascii="Arial" w:hAnsi="Arial" w:cs="Arial"/>
          <w:b/>
          <w:sz w:val="32"/>
          <w:szCs w:val="32"/>
        </w:rPr>
        <w:t>Щеголянский</w:t>
      </w:r>
      <w:r w:rsidRPr="0091122E"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 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«Обеспечение досту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п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>ным и комфортным жильем и коммунальными услугами граждан в муниципальном образовании «</w:t>
      </w:r>
      <w:r w:rsidR="007C47DC">
        <w:rPr>
          <w:rFonts w:ascii="Arial" w:hAnsi="Arial" w:cs="Arial"/>
          <w:b/>
          <w:color w:val="000000"/>
          <w:sz w:val="32"/>
          <w:szCs w:val="32"/>
        </w:rPr>
        <w:t>Щеголянский</w:t>
      </w:r>
      <w:r w:rsidR="005B19B7" w:rsidRPr="0091122E">
        <w:rPr>
          <w:rFonts w:ascii="Arial" w:hAnsi="Arial" w:cs="Arial"/>
          <w:b/>
          <w:color w:val="000000"/>
          <w:sz w:val="32"/>
          <w:szCs w:val="32"/>
        </w:rPr>
        <w:t xml:space="preserve"> сельсовет» Беловского района Курской области»</w:t>
      </w:r>
    </w:p>
    <w:p w:rsidR="00D048C5" w:rsidRPr="0091122E" w:rsidRDefault="00D048C5" w:rsidP="00D048C5">
      <w:pPr>
        <w:tabs>
          <w:tab w:val="left" w:pos="14317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531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1701"/>
        <w:gridCol w:w="1985"/>
        <w:gridCol w:w="2692"/>
        <w:gridCol w:w="2410"/>
        <w:gridCol w:w="1418"/>
      </w:tblGrid>
      <w:tr w:rsidR="000216FC" w:rsidRPr="009B6C85" w:rsidTr="0091122E">
        <w:trPr>
          <w:cantSplit/>
          <w:trHeight w:val="1656"/>
          <w:jc w:val="center"/>
        </w:trPr>
        <w:tc>
          <w:tcPr>
            <w:tcW w:w="709" w:type="dxa"/>
            <w:vAlign w:val="center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 xml:space="preserve"> мероприятия муниципальной </w:t>
            </w:r>
          </w:p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01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9B6C85">
              <w:rPr>
                <w:rFonts w:ascii="Arial" w:hAnsi="Arial" w:cs="Arial"/>
                <w:sz w:val="24"/>
                <w:szCs w:val="24"/>
              </w:rPr>
              <w:t>н</w:t>
            </w:r>
            <w:r w:rsidRPr="009B6C85">
              <w:rPr>
                <w:rFonts w:ascii="Arial" w:hAnsi="Arial" w:cs="Arial"/>
                <w:sz w:val="24"/>
                <w:szCs w:val="24"/>
              </w:rPr>
              <w:t>ный испо</w:t>
            </w:r>
            <w:r w:rsidRPr="009B6C85">
              <w:rPr>
                <w:rFonts w:ascii="Arial" w:hAnsi="Arial" w:cs="Arial"/>
                <w:sz w:val="24"/>
                <w:szCs w:val="24"/>
              </w:rPr>
              <w:t>л</w:t>
            </w:r>
            <w:r w:rsidRPr="009B6C85">
              <w:rPr>
                <w:rFonts w:ascii="Arial" w:hAnsi="Arial" w:cs="Arial"/>
                <w:sz w:val="24"/>
                <w:szCs w:val="24"/>
              </w:rPr>
              <w:t>нитель</w:t>
            </w:r>
          </w:p>
        </w:tc>
        <w:tc>
          <w:tcPr>
            <w:tcW w:w="1985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Срок реализ</w:t>
            </w:r>
            <w:r w:rsidRPr="009B6C85">
              <w:rPr>
                <w:rFonts w:ascii="Arial" w:hAnsi="Arial" w:cs="Arial"/>
                <w:sz w:val="24"/>
                <w:szCs w:val="24"/>
              </w:rPr>
              <w:t>а</w:t>
            </w:r>
            <w:r w:rsidRPr="009B6C85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2692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Ожидаемый резул</w:t>
            </w:r>
            <w:r w:rsidRPr="009B6C85">
              <w:rPr>
                <w:rFonts w:ascii="Arial" w:hAnsi="Arial" w:cs="Arial"/>
                <w:sz w:val="24"/>
                <w:szCs w:val="24"/>
              </w:rPr>
              <w:t>ь</w:t>
            </w:r>
            <w:r w:rsidRPr="009B6C85">
              <w:rPr>
                <w:rFonts w:ascii="Arial" w:hAnsi="Arial" w:cs="Arial"/>
                <w:sz w:val="24"/>
                <w:szCs w:val="24"/>
              </w:rPr>
              <w:t>тат</w:t>
            </w:r>
          </w:p>
        </w:tc>
        <w:tc>
          <w:tcPr>
            <w:tcW w:w="2410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Последствия н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реализации мун</w:t>
            </w:r>
            <w:r w:rsidRPr="009B6C85">
              <w:rPr>
                <w:rFonts w:ascii="Arial" w:hAnsi="Arial" w:cs="Arial"/>
                <w:sz w:val="24"/>
                <w:szCs w:val="24"/>
              </w:rPr>
              <w:t>и</w:t>
            </w:r>
            <w:r w:rsidRPr="009B6C85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9B6C85">
              <w:rPr>
                <w:rFonts w:ascii="Arial" w:hAnsi="Arial" w:cs="Arial"/>
                <w:sz w:val="24"/>
                <w:szCs w:val="24"/>
              </w:rPr>
              <w:t>о</w:t>
            </w:r>
            <w:r w:rsidRPr="009B6C85">
              <w:rPr>
                <w:rFonts w:ascii="Arial" w:hAnsi="Arial" w:cs="Arial"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1418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Связь с показат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лями м</w:t>
            </w:r>
            <w:r w:rsidRPr="009B6C85">
              <w:rPr>
                <w:rFonts w:ascii="Arial" w:hAnsi="Arial" w:cs="Arial"/>
                <w:sz w:val="24"/>
                <w:szCs w:val="24"/>
              </w:rPr>
              <w:t>у</w:t>
            </w:r>
            <w:r w:rsidRPr="009B6C85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9B6C85">
              <w:rPr>
                <w:rFonts w:ascii="Arial" w:hAnsi="Arial" w:cs="Arial"/>
                <w:sz w:val="24"/>
                <w:szCs w:val="24"/>
              </w:rPr>
              <w:t>ь</w:t>
            </w:r>
            <w:r w:rsidRPr="009B6C85">
              <w:rPr>
                <w:rFonts w:ascii="Arial" w:hAnsi="Arial" w:cs="Arial"/>
                <w:sz w:val="24"/>
                <w:szCs w:val="24"/>
              </w:rPr>
              <w:t>ной пр</w:t>
            </w:r>
            <w:r w:rsidRPr="009B6C85">
              <w:rPr>
                <w:rFonts w:ascii="Arial" w:hAnsi="Arial" w:cs="Arial"/>
                <w:sz w:val="24"/>
                <w:szCs w:val="24"/>
              </w:rPr>
              <w:t>о</w:t>
            </w:r>
            <w:r w:rsidRPr="009B6C85">
              <w:rPr>
                <w:rFonts w:ascii="Arial" w:hAnsi="Arial" w:cs="Arial"/>
                <w:sz w:val="24"/>
                <w:szCs w:val="24"/>
              </w:rPr>
              <w:t>граммы (подпр</w:t>
            </w:r>
            <w:r w:rsidRPr="009B6C85">
              <w:rPr>
                <w:rFonts w:ascii="Arial" w:hAnsi="Arial" w:cs="Arial"/>
                <w:sz w:val="24"/>
                <w:szCs w:val="24"/>
              </w:rPr>
              <w:t>о</w:t>
            </w:r>
            <w:r w:rsidRPr="009B6C85">
              <w:rPr>
                <w:rFonts w:ascii="Arial" w:hAnsi="Arial" w:cs="Arial"/>
                <w:sz w:val="24"/>
                <w:szCs w:val="24"/>
              </w:rPr>
              <w:t>граммы)</w:t>
            </w:r>
          </w:p>
        </w:tc>
      </w:tr>
      <w:tr w:rsidR="000216FC" w:rsidRPr="009B6C85" w:rsidTr="0091122E">
        <w:trPr>
          <w:trHeight w:val="98"/>
          <w:jc w:val="center"/>
        </w:trPr>
        <w:tc>
          <w:tcPr>
            <w:tcW w:w="709" w:type="dxa"/>
            <w:vAlign w:val="center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19B7" w:rsidRPr="009B6C85" w:rsidTr="0091122E">
        <w:trPr>
          <w:trHeight w:val="98"/>
          <w:jc w:val="center"/>
        </w:trPr>
        <w:tc>
          <w:tcPr>
            <w:tcW w:w="15310" w:type="dxa"/>
            <w:gridSpan w:val="7"/>
            <w:vAlign w:val="center"/>
          </w:tcPr>
          <w:p w:rsidR="009B6C85" w:rsidRPr="009B6C85" w:rsidRDefault="005B19B7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муниципального образования «</w:t>
            </w:r>
            <w:r w:rsidR="007C47DC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Беловского района Курской области «Обесп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чение доступным и комфортным жильем и коммунальными услугами граждан в муниципальном образовании «</w:t>
            </w:r>
            <w:r w:rsidR="007C47DC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вет» Беловского района Курской области»</w:t>
            </w:r>
          </w:p>
        </w:tc>
      </w:tr>
      <w:tr w:rsidR="005B19B7" w:rsidRPr="009B6C85" w:rsidTr="0091122E">
        <w:trPr>
          <w:trHeight w:val="98"/>
          <w:jc w:val="center"/>
        </w:trPr>
        <w:tc>
          <w:tcPr>
            <w:tcW w:w="15310" w:type="dxa"/>
            <w:gridSpan w:val="7"/>
            <w:vAlign w:val="center"/>
          </w:tcPr>
          <w:p w:rsidR="002848A6" w:rsidRDefault="005B19B7" w:rsidP="00D048C5">
            <w:pPr>
              <w:pStyle w:val="afb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r w:rsidR="007C47DC">
              <w:rPr>
                <w:rFonts w:ascii="Arial" w:hAnsi="Arial" w:cs="Arial"/>
                <w:sz w:val="24"/>
                <w:szCs w:val="24"/>
              </w:rPr>
              <w:t>Щеголянский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 сельсовет» Б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ловского района Курской области» муниципальной программы 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«</w:t>
            </w:r>
            <w:r w:rsidR="007C47DC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Беловского района Курской области «Обеспечение доступным и комфортным жильем и коммунальными услугами граждан в муниципальном о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>разовании «</w:t>
            </w:r>
            <w:r w:rsidR="007C47DC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r w:rsidRPr="009B6C8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Беловского района Курской области»</w:t>
            </w:r>
          </w:p>
          <w:p w:rsidR="002848A6" w:rsidRPr="009B6C85" w:rsidRDefault="002848A6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4D4" w:rsidRPr="009B6C85" w:rsidTr="0091122E">
        <w:trPr>
          <w:trHeight w:val="98"/>
          <w:jc w:val="center"/>
        </w:trPr>
        <w:tc>
          <w:tcPr>
            <w:tcW w:w="15310" w:type="dxa"/>
            <w:gridSpan w:val="7"/>
            <w:vAlign w:val="center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Основное мероприятие 1.1 Мероприятия по благоустройству</w:t>
            </w:r>
          </w:p>
        </w:tc>
      </w:tr>
      <w:tr w:rsidR="008954D4" w:rsidRPr="009B6C85" w:rsidTr="0091122E">
        <w:trPr>
          <w:trHeight w:val="98"/>
          <w:jc w:val="center"/>
        </w:trPr>
        <w:tc>
          <w:tcPr>
            <w:tcW w:w="709" w:type="dxa"/>
            <w:vAlign w:val="center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954D4" w:rsidRPr="009B6C85" w:rsidRDefault="008954D4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216FC" w:rsidRPr="009B6C85" w:rsidTr="0091122E">
        <w:trPr>
          <w:trHeight w:val="98"/>
          <w:jc w:val="center"/>
        </w:trPr>
        <w:tc>
          <w:tcPr>
            <w:tcW w:w="709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216FC" w:rsidRPr="009B6C85" w:rsidRDefault="00B601D8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Мероприятия, связанные с благоу</w:t>
            </w:r>
            <w:r w:rsidRPr="009B6C85">
              <w:rPr>
                <w:rFonts w:ascii="Arial" w:hAnsi="Arial" w:cs="Arial"/>
                <w:sz w:val="24"/>
                <w:szCs w:val="24"/>
              </w:rPr>
              <w:t>с</w:t>
            </w: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тройством населенных пунктов м</w:t>
            </w:r>
            <w:r w:rsidRPr="009B6C85">
              <w:rPr>
                <w:rFonts w:ascii="Arial" w:hAnsi="Arial" w:cs="Arial"/>
                <w:sz w:val="24"/>
                <w:szCs w:val="24"/>
              </w:rPr>
              <w:t>у</w:t>
            </w:r>
            <w:r w:rsidRPr="009B6C85">
              <w:rPr>
                <w:rFonts w:ascii="Arial" w:hAnsi="Arial" w:cs="Arial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701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Админис</w:t>
            </w:r>
            <w:r w:rsidRPr="009B6C85">
              <w:rPr>
                <w:rFonts w:ascii="Arial" w:hAnsi="Arial" w:cs="Arial"/>
                <w:sz w:val="24"/>
                <w:szCs w:val="24"/>
              </w:rPr>
              <w:t>т</w:t>
            </w: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 xml:space="preserve">рация </w:t>
            </w:r>
            <w:r w:rsidR="007C47DC">
              <w:rPr>
                <w:rFonts w:ascii="Arial" w:hAnsi="Arial" w:cs="Arial"/>
                <w:sz w:val="24"/>
                <w:szCs w:val="24"/>
              </w:rPr>
              <w:t>Щег</w:t>
            </w:r>
            <w:r w:rsidR="007C47DC">
              <w:rPr>
                <w:rFonts w:ascii="Arial" w:hAnsi="Arial" w:cs="Arial"/>
                <w:sz w:val="24"/>
                <w:szCs w:val="24"/>
              </w:rPr>
              <w:t>о</w:t>
            </w:r>
            <w:r w:rsidR="007C47DC">
              <w:rPr>
                <w:rFonts w:ascii="Arial" w:hAnsi="Arial" w:cs="Arial"/>
                <w:sz w:val="24"/>
                <w:szCs w:val="24"/>
              </w:rPr>
              <w:t>лянского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</w:t>
            </w:r>
            <w:r w:rsidRPr="009B6C85">
              <w:rPr>
                <w:rFonts w:ascii="Arial" w:hAnsi="Arial" w:cs="Arial"/>
                <w:sz w:val="24"/>
                <w:szCs w:val="24"/>
              </w:rPr>
              <w:t>р</w:t>
            </w:r>
            <w:r w:rsidRPr="009B6C85">
              <w:rPr>
                <w:rFonts w:ascii="Arial" w:hAnsi="Arial" w:cs="Arial"/>
                <w:sz w:val="24"/>
                <w:szCs w:val="24"/>
              </w:rPr>
              <w:t>ской области</w:t>
            </w:r>
          </w:p>
        </w:tc>
        <w:tc>
          <w:tcPr>
            <w:tcW w:w="1985" w:type="dxa"/>
          </w:tcPr>
          <w:p w:rsidR="000216FC" w:rsidRPr="009B6C85" w:rsidRDefault="000216FC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67061D">
              <w:rPr>
                <w:rFonts w:ascii="Arial" w:hAnsi="Arial" w:cs="Arial"/>
                <w:sz w:val="24"/>
                <w:szCs w:val="24"/>
              </w:rPr>
              <w:t>23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843063">
              <w:rPr>
                <w:rFonts w:ascii="Arial" w:hAnsi="Arial" w:cs="Arial"/>
                <w:sz w:val="24"/>
                <w:szCs w:val="24"/>
              </w:rPr>
              <w:t>2</w:t>
            </w:r>
            <w:r w:rsidR="0067061D">
              <w:rPr>
                <w:rFonts w:ascii="Arial" w:hAnsi="Arial" w:cs="Arial"/>
                <w:sz w:val="24"/>
                <w:szCs w:val="24"/>
              </w:rPr>
              <w:t>7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692" w:type="dxa"/>
          </w:tcPr>
          <w:p w:rsidR="004D213F" w:rsidRPr="009B6C85" w:rsidRDefault="004D213F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системы комплексн</w:t>
            </w:r>
            <w:r w:rsidRPr="009B6C85">
              <w:rPr>
                <w:rFonts w:ascii="Arial" w:hAnsi="Arial" w:cs="Arial"/>
                <w:sz w:val="24"/>
                <w:szCs w:val="24"/>
              </w:rPr>
              <w:t>о</w:t>
            </w:r>
            <w:r w:rsidRPr="009B6C85">
              <w:rPr>
                <w:rFonts w:ascii="Arial" w:hAnsi="Arial" w:cs="Arial"/>
                <w:sz w:val="24"/>
                <w:szCs w:val="24"/>
              </w:rPr>
              <w:t>го благоустройства территории муниц</w:t>
            </w:r>
            <w:r w:rsidRPr="009B6C85">
              <w:rPr>
                <w:rFonts w:ascii="Arial" w:hAnsi="Arial" w:cs="Arial"/>
                <w:sz w:val="24"/>
                <w:szCs w:val="24"/>
              </w:rPr>
              <w:t>и</w:t>
            </w:r>
            <w:r w:rsidRPr="009B6C85">
              <w:rPr>
                <w:rFonts w:ascii="Arial" w:hAnsi="Arial" w:cs="Arial"/>
                <w:sz w:val="24"/>
                <w:szCs w:val="24"/>
              </w:rPr>
              <w:t>пального образов</w:t>
            </w:r>
            <w:r w:rsidRPr="009B6C85">
              <w:rPr>
                <w:rFonts w:ascii="Arial" w:hAnsi="Arial" w:cs="Arial"/>
                <w:sz w:val="24"/>
                <w:szCs w:val="24"/>
              </w:rPr>
              <w:t>а</w:t>
            </w:r>
            <w:r w:rsidRPr="009B6C85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0216FC" w:rsidRPr="009B6C85" w:rsidRDefault="00406D41" w:rsidP="00D048C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поддержание сан</w:t>
            </w:r>
            <w:r w:rsidRPr="009B6C85">
              <w:rPr>
                <w:rFonts w:ascii="Arial" w:hAnsi="Arial" w:cs="Arial"/>
                <w:sz w:val="24"/>
                <w:szCs w:val="24"/>
              </w:rPr>
              <w:t>и</w:t>
            </w:r>
            <w:r w:rsidRPr="009B6C85">
              <w:rPr>
                <w:rFonts w:ascii="Arial" w:hAnsi="Arial" w:cs="Arial"/>
                <w:sz w:val="24"/>
                <w:szCs w:val="24"/>
              </w:rPr>
              <w:t>тарных норм и эст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тичного вида  терр</w:t>
            </w:r>
            <w:r w:rsidRPr="009B6C85">
              <w:rPr>
                <w:rFonts w:ascii="Arial" w:hAnsi="Arial" w:cs="Arial"/>
                <w:sz w:val="24"/>
                <w:szCs w:val="24"/>
              </w:rPr>
              <w:t>и</w:t>
            </w:r>
            <w:r w:rsidRPr="009B6C85">
              <w:rPr>
                <w:rFonts w:ascii="Arial" w:hAnsi="Arial" w:cs="Arial"/>
                <w:sz w:val="24"/>
                <w:szCs w:val="24"/>
              </w:rPr>
              <w:t>тории муниципальн</w:t>
            </w:r>
            <w:r w:rsidRPr="009B6C85">
              <w:rPr>
                <w:rFonts w:ascii="Arial" w:hAnsi="Arial" w:cs="Arial"/>
                <w:sz w:val="24"/>
                <w:szCs w:val="24"/>
              </w:rPr>
              <w:t>о</w:t>
            </w:r>
            <w:r w:rsidRPr="009B6C85">
              <w:rPr>
                <w:rFonts w:ascii="Arial" w:hAnsi="Arial" w:cs="Arial"/>
                <w:sz w:val="24"/>
                <w:szCs w:val="24"/>
              </w:rPr>
              <w:t>го образования;</w:t>
            </w:r>
          </w:p>
          <w:p w:rsidR="00406D41" w:rsidRPr="009B6C85" w:rsidRDefault="004D213F" w:rsidP="00D048C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2410" w:type="dxa"/>
          </w:tcPr>
          <w:p w:rsidR="000216FC" w:rsidRPr="009B6C85" w:rsidRDefault="00565D69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не достижение ц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лей муниципал</w:t>
            </w:r>
            <w:r w:rsidRPr="009B6C85">
              <w:rPr>
                <w:rFonts w:ascii="Arial" w:hAnsi="Arial" w:cs="Arial"/>
                <w:sz w:val="24"/>
                <w:szCs w:val="24"/>
              </w:rPr>
              <w:t>ь</w:t>
            </w:r>
            <w:r w:rsidRPr="009B6C85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1418" w:type="dxa"/>
          </w:tcPr>
          <w:p w:rsidR="000216FC" w:rsidRPr="009B6C85" w:rsidRDefault="000216FC" w:rsidP="00D048C5">
            <w:pPr>
              <w:jc w:val="both"/>
            </w:pP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прилож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ние № 1</w:t>
            </w:r>
          </w:p>
        </w:tc>
      </w:tr>
      <w:tr w:rsidR="00132389" w:rsidRPr="009B6C85" w:rsidTr="0091122E">
        <w:trPr>
          <w:trHeight w:val="98"/>
          <w:jc w:val="center"/>
        </w:trPr>
        <w:tc>
          <w:tcPr>
            <w:tcW w:w="709" w:type="dxa"/>
          </w:tcPr>
          <w:p w:rsidR="00132389" w:rsidRPr="009B6C85" w:rsidRDefault="00132389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:rsidR="00132389" w:rsidRPr="009B6C85" w:rsidRDefault="00132389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701" w:type="dxa"/>
          </w:tcPr>
          <w:p w:rsidR="00132389" w:rsidRPr="009B6C85" w:rsidRDefault="00132389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9B6C85">
              <w:rPr>
                <w:rFonts w:ascii="Arial" w:hAnsi="Arial" w:cs="Arial"/>
                <w:sz w:val="24"/>
                <w:szCs w:val="24"/>
              </w:rPr>
              <w:t>т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рация </w:t>
            </w:r>
            <w:r w:rsidR="007C47DC">
              <w:rPr>
                <w:rFonts w:ascii="Arial" w:hAnsi="Arial" w:cs="Arial"/>
                <w:sz w:val="24"/>
                <w:szCs w:val="24"/>
              </w:rPr>
              <w:t>Щег</w:t>
            </w:r>
            <w:r w:rsidR="007C47DC">
              <w:rPr>
                <w:rFonts w:ascii="Arial" w:hAnsi="Arial" w:cs="Arial"/>
                <w:sz w:val="24"/>
                <w:szCs w:val="24"/>
              </w:rPr>
              <w:t>о</w:t>
            </w:r>
            <w:r w:rsidR="007C47DC">
              <w:rPr>
                <w:rFonts w:ascii="Arial" w:hAnsi="Arial" w:cs="Arial"/>
                <w:sz w:val="24"/>
                <w:szCs w:val="24"/>
              </w:rPr>
              <w:t>лянского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</w:t>
            </w:r>
            <w:r w:rsidRPr="009B6C85">
              <w:rPr>
                <w:rFonts w:ascii="Arial" w:hAnsi="Arial" w:cs="Arial"/>
                <w:sz w:val="24"/>
                <w:szCs w:val="24"/>
              </w:rPr>
              <w:t>р</w:t>
            </w:r>
            <w:r w:rsidRPr="009B6C85">
              <w:rPr>
                <w:rFonts w:ascii="Arial" w:hAnsi="Arial" w:cs="Arial"/>
                <w:sz w:val="24"/>
                <w:szCs w:val="24"/>
              </w:rPr>
              <w:t>ской области</w:t>
            </w:r>
          </w:p>
        </w:tc>
        <w:tc>
          <w:tcPr>
            <w:tcW w:w="1985" w:type="dxa"/>
          </w:tcPr>
          <w:p w:rsidR="00132389" w:rsidRPr="009B6C85" w:rsidRDefault="00132389" w:rsidP="00D048C5">
            <w:pPr>
              <w:pStyle w:val="af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061D">
              <w:rPr>
                <w:rFonts w:ascii="Arial" w:hAnsi="Arial" w:cs="Arial"/>
                <w:sz w:val="24"/>
                <w:szCs w:val="24"/>
              </w:rPr>
              <w:t>3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061D">
              <w:rPr>
                <w:rFonts w:ascii="Arial" w:hAnsi="Arial" w:cs="Arial"/>
                <w:sz w:val="24"/>
                <w:szCs w:val="24"/>
              </w:rPr>
              <w:t>7</w:t>
            </w:r>
            <w:r w:rsidRPr="009B6C8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2692" w:type="dxa"/>
          </w:tcPr>
          <w:p w:rsidR="00132389" w:rsidRPr="009B6C85" w:rsidRDefault="00132389" w:rsidP="00D048C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обеспечение осв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щения населенных пунктов муниципал</w:t>
            </w:r>
            <w:r w:rsidRPr="009B6C85">
              <w:rPr>
                <w:rFonts w:ascii="Arial" w:hAnsi="Arial" w:cs="Arial"/>
                <w:sz w:val="24"/>
                <w:szCs w:val="24"/>
              </w:rPr>
              <w:t>ь</w:t>
            </w:r>
            <w:r w:rsidRPr="009B6C85">
              <w:rPr>
                <w:rFonts w:ascii="Arial" w:hAnsi="Arial" w:cs="Arial"/>
                <w:sz w:val="24"/>
                <w:szCs w:val="24"/>
              </w:rPr>
              <w:t>ного образования в вечернее и ночное время;</w:t>
            </w:r>
          </w:p>
          <w:p w:rsidR="00132389" w:rsidRPr="009B6C85" w:rsidRDefault="00132389" w:rsidP="00D048C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оплата электроэне</w:t>
            </w:r>
            <w:r w:rsidRPr="009B6C85">
              <w:rPr>
                <w:rFonts w:ascii="Arial" w:hAnsi="Arial" w:cs="Arial"/>
                <w:sz w:val="24"/>
                <w:szCs w:val="24"/>
              </w:rPr>
              <w:t>р</w:t>
            </w:r>
            <w:r w:rsidRPr="009B6C85">
              <w:rPr>
                <w:rFonts w:ascii="Arial" w:hAnsi="Arial" w:cs="Arial"/>
                <w:sz w:val="24"/>
                <w:szCs w:val="24"/>
              </w:rPr>
              <w:t>гии для нужд уличн</w:t>
            </w:r>
            <w:r w:rsidRPr="009B6C85">
              <w:rPr>
                <w:rFonts w:ascii="Arial" w:hAnsi="Arial" w:cs="Arial"/>
                <w:sz w:val="24"/>
                <w:szCs w:val="24"/>
              </w:rPr>
              <w:t>о</w:t>
            </w:r>
            <w:r w:rsidRPr="009B6C85">
              <w:rPr>
                <w:rFonts w:ascii="Arial" w:hAnsi="Arial" w:cs="Arial"/>
                <w:sz w:val="24"/>
                <w:szCs w:val="24"/>
              </w:rPr>
              <w:t>го освещения;</w:t>
            </w:r>
          </w:p>
          <w:p w:rsidR="00132389" w:rsidRPr="009B6C85" w:rsidRDefault="00132389" w:rsidP="00D048C5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повышение уровня освещенности нас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ленных пунктов м</w:t>
            </w:r>
            <w:r w:rsidRPr="009B6C85">
              <w:rPr>
                <w:rFonts w:ascii="Arial" w:hAnsi="Arial" w:cs="Arial"/>
                <w:sz w:val="24"/>
                <w:szCs w:val="24"/>
              </w:rPr>
              <w:t>у</w:t>
            </w:r>
            <w:r w:rsidRPr="009B6C85">
              <w:rPr>
                <w:rFonts w:ascii="Arial" w:hAnsi="Arial" w:cs="Arial"/>
                <w:sz w:val="24"/>
                <w:szCs w:val="24"/>
              </w:rPr>
              <w:t>ниципального обр</w:t>
            </w:r>
            <w:r w:rsidRPr="009B6C85">
              <w:rPr>
                <w:rFonts w:ascii="Arial" w:hAnsi="Arial" w:cs="Arial"/>
                <w:sz w:val="24"/>
                <w:szCs w:val="24"/>
              </w:rPr>
              <w:t>а</w:t>
            </w:r>
            <w:r w:rsidRPr="009B6C85">
              <w:rPr>
                <w:rFonts w:ascii="Arial" w:hAnsi="Arial" w:cs="Arial"/>
                <w:sz w:val="24"/>
                <w:szCs w:val="24"/>
              </w:rPr>
              <w:t>зования с примен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нием прогрессивных энергосберегающих технологий и мат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риалов</w:t>
            </w:r>
          </w:p>
        </w:tc>
        <w:tc>
          <w:tcPr>
            <w:tcW w:w="2410" w:type="dxa"/>
          </w:tcPr>
          <w:p w:rsidR="00132389" w:rsidRPr="009B6C85" w:rsidRDefault="00132389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не достижение ц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лей муниципал</w:t>
            </w:r>
            <w:r w:rsidRPr="009B6C85">
              <w:rPr>
                <w:rFonts w:ascii="Arial" w:hAnsi="Arial" w:cs="Arial"/>
                <w:sz w:val="24"/>
                <w:szCs w:val="24"/>
              </w:rPr>
              <w:t>ь</w:t>
            </w:r>
            <w:r w:rsidRPr="009B6C85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1418" w:type="dxa"/>
          </w:tcPr>
          <w:p w:rsidR="00132389" w:rsidRPr="009B6C85" w:rsidRDefault="00132389" w:rsidP="00D04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C85">
              <w:rPr>
                <w:rFonts w:ascii="Arial" w:hAnsi="Arial" w:cs="Arial"/>
                <w:sz w:val="24"/>
                <w:szCs w:val="24"/>
              </w:rPr>
              <w:t>прилож</w:t>
            </w:r>
            <w:r w:rsidRPr="009B6C85">
              <w:rPr>
                <w:rFonts w:ascii="Arial" w:hAnsi="Arial" w:cs="Arial"/>
                <w:sz w:val="24"/>
                <w:szCs w:val="24"/>
              </w:rPr>
              <w:t>е</w:t>
            </w:r>
            <w:r w:rsidRPr="009B6C85">
              <w:rPr>
                <w:rFonts w:ascii="Arial" w:hAnsi="Arial" w:cs="Arial"/>
                <w:sz w:val="24"/>
                <w:szCs w:val="24"/>
              </w:rPr>
              <w:t>ние № 1</w:t>
            </w:r>
          </w:p>
        </w:tc>
      </w:tr>
    </w:tbl>
    <w:p w:rsidR="008954D4" w:rsidRDefault="008954D4" w:rsidP="00D048C5">
      <w:pPr>
        <w:tabs>
          <w:tab w:val="left" w:pos="143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048C5" w:rsidRDefault="00D048C5" w:rsidP="00D048C5">
      <w:pPr>
        <w:tabs>
          <w:tab w:val="left" w:pos="143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048C5" w:rsidRDefault="00D048C5" w:rsidP="00D048C5">
      <w:pPr>
        <w:tabs>
          <w:tab w:val="left" w:pos="143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048C5" w:rsidRDefault="00D048C5" w:rsidP="00D048C5">
      <w:pPr>
        <w:tabs>
          <w:tab w:val="left" w:pos="1431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№ 3</w:t>
      </w: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муниципальной  программе муниципального </w:t>
      </w:r>
      <w:r w:rsidRPr="00A1688E">
        <w:rPr>
          <w:rFonts w:ascii="Arial" w:hAnsi="Arial" w:cs="Arial"/>
          <w:color w:val="000000"/>
          <w:sz w:val="24"/>
          <w:szCs w:val="24"/>
        </w:rPr>
        <w:t>образовани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A1688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 w:rsidRPr="00A1688E"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</w:t>
      </w: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A1688E">
        <w:rPr>
          <w:rFonts w:ascii="Arial" w:hAnsi="Arial" w:cs="Arial"/>
          <w:color w:val="000000"/>
          <w:sz w:val="24"/>
          <w:szCs w:val="24"/>
        </w:rPr>
        <w:t>Курской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«Обеспечение доступным и комфортным жильем и коммунальными услугами граждан</w:t>
      </w:r>
    </w:p>
    <w:p w:rsidR="002848A6" w:rsidRDefault="002848A6" w:rsidP="00D048C5">
      <w:pPr>
        <w:tabs>
          <w:tab w:val="left" w:pos="14317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муниципальном образовании «</w:t>
      </w:r>
      <w:r w:rsidR="007C47DC">
        <w:rPr>
          <w:rFonts w:ascii="Arial" w:hAnsi="Arial" w:cs="Arial"/>
          <w:color w:val="000000"/>
          <w:sz w:val="24"/>
          <w:szCs w:val="24"/>
        </w:rPr>
        <w:t>Щеголянский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Беловского района Курской области»</w:t>
      </w:r>
    </w:p>
    <w:p w:rsidR="008954D4" w:rsidRDefault="008954D4" w:rsidP="00D048C5">
      <w:pPr>
        <w:tabs>
          <w:tab w:val="left" w:pos="2775"/>
        </w:tabs>
        <w:jc w:val="center"/>
        <w:rPr>
          <w:rFonts w:ascii="Arial" w:hAnsi="Arial" w:cs="Arial"/>
          <w:b/>
          <w:sz w:val="28"/>
          <w:szCs w:val="28"/>
        </w:rPr>
      </w:pPr>
    </w:p>
    <w:p w:rsidR="000216FC" w:rsidRPr="0091122E" w:rsidRDefault="000216FC" w:rsidP="00D048C5">
      <w:pPr>
        <w:tabs>
          <w:tab w:val="left" w:pos="2775"/>
        </w:tabs>
        <w:jc w:val="center"/>
        <w:rPr>
          <w:rFonts w:ascii="Arial" w:hAnsi="Arial" w:cs="Arial"/>
          <w:b/>
          <w:sz w:val="32"/>
          <w:szCs w:val="32"/>
        </w:rPr>
      </w:pPr>
      <w:r w:rsidRPr="0091122E">
        <w:rPr>
          <w:rFonts w:ascii="Arial" w:hAnsi="Arial" w:cs="Arial"/>
          <w:b/>
          <w:sz w:val="32"/>
          <w:szCs w:val="32"/>
        </w:rPr>
        <w:t>Ресурсное</w:t>
      </w:r>
    </w:p>
    <w:p w:rsidR="000216FC" w:rsidRPr="0091122E" w:rsidRDefault="000216FC" w:rsidP="00D048C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1122E">
        <w:rPr>
          <w:rFonts w:ascii="Arial" w:hAnsi="Arial" w:cs="Arial"/>
          <w:b/>
          <w:sz w:val="32"/>
          <w:szCs w:val="32"/>
        </w:rPr>
        <w:t>обеспечение и прогнозная (справочная) оценка расходов местного бюджета</w:t>
      </w:r>
    </w:p>
    <w:p w:rsidR="00683DA7" w:rsidRPr="0091122E" w:rsidRDefault="000216FC" w:rsidP="00D048C5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1122E">
        <w:rPr>
          <w:rFonts w:ascii="Arial" w:hAnsi="Arial" w:cs="Arial"/>
          <w:b/>
          <w:sz w:val="32"/>
          <w:szCs w:val="32"/>
        </w:rPr>
        <w:t>на реализацию целей муниципальной программы муниципального образования</w:t>
      </w:r>
    </w:p>
    <w:p w:rsidR="0091122E" w:rsidRDefault="005B19B7" w:rsidP="00D048C5">
      <w:pPr>
        <w:pStyle w:val="a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1122E">
        <w:rPr>
          <w:rFonts w:ascii="Arial" w:hAnsi="Arial" w:cs="Arial"/>
          <w:b/>
          <w:color w:val="000000"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</w:t>
      </w:r>
      <w:r w:rsidR="007C47DC">
        <w:rPr>
          <w:rFonts w:ascii="Arial" w:hAnsi="Arial" w:cs="Arial"/>
          <w:b/>
          <w:color w:val="000000"/>
          <w:sz w:val="32"/>
          <w:szCs w:val="32"/>
        </w:rPr>
        <w:t>Щеголянский</w:t>
      </w:r>
      <w:r w:rsidRPr="0091122E">
        <w:rPr>
          <w:rFonts w:ascii="Arial" w:hAnsi="Arial" w:cs="Arial"/>
          <w:b/>
          <w:color w:val="000000"/>
          <w:sz w:val="32"/>
          <w:szCs w:val="32"/>
        </w:rPr>
        <w:t xml:space="preserve"> сельсовет»</w:t>
      </w:r>
    </w:p>
    <w:p w:rsidR="005B19B7" w:rsidRDefault="005B19B7" w:rsidP="00D048C5">
      <w:pPr>
        <w:pStyle w:val="a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1122E">
        <w:rPr>
          <w:rFonts w:ascii="Arial" w:hAnsi="Arial" w:cs="Arial"/>
          <w:b/>
          <w:color w:val="000000"/>
          <w:sz w:val="32"/>
          <w:szCs w:val="32"/>
        </w:rPr>
        <w:t>Беловского района Курской области»</w:t>
      </w:r>
    </w:p>
    <w:p w:rsidR="00D048C5" w:rsidRPr="0091122E" w:rsidRDefault="00D048C5" w:rsidP="00D048C5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6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858"/>
        <w:gridCol w:w="2127"/>
        <w:gridCol w:w="1132"/>
        <w:gridCol w:w="1281"/>
        <w:gridCol w:w="1270"/>
        <w:gridCol w:w="916"/>
        <w:gridCol w:w="1073"/>
        <w:gridCol w:w="1073"/>
        <w:gridCol w:w="1073"/>
      </w:tblGrid>
      <w:tr w:rsidR="00F66FAF" w:rsidRPr="001F3A56" w:rsidTr="0067061D">
        <w:trPr>
          <w:jc w:val="center"/>
        </w:trPr>
        <w:tc>
          <w:tcPr>
            <w:tcW w:w="2235" w:type="dxa"/>
            <w:vMerge w:val="restart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858" w:type="dxa"/>
            <w:vMerge w:val="restart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Наименование муниципальной пр</w:t>
            </w:r>
            <w:r w:rsidRPr="00D138C9">
              <w:rPr>
                <w:rFonts w:ascii="Arial" w:hAnsi="Arial" w:cs="Arial"/>
                <w:sz w:val="20"/>
                <w:szCs w:val="20"/>
              </w:rPr>
              <w:t>о</w:t>
            </w:r>
            <w:r w:rsidRPr="00D138C9">
              <w:rPr>
                <w:rFonts w:ascii="Arial" w:hAnsi="Arial" w:cs="Arial"/>
                <w:sz w:val="20"/>
                <w:szCs w:val="20"/>
              </w:rPr>
              <w:t>граммы, подпрограммы</w:t>
            </w:r>
          </w:p>
        </w:tc>
        <w:tc>
          <w:tcPr>
            <w:tcW w:w="2127" w:type="dxa"/>
            <w:vMerge w:val="restart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Ответственный и</w:t>
            </w:r>
            <w:r w:rsidRPr="00D138C9">
              <w:rPr>
                <w:rFonts w:ascii="Arial" w:hAnsi="Arial" w:cs="Arial"/>
                <w:sz w:val="20"/>
                <w:szCs w:val="20"/>
              </w:rPr>
              <w:t>с</w:t>
            </w:r>
            <w:r w:rsidRPr="00D138C9">
              <w:rPr>
                <w:rFonts w:ascii="Arial" w:hAnsi="Arial" w:cs="Arial"/>
                <w:sz w:val="20"/>
                <w:szCs w:val="20"/>
              </w:rPr>
              <w:t>полнитель, сои</w:t>
            </w:r>
            <w:r w:rsidRPr="00D138C9">
              <w:rPr>
                <w:rFonts w:ascii="Arial" w:hAnsi="Arial" w:cs="Arial"/>
                <w:sz w:val="20"/>
                <w:szCs w:val="20"/>
              </w:rPr>
              <w:t>с</w:t>
            </w:r>
            <w:r w:rsidRPr="00D138C9">
              <w:rPr>
                <w:rFonts w:ascii="Arial" w:hAnsi="Arial" w:cs="Arial"/>
                <w:sz w:val="20"/>
                <w:szCs w:val="20"/>
              </w:rPr>
              <w:t>полнители</w:t>
            </w:r>
          </w:p>
        </w:tc>
        <w:tc>
          <w:tcPr>
            <w:tcW w:w="1132" w:type="dxa"/>
            <w:vMerge w:val="restart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Источн</w:t>
            </w:r>
            <w:r w:rsidRPr="00D138C9">
              <w:rPr>
                <w:rFonts w:ascii="Arial" w:hAnsi="Arial" w:cs="Arial"/>
                <w:sz w:val="20"/>
                <w:szCs w:val="20"/>
              </w:rPr>
              <w:t>и</w:t>
            </w:r>
            <w:r w:rsidRPr="00D138C9">
              <w:rPr>
                <w:rFonts w:ascii="Arial" w:hAnsi="Arial" w:cs="Arial"/>
                <w:sz w:val="20"/>
                <w:szCs w:val="20"/>
              </w:rPr>
              <w:t>ки ф</w:t>
            </w:r>
            <w:r w:rsidRPr="00D138C9">
              <w:rPr>
                <w:rFonts w:ascii="Arial" w:hAnsi="Arial" w:cs="Arial"/>
                <w:sz w:val="20"/>
                <w:szCs w:val="20"/>
              </w:rPr>
              <w:t>и</w:t>
            </w:r>
            <w:r w:rsidRPr="00D138C9">
              <w:rPr>
                <w:rFonts w:ascii="Arial" w:hAnsi="Arial" w:cs="Arial"/>
                <w:sz w:val="20"/>
                <w:szCs w:val="20"/>
              </w:rPr>
              <w:t>нансир</w:t>
            </w:r>
            <w:r w:rsidRPr="00D138C9">
              <w:rPr>
                <w:rFonts w:ascii="Arial" w:hAnsi="Arial" w:cs="Arial"/>
                <w:sz w:val="20"/>
                <w:szCs w:val="20"/>
              </w:rPr>
              <w:t>о</w:t>
            </w:r>
            <w:r w:rsidRPr="00D138C9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6686" w:type="dxa"/>
            <w:gridSpan w:val="6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Оценка расходов (рублей)</w:t>
            </w:r>
          </w:p>
        </w:tc>
      </w:tr>
      <w:tr w:rsidR="00F66FAF" w:rsidRPr="001F3A56" w:rsidTr="00D138C9">
        <w:trPr>
          <w:trHeight w:val="562"/>
          <w:jc w:val="center"/>
        </w:trPr>
        <w:tc>
          <w:tcPr>
            <w:tcW w:w="2235" w:type="dxa"/>
            <w:vMerge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vMerge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0" w:type="dxa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20</w:t>
            </w:r>
            <w:r w:rsidR="0067061D" w:rsidRPr="00D138C9">
              <w:rPr>
                <w:rFonts w:ascii="Arial" w:hAnsi="Arial" w:cs="Arial"/>
                <w:sz w:val="20"/>
                <w:szCs w:val="20"/>
              </w:rPr>
              <w:t>23</w:t>
            </w:r>
            <w:r w:rsidRPr="00D138C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916" w:type="dxa"/>
          </w:tcPr>
          <w:p w:rsidR="0067061D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20</w:t>
            </w:r>
            <w:r w:rsidR="00132389" w:rsidRPr="00D138C9">
              <w:rPr>
                <w:rFonts w:ascii="Arial" w:hAnsi="Arial" w:cs="Arial"/>
                <w:sz w:val="20"/>
                <w:szCs w:val="20"/>
              </w:rPr>
              <w:t>2</w:t>
            </w:r>
            <w:r w:rsidR="0067061D" w:rsidRPr="00D138C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073" w:type="dxa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202</w:t>
            </w:r>
            <w:r w:rsidR="0067061D" w:rsidRPr="00D138C9">
              <w:rPr>
                <w:rFonts w:ascii="Arial" w:hAnsi="Arial" w:cs="Arial"/>
                <w:sz w:val="20"/>
                <w:szCs w:val="20"/>
              </w:rPr>
              <w:t>5</w:t>
            </w:r>
            <w:r w:rsidRPr="00D138C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73" w:type="dxa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202</w:t>
            </w:r>
            <w:r w:rsidR="0067061D" w:rsidRPr="00D138C9">
              <w:rPr>
                <w:rFonts w:ascii="Arial" w:hAnsi="Arial" w:cs="Arial"/>
                <w:sz w:val="20"/>
                <w:szCs w:val="20"/>
              </w:rPr>
              <w:t>6</w:t>
            </w:r>
            <w:r w:rsidRPr="00D138C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73" w:type="dxa"/>
          </w:tcPr>
          <w:p w:rsidR="00F66FAF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F66FAF" w:rsidRPr="001F3A56" w:rsidTr="00D138C9">
        <w:trPr>
          <w:trHeight w:val="311"/>
          <w:jc w:val="center"/>
        </w:trPr>
        <w:tc>
          <w:tcPr>
            <w:tcW w:w="2235" w:type="dxa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8" w:type="dxa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66FAF" w:rsidRPr="0062391E" w:rsidRDefault="00F66FAF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239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F66FAF" w:rsidRPr="0062391E" w:rsidRDefault="00F66FAF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239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F66FAF" w:rsidRPr="0062391E" w:rsidRDefault="00F66FAF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239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F66FAF" w:rsidRPr="0062391E" w:rsidRDefault="00F66FAF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239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F66FAF" w:rsidRPr="0062391E" w:rsidRDefault="00F66FAF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239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F66FAF" w:rsidRPr="0062391E" w:rsidRDefault="00F66FAF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239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73" w:type="dxa"/>
          </w:tcPr>
          <w:p w:rsidR="00F66FAF" w:rsidRPr="0062391E" w:rsidRDefault="00F66FAF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2391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F66FAF" w:rsidRPr="0062391E" w:rsidRDefault="00FA2242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66FAF" w:rsidRPr="001F3A56" w:rsidTr="00D138C9">
        <w:trPr>
          <w:trHeight w:val="577"/>
          <w:jc w:val="center"/>
        </w:trPr>
        <w:tc>
          <w:tcPr>
            <w:tcW w:w="2235" w:type="dxa"/>
            <w:vMerge w:val="restart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Муниципальная пр</w:t>
            </w:r>
            <w:r w:rsidRPr="00D138C9">
              <w:rPr>
                <w:rFonts w:ascii="Arial" w:hAnsi="Arial" w:cs="Arial"/>
                <w:sz w:val="20"/>
                <w:szCs w:val="20"/>
              </w:rPr>
              <w:t>о</w:t>
            </w:r>
            <w:r w:rsidRPr="00D138C9">
              <w:rPr>
                <w:rFonts w:ascii="Arial" w:hAnsi="Arial" w:cs="Arial"/>
                <w:sz w:val="20"/>
                <w:szCs w:val="20"/>
              </w:rPr>
              <w:t>грамма</w:t>
            </w:r>
          </w:p>
        </w:tc>
        <w:tc>
          <w:tcPr>
            <w:tcW w:w="3858" w:type="dxa"/>
            <w:vMerge w:val="restart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доступным и комфор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ным жильем и коммунальными усл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гами граждан в муниципальном обр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зовании «</w:t>
            </w:r>
            <w:r w:rsidR="007C47DC" w:rsidRPr="00D138C9">
              <w:rPr>
                <w:rFonts w:ascii="Arial" w:hAnsi="Arial" w:cs="Arial"/>
                <w:color w:val="000000"/>
                <w:sz w:val="20"/>
                <w:szCs w:val="20"/>
              </w:rPr>
              <w:t>Щеголянский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2127" w:type="dxa"/>
            <w:vMerge w:val="restart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7C47DC" w:rsidRPr="00D138C9">
              <w:rPr>
                <w:rFonts w:ascii="Arial" w:hAnsi="Arial" w:cs="Arial"/>
                <w:sz w:val="20"/>
                <w:szCs w:val="20"/>
              </w:rPr>
              <w:t>Щ</w:t>
            </w:r>
            <w:r w:rsidR="007C47DC" w:rsidRPr="00D138C9">
              <w:rPr>
                <w:rFonts w:ascii="Arial" w:hAnsi="Arial" w:cs="Arial"/>
                <w:sz w:val="20"/>
                <w:szCs w:val="20"/>
              </w:rPr>
              <w:t>е</w:t>
            </w:r>
            <w:r w:rsidR="007C47DC" w:rsidRPr="00D138C9">
              <w:rPr>
                <w:rFonts w:ascii="Arial" w:hAnsi="Arial" w:cs="Arial"/>
                <w:sz w:val="20"/>
                <w:szCs w:val="20"/>
              </w:rPr>
              <w:t>голянского</w:t>
            </w:r>
            <w:r w:rsidRPr="00D138C9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D138C9">
              <w:rPr>
                <w:rFonts w:ascii="Arial" w:hAnsi="Arial" w:cs="Arial"/>
                <w:sz w:val="20"/>
                <w:szCs w:val="20"/>
              </w:rPr>
              <w:t>о</w:t>
            </w:r>
            <w:r w:rsidRPr="00D138C9">
              <w:rPr>
                <w:rFonts w:ascii="Arial" w:hAnsi="Arial" w:cs="Arial"/>
                <w:sz w:val="20"/>
                <w:szCs w:val="20"/>
              </w:rPr>
              <w:t>вет Беловского района Курской о</w:t>
            </w:r>
            <w:r w:rsidRPr="00D138C9">
              <w:rPr>
                <w:rFonts w:ascii="Arial" w:hAnsi="Arial" w:cs="Arial"/>
                <w:sz w:val="20"/>
                <w:szCs w:val="20"/>
              </w:rPr>
              <w:t>б</w:t>
            </w:r>
            <w:r w:rsidRPr="00D138C9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132" w:type="dxa"/>
          </w:tcPr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66FAF" w:rsidRPr="00D138C9" w:rsidRDefault="00F66FAF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vAlign w:val="center"/>
          </w:tcPr>
          <w:p w:rsidR="00F66FAF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1209241</w:t>
            </w:r>
          </w:p>
        </w:tc>
        <w:tc>
          <w:tcPr>
            <w:tcW w:w="1270" w:type="dxa"/>
            <w:vAlign w:val="center"/>
          </w:tcPr>
          <w:p w:rsidR="00F66FAF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1559</w:t>
            </w:r>
            <w:r w:rsidR="00D138C9" w:rsidRPr="00D138C9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916" w:type="dxa"/>
            <w:vAlign w:val="center"/>
          </w:tcPr>
          <w:p w:rsidR="00F66FAF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25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  <w:vAlign w:val="center"/>
          </w:tcPr>
          <w:p w:rsidR="00F66FAF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66FAF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F66FAF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FA2242" w:rsidRPr="001F3A56" w:rsidTr="00D138C9">
        <w:trPr>
          <w:jc w:val="center"/>
        </w:trPr>
        <w:tc>
          <w:tcPr>
            <w:tcW w:w="2235" w:type="dxa"/>
            <w:vMerge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vMerge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81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1209241</w:t>
            </w:r>
          </w:p>
        </w:tc>
        <w:tc>
          <w:tcPr>
            <w:tcW w:w="1270" w:type="dxa"/>
            <w:vAlign w:val="center"/>
          </w:tcPr>
          <w:p w:rsidR="00FA2242" w:rsidRP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1559241</w:t>
            </w:r>
          </w:p>
        </w:tc>
        <w:tc>
          <w:tcPr>
            <w:tcW w:w="916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25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FA2242" w:rsidRPr="001F3A56" w:rsidTr="00D138C9">
        <w:trPr>
          <w:trHeight w:val="570"/>
          <w:jc w:val="center"/>
        </w:trPr>
        <w:tc>
          <w:tcPr>
            <w:tcW w:w="2235" w:type="dxa"/>
            <w:vMerge w:val="restart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vMerge w:val="restart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подпрограмма «Обеспечение качес</w:t>
            </w:r>
            <w:r w:rsidRPr="00D138C9">
              <w:rPr>
                <w:rFonts w:ascii="Arial" w:hAnsi="Arial" w:cs="Arial"/>
                <w:sz w:val="20"/>
                <w:szCs w:val="20"/>
              </w:rPr>
              <w:t>т</w:t>
            </w:r>
            <w:r w:rsidRPr="00D138C9">
              <w:rPr>
                <w:rFonts w:ascii="Arial" w:hAnsi="Arial" w:cs="Arial"/>
                <w:sz w:val="20"/>
                <w:szCs w:val="20"/>
              </w:rPr>
              <w:t>венными услугами ЖКХ населения муниципального образования «Щег</w:t>
            </w:r>
            <w:r w:rsidRPr="00D138C9">
              <w:rPr>
                <w:rFonts w:ascii="Arial" w:hAnsi="Arial" w:cs="Arial"/>
                <w:sz w:val="20"/>
                <w:szCs w:val="20"/>
              </w:rPr>
              <w:t>о</w:t>
            </w:r>
            <w:r w:rsidRPr="00D138C9">
              <w:rPr>
                <w:rFonts w:ascii="Arial" w:hAnsi="Arial" w:cs="Arial"/>
                <w:sz w:val="20"/>
                <w:szCs w:val="20"/>
              </w:rPr>
              <w:t>лянский сельсовет» Беловского ра</w:t>
            </w:r>
            <w:r w:rsidRPr="00D138C9">
              <w:rPr>
                <w:rFonts w:ascii="Arial" w:hAnsi="Arial" w:cs="Arial"/>
                <w:sz w:val="20"/>
                <w:szCs w:val="20"/>
              </w:rPr>
              <w:t>й</w:t>
            </w:r>
            <w:r w:rsidRPr="00D138C9">
              <w:rPr>
                <w:rFonts w:ascii="Arial" w:hAnsi="Arial" w:cs="Arial"/>
                <w:sz w:val="20"/>
                <w:szCs w:val="20"/>
              </w:rPr>
              <w:t xml:space="preserve">она Курской области» муниципальной программы 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вания «Щеголянский сельсовет» Б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ловского района Курской области «Обеспечение доступным и комфор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ным жильем и коммунальными усл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гами граждан в муниципальном обр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D138C9">
              <w:rPr>
                <w:rFonts w:ascii="Arial" w:hAnsi="Arial" w:cs="Arial"/>
                <w:color w:val="000000"/>
                <w:sz w:val="20"/>
                <w:szCs w:val="20"/>
              </w:rPr>
              <w:t>зовании «Щеголянский сельсовет» Беловского района Курской области»</w:t>
            </w:r>
          </w:p>
        </w:tc>
        <w:tc>
          <w:tcPr>
            <w:tcW w:w="2127" w:type="dxa"/>
            <w:vMerge w:val="restart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Администрация Щ</w:t>
            </w:r>
            <w:r w:rsidRPr="00D138C9">
              <w:rPr>
                <w:rFonts w:ascii="Arial" w:hAnsi="Arial" w:cs="Arial"/>
                <w:sz w:val="20"/>
                <w:szCs w:val="20"/>
              </w:rPr>
              <w:t>е</w:t>
            </w:r>
            <w:r w:rsidRPr="00D138C9">
              <w:rPr>
                <w:rFonts w:ascii="Arial" w:hAnsi="Arial" w:cs="Arial"/>
                <w:sz w:val="20"/>
                <w:szCs w:val="20"/>
              </w:rPr>
              <w:t>голянского сельс</w:t>
            </w:r>
            <w:r w:rsidRPr="00D138C9">
              <w:rPr>
                <w:rFonts w:ascii="Arial" w:hAnsi="Arial" w:cs="Arial"/>
                <w:sz w:val="20"/>
                <w:szCs w:val="20"/>
              </w:rPr>
              <w:t>о</w:t>
            </w:r>
            <w:r w:rsidRPr="00D138C9">
              <w:rPr>
                <w:rFonts w:ascii="Arial" w:hAnsi="Arial" w:cs="Arial"/>
                <w:sz w:val="20"/>
                <w:szCs w:val="20"/>
              </w:rPr>
              <w:t>вет Беловского района Курской о</w:t>
            </w:r>
            <w:r w:rsidRPr="00D138C9">
              <w:rPr>
                <w:rFonts w:ascii="Arial" w:hAnsi="Arial" w:cs="Arial"/>
                <w:sz w:val="20"/>
                <w:szCs w:val="20"/>
              </w:rPr>
              <w:t>б</w:t>
            </w:r>
            <w:r w:rsidRPr="00D138C9">
              <w:rPr>
                <w:rFonts w:ascii="Arial" w:hAnsi="Arial" w:cs="Arial"/>
                <w:sz w:val="20"/>
                <w:szCs w:val="20"/>
              </w:rPr>
              <w:t>ласти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81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1209241</w:t>
            </w:r>
          </w:p>
        </w:tc>
        <w:tc>
          <w:tcPr>
            <w:tcW w:w="1270" w:type="dxa"/>
            <w:vAlign w:val="center"/>
          </w:tcPr>
          <w:p w:rsidR="00FA2242" w:rsidRP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1559241</w:t>
            </w:r>
          </w:p>
        </w:tc>
        <w:tc>
          <w:tcPr>
            <w:tcW w:w="916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25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FA2242" w:rsidRPr="001F3A56" w:rsidTr="00D138C9">
        <w:trPr>
          <w:trHeight w:val="810"/>
          <w:jc w:val="center"/>
        </w:trPr>
        <w:tc>
          <w:tcPr>
            <w:tcW w:w="2235" w:type="dxa"/>
            <w:vMerge/>
          </w:tcPr>
          <w:p w:rsidR="00FA2242" w:rsidRPr="0062391E" w:rsidRDefault="00FA2242" w:rsidP="00D048C5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FA2242" w:rsidRPr="0062391E" w:rsidRDefault="00FA2242" w:rsidP="00D048C5">
            <w:pPr>
              <w:pStyle w:val="a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81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1209241</w:t>
            </w:r>
          </w:p>
        </w:tc>
        <w:tc>
          <w:tcPr>
            <w:tcW w:w="1270" w:type="dxa"/>
            <w:vAlign w:val="center"/>
          </w:tcPr>
          <w:p w:rsidR="00FA2242" w:rsidRP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1559241</w:t>
            </w:r>
          </w:p>
        </w:tc>
        <w:tc>
          <w:tcPr>
            <w:tcW w:w="916" w:type="dxa"/>
            <w:vAlign w:val="center"/>
          </w:tcPr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25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  <w:vAlign w:val="center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</w:t>
            </w:r>
            <w:r w:rsidR="0067061D" w:rsidRPr="00D138C9">
              <w:rPr>
                <w:rFonts w:ascii="Arial" w:hAnsi="Arial" w:cs="Arial"/>
                <w:sz w:val="20"/>
                <w:szCs w:val="20"/>
              </w:rPr>
              <w:t>0</w:t>
            </w:r>
            <w:r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FA2242" w:rsidRPr="00D138C9" w:rsidRDefault="00FA2242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</w:t>
            </w:r>
            <w:r w:rsidR="00FA2242" w:rsidRPr="00D138C9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073" w:type="dxa"/>
          </w:tcPr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D138C9" w:rsidRDefault="00D138C9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  <w:p w:rsidR="00FA2242" w:rsidRPr="00D138C9" w:rsidRDefault="0067061D" w:rsidP="00D048C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D138C9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</w:tbl>
    <w:p w:rsidR="00A214BC" w:rsidRDefault="00A214BC" w:rsidP="00D048C5">
      <w:pPr>
        <w:jc w:val="both"/>
        <w:rPr>
          <w:rFonts w:ascii="Arial" w:hAnsi="Arial" w:cs="Arial"/>
          <w:sz w:val="24"/>
          <w:szCs w:val="24"/>
        </w:rPr>
      </w:pPr>
    </w:p>
    <w:sectPr w:rsidR="00A214BC" w:rsidSect="0091122E">
      <w:headerReference w:type="even" r:id="rId17"/>
      <w:headerReference w:type="default" r:id="rId18"/>
      <w:pgSz w:w="16840" w:h="11907" w:orient="landscape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9D" w:rsidRDefault="001A0D9D">
      <w:r>
        <w:separator/>
      </w:r>
    </w:p>
  </w:endnote>
  <w:endnote w:type="continuationSeparator" w:id="1">
    <w:p w:rsidR="001A0D9D" w:rsidRDefault="001A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9D" w:rsidRDefault="001A0D9D">
      <w:r>
        <w:separator/>
      </w:r>
    </w:p>
  </w:footnote>
  <w:footnote w:type="continuationSeparator" w:id="1">
    <w:p w:rsidR="001A0D9D" w:rsidRDefault="001A0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67" w:rsidRDefault="001D1567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1567" w:rsidRDefault="001D156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67" w:rsidRDefault="001D156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7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87D6DDE"/>
    <w:multiLevelType w:val="multilevel"/>
    <w:tmpl w:val="6E3A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7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2">
    <w:nsid w:val="66F80812"/>
    <w:multiLevelType w:val="hybridMultilevel"/>
    <w:tmpl w:val="7F5C4D80"/>
    <w:lvl w:ilvl="0" w:tplc="935CAEB2">
      <w:start w:val="2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4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5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744A19FB"/>
    <w:multiLevelType w:val="singleLevel"/>
    <w:tmpl w:val="B5EA741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4"/>
  </w:num>
  <w:num w:numId="5">
    <w:abstractNumId w:val="13"/>
  </w:num>
  <w:num w:numId="6">
    <w:abstractNumId w:val="21"/>
  </w:num>
  <w:num w:numId="7">
    <w:abstractNumId w:val="23"/>
  </w:num>
  <w:num w:numId="8">
    <w:abstractNumId w:val="4"/>
  </w:num>
  <w:num w:numId="9">
    <w:abstractNumId w:val="25"/>
  </w:num>
  <w:num w:numId="10">
    <w:abstractNumId w:val="5"/>
  </w:num>
  <w:num w:numId="11">
    <w:abstractNumId w:val="10"/>
  </w:num>
  <w:num w:numId="12">
    <w:abstractNumId w:val="2"/>
  </w:num>
  <w:num w:numId="13">
    <w:abstractNumId w:val="17"/>
  </w:num>
  <w:num w:numId="14">
    <w:abstractNumId w:val="19"/>
  </w:num>
  <w:num w:numId="15">
    <w:abstractNumId w:val="7"/>
  </w:num>
  <w:num w:numId="16">
    <w:abstractNumId w:val="9"/>
  </w:num>
  <w:num w:numId="17">
    <w:abstractNumId w:val="1"/>
  </w:num>
  <w:num w:numId="18">
    <w:abstractNumId w:val="27"/>
  </w:num>
  <w:num w:numId="19">
    <w:abstractNumId w:val="12"/>
  </w:num>
  <w:num w:numId="20">
    <w:abstractNumId w:val="15"/>
  </w:num>
  <w:num w:numId="21">
    <w:abstractNumId w:val="3"/>
  </w:num>
  <w:num w:numId="22">
    <w:abstractNumId w:val="20"/>
  </w:num>
  <w:num w:numId="23">
    <w:abstractNumId w:val="8"/>
  </w:num>
  <w:num w:numId="24">
    <w:abstractNumId w:val="0"/>
  </w:num>
  <w:num w:numId="25">
    <w:abstractNumId w:val="18"/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AE1"/>
    <w:rsid w:val="00004766"/>
    <w:rsid w:val="00006FE5"/>
    <w:rsid w:val="00007621"/>
    <w:rsid w:val="000112BE"/>
    <w:rsid w:val="000162C6"/>
    <w:rsid w:val="00016492"/>
    <w:rsid w:val="000216FC"/>
    <w:rsid w:val="00027E30"/>
    <w:rsid w:val="00027F33"/>
    <w:rsid w:val="00040472"/>
    <w:rsid w:val="000445D4"/>
    <w:rsid w:val="0005081D"/>
    <w:rsid w:val="0005154D"/>
    <w:rsid w:val="00053DF7"/>
    <w:rsid w:val="00067643"/>
    <w:rsid w:val="000677D7"/>
    <w:rsid w:val="0007312B"/>
    <w:rsid w:val="00082DF9"/>
    <w:rsid w:val="00082E27"/>
    <w:rsid w:val="00085D20"/>
    <w:rsid w:val="0008629E"/>
    <w:rsid w:val="000A062B"/>
    <w:rsid w:val="000B6A2D"/>
    <w:rsid w:val="000C4431"/>
    <w:rsid w:val="000C6C91"/>
    <w:rsid w:val="000C6CE0"/>
    <w:rsid w:val="000D4250"/>
    <w:rsid w:val="000D43C4"/>
    <w:rsid w:val="000D54C3"/>
    <w:rsid w:val="000F0E0C"/>
    <w:rsid w:val="000F445E"/>
    <w:rsid w:val="00100E25"/>
    <w:rsid w:val="001131CA"/>
    <w:rsid w:val="0011587D"/>
    <w:rsid w:val="00115E16"/>
    <w:rsid w:val="00130D73"/>
    <w:rsid w:val="00132389"/>
    <w:rsid w:val="00132CD5"/>
    <w:rsid w:val="00134251"/>
    <w:rsid w:val="001363F8"/>
    <w:rsid w:val="00140885"/>
    <w:rsid w:val="00141FD7"/>
    <w:rsid w:val="001446C2"/>
    <w:rsid w:val="00146B10"/>
    <w:rsid w:val="00146DFC"/>
    <w:rsid w:val="00150D27"/>
    <w:rsid w:val="0015135C"/>
    <w:rsid w:val="00154B94"/>
    <w:rsid w:val="001573EF"/>
    <w:rsid w:val="00165DA3"/>
    <w:rsid w:val="001728FA"/>
    <w:rsid w:val="00172F30"/>
    <w:rsid w:val="0017300A"/>
    <w:rsid w:val="0017603C"/>
    <w:rsid w:val="001822F6"/>
    <w:rsid w:val="00184823"/>
    <w:rsid w:val="00184E61"/>
    <w:rsid w:val="00187951"/>
    <w:rsid w:val="00194F01"/>
    <w:rsid w:val="00195E99"/>
    <w:rsid w:val="001A0D9D"/>
    <w:rsid w:val="001A6652"/>
    <w:rsid w:val="001B031E"/>
    <w:rsid w:val="001B42E8"/>
    <w:rsid w:val="001B655A"/>
    <w:rsid w:val="001C100A"/>
    <w:rsid w:val="001D1567"/>
    <w:rsid w:val="001D646B"/>
    <w:rsid w:val="001F05FE"/>
    <w:rsid w:val="001F3A56"/>
    <w:rsid w:val="00201DAF"/>
    <w:rsid w:val="00207618"/>
    <w:rsid w:val="0021081D"/>
    <w:rsid w:val="00214DE7"/>
    <w:rsid w:val="002207FF"/>
    <w:rsid w:val="00222498"/>
    <w:rsid w:val="002270AE"/>
    <w:rsid w:val="002333B4"/>
    <w:rsid w:val="00242E27"/>
    <w:rsid w:val="002434F1"/>
    <w:rsid w:val="00245D1A"/>
    <w:rsid w:val="00246A56"/>
    <w:rsid w:val="00261CA7"/>
    <w:rsid w:val="0026270E"/>
    <w:rsid w:val="00270F2E"/>
    <w:rsid w:val="00275C39"/>
    <w:rsid w:val="00283A74"/>
    <w:rsid w:val="00283BF4"/>
    <w:rsid w:val="002848A6"/>
    <w:rsid w:val="00286637"/>
    <w:rsid w:val="002969AD"/>
    <w:rsid w:val="002B0177"/>
    <w:rsid w:val="002B08FD"/>
    <w:rsid w:val="002B312A"/>
    <w:rsid w:val="002B504C"/>
    <w:rsid w:val="002C0842"/>
    <w:rsid w:val="002C516C"/>
    <w:rsid w:val="002C7766"/>
    <w:rsid w:val="002D017B"/>
    <w:rsid w:val="002D7484"/>
    <w:rsid w:val="002E19E6"/>
    <w:rsid w:val="002E30EE"/>
    <w:rsid w:val="002E45E2"/>
    <w:rsid w:val="002E7678"/>
    <w:rsid w:val="00300D6A"/>
    <w:rsid w:val="00301789"/>
    <w:rsid w:val="00302052"/>
    <w:rsid w:val="00310105"/>
    <w:rsid w:val="00314A09"/>
    <w:rsid w:val="00314EF7"/>
    <w:rsid w:val="003151C8"/>
    <w:rsid w:val="00321FAA"/>
    <w:rsid w:val="003221CB"/>
    <w:rsid w:val="003305ED"/>
    <w:rsid w:val="00337633"/>
    <w:rsid w:val="00345D17"/>
    <w:rsid w:val="00346435"/>
    <w:rsid w:val="00347FF2"/>
    <w:rsid w:val="00354F8C"/>
    <w:rsid w:val="00355231"/>
    <w:rsid w:val="00360F63"/>
    <w:rsid w:val="003612D3"/>
    <w:rsid w:val="00363F05"/>
    <w:rsid w:val="00366B76"/>
    <w:rsid w:val="003760C9"/>
    <w:rsid w:val="0038240B"/>
    <w:rsid w:val="00382BBB"/>
    <w:rsid w:val="003837E7"/>
    <w:rsid w:val="003904EB"/>
    <w:rsid w:val="00391510"/>
    <w:rsid w:val="0039319C"/>
    <w:rsid w:val="003A159D"/>
    <w:rsid w:val="003A21E4"/>
    <w:rsid w:val="003B10BF"/>
    <w:rsid w:val="003B6831"/>
    <w:rsid w:val="003C0D49"/>
    <w:rsid w:val="003C1D4C"/>
    <w:rsid w:val="003C79C1"/>
    <w:rsid w:val="003D148C"/>
    <w:rsid w:val="003D2942"/>
    <w:rsid w:val="003E18B4"/>
    <w:rsid w:val="003E2C1D"/>
    <w:rsid w:val="003E2D1E"/>
    <w:rsid w:val="003E380C"/>
    <w:rsid w:val="003E44A9"/>
    <w:rsid w:val="003E58A7"/>
    <w:rsid w:val="003F37B1"/>
    <w:rsid w:val="003F5715"/>
    <w:rsid w:val="00401F0E"/>
    <w:rsid w:val="00406D41"/>
    <w:rsid w:val="00410320"/>
    <w:rsid w:val="00411B7C"/>
    <w:rsid w:val="00413767"/>
    <w:rsid w:val="00416751"/>
    <w:rsid w:val="00424278"/>
    <w:rsid w:val="00430B37"/>
    <w:rsid w:val="00433008"/>
    <w:rsid w:val="00435E5F"/>
    <w:rsid w:val="00443536"/>
    <w:rsid w:val="00443E81"/>
    <w:rsid w:val="00446C88"/>
    <w:rsid w:val="004539E5"/>
    <w:rsid w:val="00455E98"/>
    <w:rsid w:val="004633E9"/>
    <w:rsid w:val="00474737"/>
    <w:rsid w:val="00486B2F"/>
    <w:rsid w:val="00496F80"/>
    <w:rsid w:val="004A1FD2"/>
    <w:rsid w:val="004A5E1C"/>
    <w:rsid w:val="004B33FC"/>
    <w:rsid w:val="004C4AE2"/>
    <w:rsid w:val="004C63FA"/>
    <w:rsid w:val="004D213F"/>
    <w:rsid w:val="004D2400"/>
    <w:rsid w:val="004E1FD1"/>
    <w:rsid w:val="004E2979"/>
    <w:rsid w:val="005016AE"/>
    <w:rsid w:val="00501A37"/>
    <w:rsid w:val="005068D9"/>
    <w:rsid w:val="005124C3"/>
    <w:rsid w:val="00523160"/>
    <w:rsid w:val="0052398A"/>
    <w:rsid w:val="00530103"/>
    <w:rsid w:val="00532CBD"/>
    <w:rsid w:val="00535479"/>
    <w:rsid w:val="005465E3"/>
    <w:rsid w:val="00550579"/>
    <w:rsid w:val="00553DF3"/>
    <w:rsid w:val="0055500A"/>
    <w:rsid w:val="00562AB1"/>
    <w:rsid w:val="00565D69"/>
    <w:rsid w:val="00571EC9"/>
    <w:rsid w:val="00573402"/>
    <w:rsid w:val="00576D82"/>
    <w:rsid w:val="005832B2"/>
    <w:rsid w:val="00584829"/>
    <w:rsid w:val="00584A4F"/>
    <w:rsid w:val="00587FC3"/>
    <w:rsid w:val="00590F40"/>
    <w:rsid w:val="0059749A"/>
    <w:rsid w:val="005978B4"/>
    <w:rsid w:val="005A1D2A"/>
    <w:rsid w:val="005A40C6"/>
    <w:rsid w:val="005B19B7"/>
    <w:rsid w:val="005C64D2"/>
    <w:rsid w:val="005D7EEA"/>
    <w:rsid w:val="005E66B3"/>
    <w:rsid w:val="005F08A5"/>
    <w:rsid w:val="005F2CC4"/>
    <w:rsid w:val="005F43C2"/>
    <w:rsid w:val="005F7861"/>
    <w:rsid w:val="00601124"/>
    <w:rsid w:val="006151B8"/>
    <w:rsid w:val="0061627E"/>
    <w:rsid w:val="00621570"/>
    <w:rsid w:val="0062391E"/>
    <w:rsid w:val="00630570"/>
    <w:rsid w:val="00635B9D"/>
    <w:rsid w:val="006431C1"/>
    <w:rsid w:val="00652429"/>
    <w:rsid w:val="00654E6B"/>
    <w:rsid w:val="00657D7A"/>
    <w:rsid w:val="00660FBA"/>
    <w:rsid w:val="0067061D"/>
    <w:rsid w:val="00675F62"/>
    <w:rsid w:val="00683DA7"/>
    <w:rsid w:val="006843A9"/>
    <w:rsid w:val="0068609E"/>
    <w:rsid w:val="006865C6"/>
    <w:rsid w:val="006867F3"/>
    <w:rsid w:val="00690ED9"/>
    <w:rsid w:val="006A581B"/>
    <w:rsid w:val="006B5B82"/>
    <w:rsid w:val="006B5FCA"/>
    <w:rsid w:val="006C741A"/>
    <w:rsid w:val="006C75E3"/>
    <w:rsid w:val="006C7F23"/>
    <w:rsid w:val="006E4793"/>
    <w:rsid w:val="006F487F"/>
    <w:rsid w:val="006F66DA"/>
    <w:rsid w:val="0070238E"/>
    <w:rsid w:val="007028A0"/>
    <w:rsid w:val="007155DC"/>
    <w:rsid w:val="00721C85"/>
    <w:rsid w:val="00726E08"/>
    <w:rsid w:val="007366C7"/>
    <w:rsid w:val="00737DE9"/>
    <w:rsid w:val="00746EA5"/>
    <w:rsid w:val="0075063B"/>
    <w:rsid w:val="0075526F"/>
    <w:rsid w:val="00755C08"/>
    <w:rsid w:val="00755C0A"/>
    <w:rsid w:val="0075679D"/>
    <w:rsid w:val="007627D2"/>
    <w:rsid w:val="00764253"/>
    <w:rsid w:val="00766FDF"/>
    <w:rsid w:val="007724C9"/>
    <w:rsid w:val="00773EAE"/>
    <w:rsid w:val="00776955"/>
    <w:rsid w:val="00790570"/>
    <w:rsid w:val="007A0482"/>
    <w:rsid w:val="007A0641"/>
    <w:rsid w:val="007A0ECC"/>
    <w:rsid w:val="007A16B1"/>
    <w:rsid w:val="007A5C22"/>
    <w:rsid w:val="007B7ACC"/>
    <w:rsid w:val="007B7CD8"/>
    <w:rsid w:val="007C0CAA"/>
    <w:rsid w:val="007C186E"/>
    <w:rsid w:val="007C1BE0"/>
    <w:rsid w:val="007C47DC"/>
    <w:rsid w:val="007C66EB"/>
    <w:rsid w:val="007C701C"/>
    <w:rsid w:val="007D0E30"/>
    <w:rsid w:val="007D6C3A"/>
    <w:rsid w:val="007E51B0"/>
    <w:rsid w:val="007E555A"/>
    <w:rsid w:val="007F0C88"/>
    <w:rsid w:val="007F410D"/>
    <w:rsid w:val="007F4164"/>
    <w:rsid w:val="007F747F"/>
    <w:rsid w:val="00804E58"/>
    <w:rsid w:val="00807088"/>
    <w:rsid w:val="0081219E"/>
    <w:rsid w:val="008123CE"/>
    <w:rsid w:val="00815426"/>
    <w:rsid w:val="00820D53"/>
    <w:rsid w:val="00822D2C"/>
    <w:rsid w:val="00827EC0"/>
    <w:rsid w:val="00835156"/>
    <w:rsid w:val="008420D9"/>
    <w:rsid w:val="00843063"/>
    <w:rsid w:val="00851601"/>
    <w:rsid w:val="0086128D"/>
    <w:rsid w:val="00862517"/>
    <w:rsid w:val="00863482"/>
    <w:rsid w:val="008741D6"/>
    <w:rsid w:val="008818FA"/>
    <w:rsid w:val="0088410B"/>
    <w:rsid w:val="0088511B"/>
    <w:rsid w:val="00887EC9"/>
    <w:rsid w:val="00892D6B"/>
    <w:rsid w:val="00893EC8"/>
    <w:rsid w:val="0089441B"/>
    <w:rsid w:val="00894BCE"/>
    <w:rsid w:val="008954D4"/>
    <w:rsid w:val="0089677F"/>
    <w:rsid w:val="008A2E5A"/>
    <w:rsid w:val="008A5D4A"/>
    <w:rsid w:val="008C0FE9"/>
    <w:rsid w:val="008C18D4"/>
    <w:rsid w:val="008C2EAA"/>
    <w:rsid w:val="008C42C7"/>
    <w:rsid w:val="008C4D00"/>
    <w:rsid w:val="008C6E5D"/>
    <w:rsid w:val="008D0B4F"/>
    <w:rsid w:val="008D38C2"/>
    <w:rsid w:val="008D63BD"/>
    <w:rsid w:val="008E0863"/>
    <w:rsid w:val="008E0DEA"/>
    <w:rsid w:val="008E0E7F"/>
    <w:rsid w:val="008E52E5"/>
    <w:rsid w:val="008E65D8"/>
    <w:rsid w:val="008E6D55"/>
    <w:rsid w:val="008F2163"/>
    <w:rsid w:val="008F3BAF"/>
    <w:rsid w:val="008F7CAD"/>
    <w:rsid w:val="00902E40"/>
    <w:rsid w:val="00906BB8"/>
    <w:rsid w:val="00910732"/>
    <w:rsid w:val="0091122E"/>
    <w:rsid w:val="00912DBB"/>
    <w:rsid w:val="00926436"/>
    <w:rsid w:val="009306AB"/>
    <w:rsid w:val="00936554"/>
    <w:rsid w:val="00936E94"/>
    <w:rsid w:val="00940F44"/>
    <w:rsid w:val="00944D6A"/>
    <w:rsid w:val="009515D3"/>
    <w:rsid w:val="00953CF1"/>
    <w:rsid w:val="009608CF"/>
    <w:rsid w:val="00960F20"/>
    <w:rsid w:val="009710A5"/>
    <w:rsid w:val="00971A0B"/>
    <w:rsid w:val="00975EDD"/>
    <w:rsid w:val="009763CF"/>
    <w:rsid w:val="0098320A"/>
    <w:rsid w:val="009877DE"/>
    <w:rsid w:val="00987FDD"/>
    <w:rsid w:val="00994344"/>
    <w:rsid w:val="009A5751"/>
    <w:rsid w:val="009A71D4"/>
    <w:rsid w:val="009B5DD1"/>
    <w:rsid w:val="009B6C85"/>
    <w:rsid w:val="009C6127"/>
    <w:rsid w:val="009C6E00"/>
    <w:rsid w:val="009D7034"/>
    <w:rsid w:val="009E16BB"/>
    <w:rsid w:val="009E1C26"/>
    <w:rsid w:val="009E24B9"/>
    <w:rsid w:val="009E724D"/>
    <w:rsid w:val="009E7B0E"/>
    <w:rsid w:val="009F2A98"/>
    <w:rsid w:val="009F55B1"/>
    <w:rsid w:val="009F6BED"/>
    <w:rsid w:val="00A040A6"/>
    <w:rsid w:val="00A04D85"/>
    <w:rsid w:val="00A12495"/>
    <w:rsid w:val="00A15446"/>
    <w:rsid w:val="00A1688E"/>
    <w:rsid w:val="00A20FB0"/>
    <w:rsid w:val="00A214BC"/>
    <w:rsid w:val="00A231FA"/>
    <w:rsid w:val="00A25E06"/>
    <w:rsid w:val="00A27D9E"/>
    <w:rsid w:val="00A318D9"/>
    <w:rsid w:val="00A31939"/>
    <w:rsid w:val="00A350BC"/>
    <w:rsid w:val="00A54BC3"/>
    <w:rsid w:val="00A54C82"/>
    <w:rsid w:val="00A62405"/>
    <w:rsid w:val="00A63C77"/>
    <w:rsid w:val="00A74272"/>
    <w:rsid w:val="00A779B9"/>
    <w:rsid w:val="00A87143"/>
    <w:rsid w:val="00A94D1C"/>
    <w:rsid w:val="00A95B32"/>
    <w:rsid w:val="00AA0FC9"/>
    <w:rsid w:val="00AA2147"/>
    <w:rsid w:val="00AA30B9"/>
    <w:rsid w:val="00AA64A9"/>
    <w:rsid w:val="00AB4E0A"/>
    <w:rsid w:val="00AC16A3"/>
    <w:rsid w:val="00AD17A7"/>
    <w:rsid w:val="00AD6006"/>
    <w:rsid w:val="00AD7277"/>
    <w:rsid w:val="00AE08BF"/>
    <w:rsid w:val="00AE27F7"/>
    <w:rsid w:val="00AE2A71"/>
    <w:rsid w:val="00AE4E0C"/>
    <w:rsid w:val="00AF6A91"/>
    <w:rsid w:val="00B024BB"/>
    <w:rsid w:val="00B04723"/>
    <w:rsid w:val="00B05E39"/>
    <w:rsid w:val="00B05F00"/>
    <w:rsid w:val="00B10A08"/>
    <w:rsid w:val="00B12A8C"/>
    <w:rsid w:val="00B16A4C"/>
    <w:rsid w:val="00B22C1C"/>
    <w:rsid w:val="00B246B3"/>
    <w:rsid w:val="00B3030F"/>
    <w:rsid w:val="00B36DB6"/>
    <w:rsid w:val="00B37C86"/>
    <w:rsid w:val="00B429DA"/>
    <w:rsid w:val="00B46270"/>
    <w:rsid w:val="00B476BA"/>
    <w:rsid w:val="00B5137E"/>
    <w:rsid w:val="00B5475C"/>
    <w:rsid w:val="00B601D8"/>
    <w:rsid w:val="00B65EC0"/>
    <w:rsid w:val="00B67AFD"/>
    <w:rsid w:val="00B70701"/>
    <w:rsid w:val="00B7487B"/>
    <w:rsid w:val="00B75463"/>
    <w:rsid w:val="00B84774"/>
    <w:rsid w:val="00B84923"/>
    <w:rsid w:val="00B84976"/>
    <w:rsid w:val="00B85208"/>
    <w:rsid w:val="00B90F5F"/>
    <w:rsid w:val="00B929E6"/>
    <w:rsid w:val="00B938EE"/>
    <w:rsid w:val="00B95269"/>
    <w:rsid w:val="00BA55C3"/>
    <w:rsid w:val="00BA7C7E"/>
    <w:rsid w:val="00BB041C"/>
    <w:rsid w:val="00BB1BCE"/>
    <w:rsid w:val="00BB1DC1"/>
    <w:rsid w:val="00BB22AA"/>
    <w:rsid w:val="00BB6D22"/>
    <w:rsid w:val="00BB7382"/>
    <w:rsid w:val="00BC3F39"/>
    <w:rsid w:val="00BC5506"/>
    <w:rsid w:val="00BD380C"/>
    <w:rsid w:val="00BD528F"/>
    <w:rsid w:val="00BD7F9E"/>
    <w:rsid w:val="00BE38F6"/>
    <w:rsid w:val="00BF1315"/>
    <w:rsid w:val="00BF679D"/>
    <w:rsid w:val="00C014FD"/>
    <w:rsid w:val="00C03782"/>
    <w:rsid w:val="00C071FF"/>
    <w:rsid w:val="00C12378"/>
    <w:rsid w:val="00C15640"/>
    <w:rsid w:val="00C219F1"/>
    <w:rsid w:val="00C23AE1"/>
    <w:rsid w:val="00C2686C"/>
    <w:rsid w:val="00C303FD"/>
    <w:rsid w:val="00C36DBC"/>
    <w:rsid w:val="00C37882"/>
    <w:rsid w:val="00C42BC7"/>
    <w:rsid w:val="00C51FDC"/>
    <w:rsid w:val="00C52C67"/>
    <w:rsid w:val="00C53B8E"/>
    <w:rsid w:val="00C554DD"/>
    <w:rsid w:val="00C579B4"/>
    <w:rsid w:val="00C665B6"/>
    <w:rsid w:val="00C72748"/>
    <w:rsid w:val="00C7721C"/>
    <w:rsid w:val="00C81D2C"/>
    <w:rsid w:val="00C83DA4"/>
    <w:rsid w:val="00C84E3B"/>
    <w:rsid w:val="00C857FB"/>
    <w:rsid w:val="00C87231"/>
    <w:rsid w:val="00C90E3B"/>
    <w:rsid w:val="00C913F3"/>
    <w:rsid w:val="00C950CD"/>
    <w:rsid w:val="00C95DE7"/>
    <w:rsid w:val="00CA2195"/>
    <w:rsid w:val="00CA6A1D"/>
    <w:rsid w:val="00CB28FF"/>
    <w:rsid w:val="00CB5E20"/>
    <w:rsid w:val="00CC490E"/>
    <w:rsid w:val="00CD2B55"/>
    <w:rsid w:val="00CD5EDF"/>
    <w:rsid w:val="00CE29A8"/>
    <w:rsid w:val="00CE3DB9"/>
    <w:rsid w:val="00CE4F9F"/>
    <w:rsid w:val="00CF2CC0"/>
    <w:rsid w:val="00CF552D"/>
    <w:rsid w:val="00D018D8"/>
    <w:rsid w:val="00D048C5"/>
    <w:rsid w:val="00D079A1"/>
    <w:rsid w:val="00D11C70"/>
    <w:rsid w:val="00D13077"/>
    <w:rsid w:val="00D138C9"/>
    <w:rsid w:val="00D15631"/>
    <w:rsid w:val="00D201C8"/>
    <w:rsid w:val="00D22A2D"/>
    <w:rsid w:val="00D275BB"/>
    <w:rsid w:val="00D307DF"/>
    <w:rsid w:val="00D333DB"/>
    <w:rsid w:val="00D3577D"/>
    <w:rsid w:val="00D35B31"/>
    <w:rsid w:val="00D40E16"/>
    <w:rsid w:val="00D45CE8"/>
    <w:rsid w:val="00D514EF"/>
    <w:rsid w:val="00D53E3C"/>
    <w:rsid w:val="00D65E61"/>
    <w:rsid w:val="00D671D7"/>
    <w:rsid w:val="00D71635"/>
    <w:rsid w:val="00D80E8A"/>
    <w:rsid w:val="00D81551"/>
    <w:rsid w:val="00D84966"/>
    <w:rsid w:val="00D8559C"/>
    <w:rsid w:val="00D92F56"/>
    <w:rsid w:val="00D934A0"/>
    <w:rsid w:val="00DA77A9"/>
    <w:rsid w:val="00DB09E0"/>
    <w:rsid w:val="00DB1726"/>
    <w:rsid w:val="00DC0DF5"/>
    <w:rsid w:val="00DC2CBC"/>
    <w:rsid w:val="00DD212F"/>
    <w:rsid w:val="00DD2B12"/>
    <w:rsid w:val="00DD766F"/>
    <w:rsid w:val="00DE0D7F"/>
    <w:rsid w:val="00DE4155"/>
    <w:rsid w:val="00DE6CD6"/>
    <w:rsid w:val="00DF028B"/>
    <w:rsid w:val="00DF02E0"/>
    <w:rsid w:val="00DF3006"/>
    <w:rsid w:val="00DF4674"/>
    <w:rsid w:val="00E04923"/>
    <w:rsid w:val="00E06FA2"/>
    <w:rsid w:val="00E158A5"/>
    <w:rsid w:val="00E32C5B"/>
    <w:rsid w:val="00E40B99"/>
    <w:rsid w:val="00E42602"/>
    <w:rsid w:val="00E4651E"/>
    <w:rsid w:val="00E516BF"/>
    <w:rsid w:val="00E56725"/>
    <w:rsid w:val="00E664AA"/>
    <w:rsid w:val="00E72F8F"/>
    <w:rsid w:val="00E8416A"/>
    <w:rsid w:val="00E9373D"/>
    <w:rsid w:val="00E95463"/>
    <w:rsid w:val="00EA5783"/>
    <w:rsid w:val="00EB0B09"/>
    <w:rsid w:val="00EB7377"/>
    <w:rsid w:val="00EC0980"/>
    <w:rsid w:val="00EC6BFF"/>
    <w:rsid w:val="00ED1126"/>
    <w:rsid w:val="00EE1B54"/>
    <w:rsid w:val="00EE1B7A"/>
    <w:rsid w:val="00EE2DCD"/>
    <w:rsid w:val="00EE3164"/>
    <w:rsid w:val="00EE5840"/>
    <w:rsid w:val="00EF2903"/>
    <w:rsid w:val="00EF2DFB"/>
    <w:rsid w:val="00F05E2F"/>
    <w:rsid w:val="00F07254"/>
    <w:rsid w:val="00F140EC"/>
    <w:rsid w:val="00F1649F"/>
    <w:rsid w:val="00F17096"/>
    <w:rsid w:val="00F21CB5"/>
    <w:rsid w:val="00F23C8E"/>
    <w:rsid w:val="00F26AF8"/>
    <w:rsid w:val="00F3751D"/>
    <w:rsid w:val="00F3765E"/>
    <w:rsid w:val="00F376F8"/>
    <w:rsid w:val="00F40221"/>
    <w:rsid w:val="00F40FE2"/>
    <w:rsid w:val="00F4287A"/>
    <w:rsid w:val="00F500DB"/>
    <w:rsid w:val="00F55FDB"/>
    <w:rsid w:val="00F57220"/>
    <w:rsid w:val="00F61BD5"/>
    <w:rsid w:val="00F66FAF"/>
    <w:rsid w:val="00F6787C"/>
    <w:rsid w:val="00F71594"/>
    <w:rsid w:val="00F74614"/>
    <w:rsid w:val="00F75842"/>
    <w:rsid w:val="00F76E8E"/>
    <w:rsid w:val="00F8013C"/>
    <w:rsid w:val="00F90A3A"/>
    <w:rsid w:val="00F93B5F"/>
    <w:rsid w:val="00F94FDE"/>
    <w:rsid w:val="00F956C7"/>
    <w:rsid w:val="00FA2242"/>
    <w:rsid w:val="00FA2D36"/>
    <w:rsid w:val="00FA72D0"/>
    <w:rsid w:val="00FB07FD"/>
    <w:rsid w:val="00FB3442"/>
    <w:rsid w:val="00FC2C80"/>
    <w:rsid w:val="00FD01B9"/>
    <w:rsid w:val="00FD233C"/>
    <w:rsid w:val="00FD797B"/>
    <w:rsid w:val="00FE432C"/>
    <w:rsid w:val="00F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E"/>
  </w:style>
  <w:style w:type="paragraph" w:styleId="1">
    <w:name w:val="heading 1"/>
    <w:basedOn w:val="a"/>
    <w:next w:val="a"/>
    <w:link w:val="10"/>
    <w:uiPriority w:val="9"/>
    <w:qFormat/>
    <w:rsid w:val="00401F0E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01F0E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01F0E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401F0E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1F0E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01F0E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401F0E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401F0E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"/>
    <w:qFormat/>
    <w:rsid w:val="00401F0E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F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01F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rsid w:val="00401F0E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401F0E"/>
    <w:rPr>
      <w:b/>
      <w:sz w:val="28"/>
    </w:rPr>
  </w:style>
  <w:style w:type="paragraph" w:styleId="a5">
    <w:name w:val="Body Text Indent"/>
    <w:basedOn w:val="a"/>
    <w:link w:val="a6"/>
    <w:uiPriority w:val="99"/>
    <w:rsid w:val="00401F0E"/>
    <w:pPr>
      <w:ind w:firstLine="720"/>
      <w:jc w:val="both"/>
    </w:pPr>
    <w:rPr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C53B8E"/>
  </w:style>
  <w:style w:type="paragraph" w:styleId="a9">
    <w:name w:val="Body Text"/>
    <w:basedOn w:val="a"/>
    <w:link w:val="aa"/>
    <w:uiPriority w:val="99"/>
    <w:semiHidden/>
    <w:rsid w:val="00401F0E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27EC0"/>
    <w:rPr>
      <w:sz w:val="28"/>
    </w:rPr>
  </w:style>
  <w:style w:type="paragraph" w:styleId="ab">
    <w:name w:val="Subtitle"/>
    <w:basedOn w:val="a"/>
    <w:link w:val="ac"/>
    <w:uiPriority w:val="11"/>
    <w:qFormat/>
    <w:rsid w:val="00401F0E"/>
    <w:pPr>
      <w:ind w:firstLine="851"/>
      <w:jc w:val="both"/>
    </w:pPr>
    <w:rPr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401F0E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401F0E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1F0E"/>
    <w:rPr>
      <w:sz w:val="28"/>
    </w:rPr>
  </w:style>
  <w:style w:type="paragraph" w:styleId="ad">
    <w:name w:val="Plain Text"/>
    <w:basedOn w:val="a"/>
    <w:link w:val="ae"/>
    <w:uiPriority w:val="99"/>
    <w:rsid w:val="00401F0E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401F0E"/>
    <w:rPr>
      <w:rFonts w:ascii="Courier New" w:hAnsi="Courier New"/>
    </w:rPr>
  </w:style>
  <w:style w:type="paragraph" w:styleId="31">
    <w:name w:val="Body Text Indent 3"/>
    <w:basedOn w:val="a"/>
    <w:link w:val="32"/>
    <w:uiPriority w:val="99"/>
    <w:semiHidden/>
    <w:rsid w:val="00401F0E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F0E"/>
    <w:rPr>
      <w:sz w:val="16"/>
      <w:szCs w:val="16"/>
    </w:rPr>
  </w:style>
  <w:style w:type="paragraph" w:customStyle="1" w:styleId="5ebd2">
    <w:name w:val="Ос5ebdовной текст 2"/>
    <w:basedOn w:val="a"/>
    <w:rsid w:val="00401F0E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aliases w:val="Знак"/>
    <w:basedOn w:val="a"/>
    <w:link w:val="34"/>
    <w:uiPriority w:val="99"/>
    <w:rsid w:val="00827E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4">
    <w:name w:val="Основной текст 3 Знак"/>
    <w:aliases w:val="Знак Знак"/>
    <w:basedOn w:val="a0"/>
    <w:link w:val="33"/>
    <w:uiPriority w:val="99"/>
    <w:rsid w:val="00401F0E"/>
    <w:rPr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401F0E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755C08"/>
    <w:rPr>
      <w:rFonts w:cs="Times New Roman"/>
    </w:rPr>
  </w:style>
  <w:style w:type="paragraph" w:styleId="af1">
    <w:name w:val="Block Text"/>
    <w:basedOn w:val="a"/>
    <w:uiPriority w:val="99"/>
    <w:semiHidden/>
    <w:rsid w:val="00401F0E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2">
    <w:name w:val="page number"/>
    <w:basedOn w:val="a0"/>
    <w:uiPriority w:val="99"/>
    <w:semiHidden/>
    <w:rsid w:val="00401F0E"/>
    <w:rPr>
      <w:rFonts w:cs="Times New Roman"/>
    </w:rPr>
  </w:style>
  <w:style w:type="paragraph" w:customStyle="1" w:styleId="ConsNormal">
    <w:name w:val="ConsNormal"/>
    <w:rsid w:val="00401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01F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er"/>
    <w:basedOn w:val="a"/>
    <w:link w:val="af4"/>
    <w:uiPriority w:val="99"/>
    <w:semiHidden/>
    <w:rsid w:val="00401F0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01F0E"/>
  </w:style>
  <w:style w:type="paragraph" w:customStyle="1" w:styleId="ConsTitle">
    <w:name w:val="ConsTitle"/>
    <w:rsid w:val="00401F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401F0E"/>
    <w:pPr>
      <w:jc w:val="center"/>
    </w:pPr>
    <w:rPr>
      <w:b/>
      <w:i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1F0E"/>
  </w:style>
  <w:style w:type="paragraph" w:customStyle="1" w:styleId="ConsPlusNonformat">
    <w:name w:val="ConsPlusNonformat"/>
    <w:uiPriority w:val="99"/>
    <w:rsid w:val="00401F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01F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1F0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5">
    <w:name w:val="Body Text First Indent 2"/>
    <w:basedOn w:val="a5"/>
    <w:link w:val="26"/>
    <w:uiPriority w:val="99"/>
    <w:semiHidden/>
    <w:rsid w:val="00401F0E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uiPriority w:val="99"/>
    <w:semiHidden/>
    <w:locked/>
    <w:rsid w:val="001D646B"/>
    <w:rPr>
      <w:sz w:val="24"/>
    </w:rPr>
  </w:style>
  <w:style w:type="paragraph" w:styleId="af5">
    <w:name w:val="Body Text First Indent"/>
    <w:basedOn w:val="a9"/>
    <w:link w:val="af6"/>
    <w:uiPriority w:val="99"/>
    <w:semiHidden/>
    <w:rsid w:val="00401F0E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a"/>
    <w:link w:val="af5"/>
    <w:uiPriority w:val="99"/>
    <w:semiHidden/>
    <w:rsid w:val="00401F0E"/>
  </w:style>
  <w:style w:type="paragraph" w:customStyle="1" w:styleId="af7">
    <w:name w:val="Основной текст с отступом.Нумерованный список !!.Надин стиль"/>
    <w:basedOn w:val="a"/>
    <w:rsid w:val="00401F0E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character" w:customStyle="1" w:styleId="27">
    <w:name w:val="Основной текст с отступом Знак2"/>
    <w:aliases w:val="Основной текст с отступом Знак1 Знак,Основной текст с отступом Знак Знак Знак,Основной текст с отступом Знак Знак1,Основной текст с отступом Знак1 Знак1 Знак,Основной текст с отступом Знак Знак Зна"/>
    <w:rsid w:val="00401F0E"/>
    <w:rPr>
      <w:sz w:val="28"/>
      <w:lang w:val="ru-RU" w:eastAsia="ru-RU"/>
    </w:rPr>
  </w:style>
  <w:style w:type="paragraph" w:styleId="af8">
    <w:name w:val="Balloon Text"/>
    <w:basedOn w:val="a"/>
    <w:link w:val="af9"/>
    <w:uiPriority w:val="99"/>
    <w:semiHidden/>
    <w:rsid w:val="00401F0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01F0E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401F0E"/>
    <w:pPr>
      <w:ind w:left="720"/>
    </w:pPr>
    <w:rPr>
      <w:sz w:val="24"/>
      <w:szCs w:val="24"/>
    </w:rPr>
  </w:style>
  <w:style w:type="character" w:customStyle="1" w:styleId="310">
    <w:name w:val="Основной текст 3 Знак1"/>
    <w:aliases w:val="Знак Знак2"/>
    <w:rsid w:val="00401F0E"/>
    <w:rPr>
      <w:sz w:val="28"/>
    </w:rPr>
  </w:style>
  <w:style w:type="paragraph" w:styleId="afb">
    <w:name w:val="No Spacing"/>
    <w:uiPriority w:val="1"/>
    <w:qFormat/>
    <w:rsid w:val="00401F0E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01F0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rsid w:val="00401F0E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0">
    <w:name w:val="ConsNormal Знак"/>
    <w:rsid w:val="00401F0E"/>
    <w:rPr>
      <w:rFonts w:ascii="Arial" w:hAnsi="Arial"/>
      <w:lang w:val="ru-RU" w:eastAsia="ru-RU"/>
    </w:rPr>
  </w:style>
  <w:style w:type="character" w:customStyle="1" w:styleId="ConsNormal140">
    <w:name w:val="ConsNormal + 14 пт Знак"/>
    <w:aliases w:val="Черный Знак,уплотненный на  0 Знак,75 пт Знак"/>
    <w:rsid w:val="00401F0E"/>
    <w:rPr>
      <w:rFonts w:ascii="Arial" w:hAnsi="Arial"/>
      <w:color w:val="000000"/>
      <w:spacing w:val="-15"/>
      <w:sz w:val="28"/>
      <w:lang w:val="ru-RU" w:eastAsia="ru-RU"/>
    </w:rPr>
  </w:style>
  <w:style w:type="table" w:styleId="afc">
    <w:name w:val="Table Grid"/>
    <w:basedOn w:val="a1"/>
    <w:uiPriority w:val="59"/>
    <w:rsid w:val="00715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5"/>
    <w:locked/>
    <w:rsid w:val="00413767"/>
    <w:rPr>
      <w:sz w:val="28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C53B8E"/>
    <w:rPr>
      <w:rFonts w:cs="Times New Roman"/>
    </w:rPr>
  </w:style>
  <w:style w:type="character" w:styleId="afd">
    <w:name w:val="footnote reference"/>
    <w:basedOn w:val="a0"/>
    <w:uiPriority w:val="99"/>
    <w:semiHidden/>
    <w:unhideWhenUsed/>
    <w:rsid w:val="00C53B8E"/>
    <w:rPr>
      <w:vertAlign w:val="superscript"/>
    </w:rPr>
  </w:style>
  <w:style w:type="paragraph" w:customStyle="1" w:styleId="external">
    <w:name w:val="external"/>
    <w:basedOn w:val="a"/>
    <w:rsid w:val="008D63B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rsid w:val="00300D6A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300D6A"/>
    <w:pPr>
      <w:widowControl w:val="0"/>
      <w:suppressAutoHyphens/>
      <w:autoSpaceDE w:val="0"/>
      <w:spacing w:line="320" w:lineRule="exact"/>
    </w:pPr>
    <w:rPr>
      <w:sz w:val="24"/>
      <w:szCs w:val="24"/>
      <w:lang w:eastAsia="ar-SA"/>
    </w:rPr>
  </w:style>
  <w:style w:type="paragraph" w:customStyle="1" w:styleId="Style7">
    <w:name w:val="Style7"/>
    <w:basedOn w:val="a"/>
    <w:rsid w:val="00300D6A"/>
    <w:pPr>
      <w:widowControl w:val="0"/>
      <w:suppressAutoHyphens/>
      <w:autoSpaceDE w:val="0"/>
      <w:spacing w:line="276" w:lineRule="exact"/>
      <w:jc w:val="center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17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7603C"/>
    <w:rPr>
      <w:rFonts w:ascii="Courier New" w:hAnsi="Courier New"/>
    </w:rPr>
  </w:style>
  <w:style w:type="paragraph" w:customStyle="1" w:styleId="printj">
    <w:name w:val="printj"/>
    <w:basedOn w:val="a"/>
    <w:rsid w:val="0017603C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basedOn w:val="a"/>
    <w:uiPriority w:val="99"/>
    <w:rsid w:val="007627D2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"/>
    <w:basedOn w:val="a"/>
    <w:rsid w:val="008E52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rsid w:val="008C6E5D"/>
    <w:pPr>
      <w:widowControl w:val="0"/>
      <w:suppressAutoHyphens/>
    </w:pPr>
    <w:rPr>
      <w:kern w:val="2"/>
      <w:sz w:val="24"/>
      <w:szCs w:val="24"/>
      <w:lang w:val="de-DE" w:eastAsia="fa-IR" w:bidi="fa-IR"/>
    </w:rPr>
  </w:style>
  <w:style w:type="paragraph" w:customStyle="1" w:styleId="12">
    <w:name w:val="Знак1"/>
    <w:basedOn w:val="a"/>
    <w:rsid w:val="00565D6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13">
    <w:name w:val="p13"/>
    <w:basedOn w:val="a"/>
    <w:rsid w:val="0039151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391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442665E34D48168B916DBB4BAAEF2D0583F9DB520ED421123FD627302773B472252ADCBC932B71E57821eEW0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491C-6FF9-4E36-BAF3-D1ABAEE0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8133</Words>
  <Characters>46363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54388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BorodenkoAA</cp:lastModifiedBy>
  <cp:revision>5</cp:revision>
  <cp:lastPrinted>2023-11-15T07:18:00Z</cp:lastPrinted>
  <dcterms:created xsi:type="dcterms:W3CDTF">2023-11-14T11:55:00Z</dcterms:created>
  <dcterms:modified xsi:type="dcterms:W3CDTF">2023-11-30T09:10:00Z</dcterms:modified>
</cp:coreProperties>
</file>