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7" w:rsidRPr="00B152DE" w:rsidRDefault="00EF23B7" w:rsidP="008C3288">
      <w:pPr>
        <w:spacing w:after="0" w:line="360" w:lineRule="auto"/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B152DE">
        <w:rPr>
          <w:rFonts w:ascii="Arial" w:hAnsi="Arial" w:cs="Arial"/>
          <w:b/>
          <w:sz w:val="24"/>
          <w:szCs w:val="24"/>
        </w:rPr>
        <w:t>ПРОЕКТ</w:t>
      </w:r>
    </w:p>
    <w:p w:rsidR="00C74555" w:rsidRPr="00006187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006187">
        <w:rPr>
          <w:rFonts w:ascii="Arial" w:eastAsia="Arial Unicode MS" w:hAnsi="Arial" w:cs="Arial"/>
          <w:b/>
          <w:sz w:val="32"/>
          <w:szCs w:val="32"/>
        </w:rPr>
        <w:t>СОБРАНИЕ ДЕПУТАТОВ</w:t>
      </w:r>
    </w:p>
    <w:p w:rsidR="00C74555" w:rsidRPr="00006187" w:rsidRDefault="00006187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006187">
        <w:rPr>
          <w:rFonts w:ascii="Arial" w:eastAsia="Arial Unicode MS" w:hAnsi="Arial" w:cs="Arial"/>
          <w:b/>
          <w:sz w:val="32"/>
          <w:szCs w:val="32"/>
        </w:rPr>
        <w:t>ЩЕГОЛЯ</w:t>
      </w:r>
      <w:r w:rsidR="00B152DE" w:rsidRPr="00006187">
        <w:rPr>
          <w:rFonts w:ascii="Arial" w:eastAsia="Arial Unicode MS" w:hAnsi="Arial" w:cs="Arial"/>
          <w:b/>
          <w:sz w:val="32"/>
          <w:szCs w:val="32"/>
        </w:rPr>
        <w:t>НСКОГО</w:t>
      </w:r>
      <w:r w:rsidR="00C74555" w:rsidRPr="00006187">
        <w:rPr>
          <w:rFonts w:ascii="Arial" w:eastAsia="Arial Unicode MS" w:hAnsi="Arial" w:cs="Arial"/>
          <w:b/>
          <w:sz w:val="32"/>
          <w:szCs w:val="32"/>
        </w:rPr>
        <w:t xml:space="preserve"> СЕЛЬСОВЕТА</w:t>
      </w:r>
    </w:p>
    <w:p w:rsidR="00C74555" w:rsidRPr="00006187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006187">
        <w:rPr>
          <w:rFonts w:ascii="Arial" w:eastAsia="Arial Unicode MS" w:hAnsi="Arial" w:cs="Arial"/>
          <w:b/>
          <w:sz w:val="32"/>
          <w:szCs w:val="32"/>
        </w:rPr>
        <w:t>БЕЛОВСКОГО РАЙОНА</w:t>
      </w:r>
    </w:p>
    <w:p w:rsidR="00C74555" w:rsidRPr="00006187" w:rsidRDefault="00C74555" w:rsidP="00C745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006187">
        <w:rPr>
          <w:rFonts w:ascii="Arial" w:eastAsia="Arial Unicode MS" w:hAnsi="Arial" w:cs="Arial"/>
          <w:b/>
          <w:sz w:val="32"/>
          <w:szCs w:val="32"/>
        </w:rPr>
        <w:t>КУРСКОЙ ОБЛАСТИ</w:t>
      </w:r>
    </w:p>
    <w:p w:rsidR="00EF23B7" w:rsidRPr="00B152DE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РЕШЕНИЕ</w:t>
      </w:r>
    </w:p>
    <w:p w:rsidR="00EF23B7" w:rsidRPr="00B152DE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от _____________2024 г. № </w:t>
      </w:r>
    </w:p>
    <w:p w:rsidR="00EF23B7" w:rsidRPr="002A2E7B" w:rsidRDefault="00EF23B7" w:rsidP="001D6B45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2A2E7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006187" w:rsidRPr="002A2E7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Щеголянский</w:t>
      </w:r>
      <w:proofErr w:type="spellEnd"/>
      <w:r w:rsidR="00006187" w:rsidRPr="002A2E7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A2E7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сельсовет» </w:t>
      </w:r>
      <w:r w:rsidR="00C74555" w:rsidRPr="002A2E7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Беловского</w:t>
      </w:r>
      <w:r w:rsidRPr="002A2E7B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района Курской области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соответствии с Федеральными законами 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="008C4281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</w:t>
      </w:r>
      <w:r w:rsidR="00830F8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акты,</w:t>
      </w:r>
      <w:r w:rsidR="008C4281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Гражданским кодексом Российской Федерации,  Уставом  муниципального образования «</w:t>
      </w:r>
      <w:proofErr w:type="spellStart"/>
      <w:r w:rsidR="0000618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00618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 депутатов </w:t>
      </w:r>
      <w:proofErr w:type="spellStart"/>
      <w:r w:rsidR="0000618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00618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1B089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</w:t>
      </w:r>
      <w:r w:rsidR="008C4281" w:rsidRPr="00B70633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00618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00618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(прилагается).</w:t>
      </w:r>
    </w:p>
    <w:p w:rsidR="00EF23B7" w:rsidRPr="00B152DE" w:rsidRDefault="00EF23B7" w:rsidP="00C7455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 Решение Собрания депутатов </w:t>
      </w:r>
      <w:proofErr w:type="spellStart"/>
      <w:r w:rsidR="0000618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00618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от </w:t>
      </w:r>
      <w:r w:rsidR="00B152DE" w:rsidRPr="00B152DE">
        <w:rPr>
          <w:rFonts w:ascii="Arial" w:eastAsia="Calibri" w:hAnsi="Arial" w:cs="Arial"/>
          <w:bCs/>
          <w:color w:val="000000"/>
          <w:sz w:val="24"/>
          <w:szCs w:val="24"/>
        </w:rPr>
        <w:t>1</w:t>
      </w:r>
      <w:r w:rsidR="00006187">
        <w:rPr>
          <w:rFonts w:ascii="Arial" w:eastAsia="Calibri" w:hAnsi="Arial" w:cs="Arial"/>
          <w:bCs/>
          <w:color w:val="000000"/>
          <w:sz w:val="24"/>
          <w:szCs w:val="24"/>
        </w:rPr>
        <w:t>5</w:t>
      </w:r>
      <w:r w:rsidR="00B152DE" w:rsidRPr="00B152DE">
        <w:rPr>
          <w:rFonts w:ascii="Arial" w:eastAsia="Calibri" w:hAnsi="Arial" w:cs="Arial"/>
          <w:bCs/>
          <w:color w:val="000000"/>
          <w:sz w:val="24"/>
          <w:szCs w:val="24"/>
        </w:rPr>
        <w:t xml:space="preserve"> февраля</w:t>
      </w:r>
      <w:r w:rsidR="00C74555" w:rsidRPr="00B152DE">
        <w:rPr>
          <w:rFonts w:ascii="Arial" w:eastAsia="Calibri" w:hAnsi="Arial" w:cs="Arial"/>
          <w:bCs/>
          <w:color w:val="000000"/>
          <w:sz w:val="24"/>
          <w:szCs w:val="24"/>
        </w:rPr>
        <w:t xml:space="preserve"> 2023 г. № </w:t>
      </w:r>
      <w:r w:rsidR="00006187">
        <w:rPr>
          <w:rFonts w:ascii="Arial" w:eastAsia="Calibri" w:hAnsi="Arial" w:cs="Arial"/>
          <w:bCs/>
          <w:color w:val="000000"/>
          <w:sz w:val="24"/>
          <w:szCs w:val="24"/>
        </w:rPr>
        <w:t>6</w:t>
      </w:r>
      <w:r w:rsidR="00C74555" w:rsidRPr="00B152DE">
        <w:rPr>
          <w:rFonts w:ascii="Arial" w:eastAsia="Calibri" w:hAnsi="Arial" w:cs="Arial"/>
          <w:bCs/>
          <w:color w:val="000000"/>
          <w:sz w:val="24"/>
          <w:szCs w:val="24"/>
        </w:rPr>
        <w:t>/</w:t>
      </w:r>
      <w:r w:rsidR="00B152DE" w:rsidRPr="00B152DE">
        <w:rPr>
          <w:rFonts w:ascii="Arial" w:eastAsia="Calibri" w:hAnsi="Arial" w:cs="Arial"/>
          <w:bCs/>
          <w:color w:val="000000"/>
          <w:sz w:val="24"/>
          <w:szCs w:val="24"/>
        </w:rPr>
        <w:t>1</w:t>
      </w:r>
      <w:r w:rsidR="00006187">
        <w:rPr>
          <w:rFonts w:ascii="Arial" w:eastAsia="Calibri" w:hAnsi="Arial" w:cs="Arial"/>
          <w:bCs/>
          <w:color w:val="000000"/>
          <w:sz w:val="24"/>
          <w:szCs w:val="24"/>
        </w:rPr>
        <w:t>7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«</w:t>
      </w:r>
      <w:r w:rsidR="00006187">
        <w:rPr>
          <w:rFonts w:ascii="Arial" w:hAnsi="Arial" w:cs="Arial"/>
          <w:bCs/>
          <w:sz w:val="24"/>
          <w:szCs w:val="24"/>
        </w:rPr>
        <w:t>Об утверждении Положения о П</w:t>
      </w:r>
      <w:r w:rsidR="00C74555" w:rsidRPr="00B152DE">
        <w:rPr>
          <w:rFonts w:ascii="Arial" w:hAnsi="Arial" w:cs="Arial"/>
          <w:bCs/>
          <w:sz w:val="24"/>
          <w:szCs w:val="24"/>
        </w:rPr>
        <w:t>орядке</w:t>
      </w:r>
      <w:r w:rsidR="00006187">
        <w:rPr>
          <w:rFonts w:ascii="Arial" w:hAnsi="Arial" w:cs="Arial"/>
          <w:bCs/>
          <w:sz w:val="24"/>
          <w:szCs w:val="24"/>
        </w:rPr>
        <w:t xml:space="preserve"> и условиях</w:t>
      </w:r>
      <w:r w:rsidR="00C74555" w:rsidRPr="00B152DE">
        <w:rPr>
          <w:rFonts w:ascii="Arial" w:hAnsi="Arial" w:cs="Arial"/>
          <w:bCs/>
          <w:sz w:val="24"/>
          <w:szCs w:val="24"/>
        </w:rPr>
        <w:t xml:space="preserve"> приватизации муниципального имущества</w:t>
      </w:r>
      <w:r w:rsidR="0000618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06187">
        <w:rPr>
          <w:rFonts w:ascii="Arial" w:hAnsi="Arial" w:cs="Arial"/>
          <w:bCs/>
          <w:sz w:val="24"/>
          <w:szCs w:val="24"/>
        </w:rPr>
        <w:t>Щеголянского</w:t>
      </w:r>
      <w:proofErr w:type="spellEnd"/>
      <w:r w:rsidR="00006187">
        <w:rPr>
          <w:rFonts w:ascii="Arial" w:hAnsi="Arial" w:cs="Arial"/>
          <w:bCs/>
          <w:sz w:val="24"/>
          <w:szCs w:val="24"/>
        </w:rPr>
        <w:t xml:space="preserve"> сельсовета Беловского района Курской области</w:t>
      </w:r>
      <w:r w:rsidR="00C74555" w:rsidRPr="00B152DE">
        <w:rPr>
          <w:rFonts w:ascii="Arial" w:hAnsi="Arial" w:cs="Arial"/>
          <w:sz w:val="24"/>
          <w:szCs w:val="24"/>
        </w:rPr>
        <w:t>», считать утратившим силу.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 </w:t>
      </w:r>
      <w:r w:rsidR="00EC79A0" w:rsidRPr="00B152DE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подписания и подлежит размещению на официальном сайте Администрации </w:t>
      </w:r>
      <w:proofErr w:type="spellStart"/>
      <w:r w:rsidR="00006187">
        <w:rPr>
          <w:rFonts w:ascii="Arial" w:hAnsi="Arial" w:cs="Arial"/>
          <w:bCs/>
          <w:sz w:val="24"/>
          <w:szCs w:val="24"/>
        </w:rPr>
        <w:t>Щеголянского</w:t>
      </w:r>
      <w:proofErr w:type="spellEnd"/>
      <w:r w:rsidR="00006187">
        <w:rPr>
          <w:rFonts w:ascii="Arial" w:hAnsi="Arial" w:cs="Arial"/>
          <w:bCs/>
          <w:sz w:val="24"/>
          <w:szCs w:val="24"/>
        </w:rPr>
        <w:t xml:space="preserve"> </w:t>
      </w:r>
      <w:r w:rsidR="00EC79A0" w:rsidRPr="00B152DE">
        <w:rPr>
          <w:rFonts w:ascii="Arial" w:hAnsi="Arial" w:cs="Arial"/>
          <w:sz w:val="24"/>
          <w:szCs w:val="24"/>
        </w:rPr>
        <w:t xml:space="preserve">сельсовета в сети «Интернет» </w:t>
      </w:r>
    </w:p>
    <w:p w:rsidR="008C3288" w:rsidRPr="00B152DE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B152DE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1B0890" w:rsidRPr="00B152DE" w:rsidRDefault="00006187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C3288" w:rsidRPr="00B152D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8C3288" w:rsidRPr="00B152DE" w:rsidRDefault="00C74555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sz w:val="24"/>
          <w:szCs w:val="24"/>
          <w:lang w:eastAsia="ru-RU"/>
        </w:rPr>
        <w:t>Беловского</w:t>
      </w:r>
      <w:r w:rsidR="008C3288" w:rsidRPr="00B152D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B152DE" w:rsidRPr="00B152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C6746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В.Н.Губарев</w:t>
      </w:r>
    </w:p>
    <w:p w:rsidR="008C3288" w:rsidRPr="00B152DE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B152DE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C67467">
        <w:rPr>
          <w:rFonts w:ascii="Arial" w:hAnsi="Arial" w:cs="Arial"/>
          <w:bCs/>
          <w:sz w:val="24"/>
          <w:szCs w:val="24"/>
        </w:rPr>
        <w:t>Щеголянского</w:t>
      </w:r>
      <w:proofErr w:type="spellEnd"/>
      <w:r w:rsidR="00C67467">
        <w:rPr>
          <w:rFonts w:ascii="Arial" w:hAnsi="Arial" w:cs="Arial"/>
          <w:bCs/>
          <w:sz w:val="24"/>
          <w:szCs w:val="24"/>
        </w:rPr>
        <w:t xml:space="preserve"> </w:t>
      </w:r>
      <w:r w:rsidRPr="00B152D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B152DE" w:rsidRPr="00B152DE" w:rsidRDefault="00C74555" w:rsidP="00C67467">
      <w:pPr>
        <w:tabs>
          <w:tab w:val="left" w:pos="564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sz w:val="24"/>
          <w:szCs w:val="24"/>
          <w:lang w:eastAsia="ru-RU"/>
        </w:rPr>
        <w:t>Беловского</w:t>
      </w:r>
      <w:r w:rsidR="001B0890" w:rsidRPr="00B152D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C67467">
        <w:rPr>
          <w:rFonts w:ascii="Arial" w:eastAsia="Times New Roman" w:hAnsi="Arial" w:cs="Arial"/>
          <w:sz w:val="24"/>
          <w:szCs w:val="24"/>
          <w:lang w:eastAsia="ru-RU"/>
        </w:rPr>
        <w:tab/>
        <w:t>И.В.Малахов</w:t>
      </w:r>
    </w:p>
    <w:p w:rsidR="00B152DE" w:rsidRPr="00B152DE" w:rsidRDefault="00B152DE" w:rsidP="00B152DE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2DE" w:rsidRDefault="00B152DE" w:rsidP="00B152DE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B152DE" w:rsidRDefault="00B152DE" w:rsidP="00B152DE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B152DE" w:rsidRDefault="00B152DE" w:rsidP="00B152DE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B152DE" w:rsidRDefault="00B152DE" w:rsidP="00B152DE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B152DE" w:rsidRDefault="00B152DE" w:rsidP="00B152DE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EF23B7" w:rsidRPr="00B152DE" w:rsidRDefault="00EF23B7" w:rsidP="0094695A">
      <w:pPr>
        <w:tabs>
          <w:tab w:val="left" w:pos="6750"/>
        </w:tabs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У</w:t>
      </w:r>
      <w:r w:rsidR="00B152DE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тверждено</w:t>
      </w:r>
    </w:p>
    <w:p w:rsidR="00EF23B7" w:rsidRPr="00B152DE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решением Собрания депутатов</w:t>
      </w:r>
    </w:p>
    <w:p w:rsidR="00EF23B7" w:rsidRPr="00B152DE" w:rsidRDefault="00C6746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EF23B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</w:t>
      </w:r>
    </w:p>
    <w:p w:rsidR="00EF23B7" w:rsidRPr="00B152DE" w:rsidRDefault="00C74555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="00EF23B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1D6B4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</w:t>
      </w:r>
    </w:p>
    <w:p w:rsidR="00EF23B7" w:rsidRPr="00B152DE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от </w:t>
      </w:r>
      <w:r w:rsidR="00E773E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_____________</w:t>
      </w:r>
      <w:proofErr w:type="gramStart"/>
      <w:r w:rsidR="00E773E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г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  № </w:t>
      </w:r>
    </w:p>
    <w:p w:rsidR="00EF23B7" w:rsidRPr="00B152DE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ПОЛОЖЕНИЕ</w:t>
      </w:r>
    </w:p>
    <w:p w:rsidR="00EF23B7" w:rsidRPr="00B152DE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</w:t>
      </w:r>
      <w:r w:rsidR="00C6746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ЩЕГОЛЯ</w:t>
      </w:r>
      <w:r w:rsidR="00B152DE"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НСКИЙ</w:t>
      </w:r>
      <w:r w:rsidR="00C6746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РАЙОНА КУРСКОЙ ОБЛАСТИ</w:t>
      </w:r>
    </w:p>
    <w:p w:rsidR="00EF23B7" w:rsidRPr="00B152DE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1. ОБЩИЕ ПОЛОЖЕНИЯ</w:t>
      </w:r>
    </w:p>
    <w:p w:rsidR="00EF23B7" w:rsidRPr="00B152DE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1.1.Настоящее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B152DE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нский</w:t>
      </w:r>
      <w:proofErr w:type="spellEnd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(далее – Положение) разработано в соответствии с Гражданским </w:t>
      </w:r>
      <w:hyperlink r:id="rId5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кодексом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Российской Федерации, Федеральным </w:t>
      </w:r>
      <w:hyperlink r:id="rId6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от 21.12.2001 N178-ФЗ "О приватизации государственного и муниципального имущества", </w:t>
      </w:r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Гражданским</w:t>
      </w:r>
      <w:proofErr w:type="gramEnd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gramStart"/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кодексом Российской Федерации,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Федеральным </w:t>
      </w:r>
      <w:hyperlink r:id="rId7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8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29.07.1998 N 135-ФЗ "Об оценочной деятельности в Российской Федерации", </w:t>
      </w:r>
      <w:hyperlink r:id="rId9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постановлением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Правительства РФ от 12.08.2002 N 584 "Об утверждении Положения о проведении конкурса по продаже государственного или муниципального имущества", </w:t>
      </w:r>
      <w:hyperlink r:id="rId10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постановлением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Правительства РФ от 12.08.2002 N 585 "Об утверждении Положения об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  </w:t>
      </w:r>
      <w:hyperlink r:id="rId11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Уставом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муниципального образования «</w:t>
      </w:r>
      <w:proofErr w:type="spellStart"/>
      <w:r w:rsidR="00C67467">
        <w:rPr>
          <w:rFonts w:ascii="Arial" w:hAnsi="Arial" w:cs="Arial"/>
          <w:bCs/>
          <w:sz w:val="24"/>
          <w:szCs w:val="24"/>
        </w:rPr>
        <w:t>Щеголянский</w:t>
      </w:r>
      <w:proofErr w:type="spellEnd"/>
      <w:r w:rsidR="00C67467">
        <w:rPr>
          <w:rFonts w:ascii="Arial" w:hAnsi="Arial" w:cs="Arial"/>
          <w:bCs/>
          <w:sz w:val="24"/>
          <w:szCs w:val="24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области.</w:t>
      </w:r>
      <w:bookmarkStart w:id="0" w:name="_GoBack"/>
      <w:bookmarkEnd w:id="0"/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C67467">
        <w:rPr>
          <w:rFonts w:ascii="Arial" w:hAnsi="Arial" w:cs="Arial"/>
          <w:bCs/>
          <w:sz w:val="24"/>
          <w:szCs w:val="24"/>
        </w:rPr>
        <w:t>Щеголянский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природных ресурсов;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муниципального жилищного фонда;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1.</w:t>
      </w:r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3. Под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C67467">
        <w:rPr>
          <w:rFonts w:ascii="Arial" w:hAnsi="Arial" w:cs="Arial"/>
          <w:bCs/>
          <w:sz w:val="24"/>
          <w:szCs w:val="24"/>
        </w:rPr>
        <w:t>Щеголянский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EF23B7" w:rsidRPr="00B152DE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1.5.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Покупателями муниципального имущества могут быть любые физические и юридические лица, за исключением государственных и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статьей 25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от 21.12.2001 N178-ФЗ "О приватизации государственного и муниципального имущества".</w:t>
      </w:r>
      <w:proofErr w:type="gramEnd"/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EF23B7" w:rsidRPr="00B152DE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2.ОСНОВНЫЕ ЦЕЛИ И НАПРАВЛЕНИЯ ПРИВАТИЗАЦИИ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2.1. Основные цели приватизации: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поступление дополнительных финансовых сре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дств в б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юджет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B152DE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2.2. Основные направления приватизации: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выявление и приватизация неиспользуемых и у</w:t>
      </w:r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быточных объектов на территории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B152DE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(в том числе объектов незавершенного строительства);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участие в управлении и защита интересов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в хозяйствующих субъектах, в уставных капиталах которых имеется вклад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области.</w:t>
      </w:r>
    </w:p>
    <w:p w:rsidR="00EF23B7" w:rsidRPr="00B152DE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3.КОМПЕТЕНЦИЯ ОРГАНОВ МЕСТНОГО САМОУПРАВЛЕНИЯ В СФЕРЕ ПРИВАТИЗАЦИИ МУНИЦИПАЛЬНОГО ИМУЩЕСТВА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3.1. К компетенции Собрания депутатов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района 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относится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(далее по тексту – Программа приватизации);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осуществление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контроля за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выполнением Администрацией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настоящего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Положения и Программы приватизации;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3.2. К компетенции Администрации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района 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="00EC79A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относится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1) разработка и внесение на рассмотрение Собрания депутатов </w:t>
      </w:r>
      <w:proofErr w:type="spellStart"/>
      <w:r w:rsidR="00C6746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C6746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проекта Программы приватизации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принятие решений об условиях приватизации (изменении или отмене условий приватизации);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(далее – Комиссия);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утверждение условий торгов по продаже муниципального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5) установление срока рассрочки оплаты муниципального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7) определение начальной цены приватизируемого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8) организационное обеспечение деятельности по приватизации муниципального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9) информационное обеспечение приватизации муниципального имущества.</w:t>
      </w:r>
    </w:p>
    <w:p w:rsidR="00EF23B7" w:rsidRPr="00B152DE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4. КОМИССИЯ ПО ПРОВЕДЕНИЮ ПРИВАТИЗАЦИИ МУНИЦИПАЛЬНОГО ИМУЩЕСТВА МУНИЦИПАЛЬНОГО ОБРАЗОВАНИЯ «</w:t>
      </w:r>
      <w:r w:rsidR="00173ED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 ЩЕГОЛЯНСКИЙ </w:t>
      </w: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РАЙОНА</w:t>
      </w:r>
      <w:r w:rsidR="00173ED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 w:rsidR="00C32C35" w:rsidRPr="00B152DE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КУРСКОЙ ОБЛАСТИ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173EDC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173EDC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утверждается состав Комиссии.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4.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3. Решения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4.4. К компетенции Комиссии относятся: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осуществление приема и регистрации заявок покупателей муниципального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определение победителя торгов и оформление протокола об итогах торгов;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5) осуществление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контроля за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приватизацией муниципального имущества.</w:t>
      </w:r>
    </w:p>
    <w:p w:rsidR="00EF23B7" w:rsidRPr="00B152DE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5. СУБЪЕКТЫ И ОБЪЕКТЫ ПРИВАТИЗАЦИИ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5.1. Субъектами приватизации в муниципальном образовании «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являются: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продавец – Администрация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</w:t>
      </w:r>
      <w:r w:rsidR="00B152DE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района.</w:t>
      </w:r>
    </w:p>
    <w:p w:rsidR="00EF23B7" w:rsidRPr="00B152DE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покупатель - лицо, признанное покупателем муниципального имущества в соответствии со </w:t>
      </w:r>
      <w:hyperlink r:id="rId13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статьей 5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от 21.12.2001 N178-ФЗ "О приватизации государственного и муниципального имущества".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5.2. Объектами приватизации муниципального имущества являются: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имущественный комплекс муниципального предприятия;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являющиеся муниципальной собственностью акции, доли в уставном капитале хозяйствующих субъектов;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5) иное имущество, отчуждение которого производится в соответствии с законодательством о приватизации.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5.3. Основанием для принятия решения о приватизации объектов муниципальной собственности может являться: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необходимость вложения значительных сре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дств в р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емонт или восстановление объекта;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отсутствие прибыли по итогам не менее чем двух предыдущих лет;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отсутствие сре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дств дл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я развития производства;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EF23B7" w:rsidRPr="00B152DE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6. ПЛАНИРОВАНИЕ ПРИВАТИЗАЦИИ МУНИЦИПАЛЬНОГО ИМУЩЕСТВА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6.1. Планирование приватизации муниципального имущества муниципального образования «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который ежегодно утверждается Собранием депутатов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плановый период.</w:t>
      </w:r>
    </w:p>
    <w:p w:rsidR="00EF23B7" w:rsidRPr="00B152DE" w:rsidRDefault="00EF23B7" w:rsidP="008C3288">
      <w:pPr>
        <w:numPr>
          <w:ilvl w:val="0"/>
          <w:numId w:val="1"/>
        </w:numPr>
        <w:spacing w:before="45" w:after="0" w:line="341" w:lineRule="atLeast"/>
        <w:ind w:left="885"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Прогнозный план (программа) приватизации включает: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области, иного имущества, составляющего казну муниципального образования «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-сведения об акционерных обществах и обществах с ограниченной ответственностью, акции,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доли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C32C3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подлежат внесению в уставный капитал иных акционерных обществ;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-сведения об ином имуществе, составляющем казну муниципального образования «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области, которое подлежит внесению в уставный капитал акционерных обществ;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-прогноз объемов поступлений в бюджет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3. При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включении муниципального имущества в соответствующие перечни указываются: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б) для акций акционерных обществ, находящихся в муниципальной собственности: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-наименование и место нахождения акционерного общества;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и количество акций, подлежащих приватизации;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-наименование и место нахождения общества с ограниченной ответственностью;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EF23B7" w:rsidRPr="00B152DE" w:rsidRDefault="00D272C4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г) для</w:t>
      </w:r>
      <w:r w:rsidR="00EF23B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иного имущества - наименование, местонахождение, кадастровый номер (для недвижимого имущества) и назначение имущества. В случае</w:t>
      </w:r>
      <w:proofErr w:type="gram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,</w:t>
      </w:r>
      <w:proofErr w:type="gramEnd"/>
      <w:r w:rsidR="00EF23B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6.4. Программа приватизации утверждается не позднее 10 рабочих дней до начала планового периода.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5. Внесение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изменений в программу приватизации в текущем финансовом году осуществляется путем внесения Главой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соответствующего проекта решения Собрания депутатов</w:t>
      </w:r>
      <w:proofErr w:type="gram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, подготовленного с соблюдением требований пунктов 2 и 3 настоящей статьи.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6. </w:t>
      </w:r>
      <w:proofErr w:type="gramStart"/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Программа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173ED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  <w:proofErr w:type="gramEnd"/>
    </w:p>
    <w:p w:rsidR="00EF23B7" w:rsidRPr="00B152DE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7. ПОРЯДОК ПРИНЯТИЯ РЕШЕНИЙ ОБ УСЛОВИЯХ</w:t>
      </w:r>
    </w:p>
    <w:p w:rsidR="00EF23B7" w:rsidRPr="00B152DE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ПРИВАТИЗАЦИИ МУНИЦИПАЛЬНОГО ИМУЩЕСТВА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путем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издания постановления Администрации </w:t>
      </w:r>
      <w:proofErr w:type="spellStart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7.2.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соответствии с утвержденной Собранием депутатов </w:t>
      </w:r>
      <w:proofErr w:type="spellStart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C4282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Программой приватизации постановление Администрации </w:t>
      </w:r>
      <w:proofErr w:type="spellStart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C4282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 условиях приватизации муниципального имущества должно содержать:</w:t>
      </w:r>
      <w:proofErr w:type="gramEnd"/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имущества и иные позволяющие его индивидуализировать данные (характеристика объекта);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способ приватизации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начальную цену;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срок рассрочки платежа (в случае ее предоставления);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5) состав комиссии по проведению приватизации;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иные необходимые для приватизации имущества сведения.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C4282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 условиях приватизации муниципального имущества также утверждается:</w:t>
      </w:r>
    </w:p>
    <w:p w:rsidR="00EF23B7" w:rsidRPr="00B152DE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закона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создаваемых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посредством преобразования унитарного предприятия;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EF23B7" w:rsidRPr="00B152DE" w:rsidRDefault="00EF23B7" w:rsidP="00D272C4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</w:p>
    <w:p w:rsidR="00EF23B7" w:rsidRPr="00B152DE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8. ИНФОРМАЦИОННОЕ ОБЕСПЕЧЕНИЕ</w:t>
      </w:r>
    </w:p>
    <w:p w:rsidR="00EF23B7" w:rsidRPr="00B152DE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ПРИВАТИЗАЦИИ МУНИЦИПАЛЬНОГО ИМУЩЕСТВА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proofErr w:type="spellStart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C4282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способ приватизации такого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начальная цена продажи такого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5) форма подачи предложений о цене такого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6) условия и сроки платежа, необходимые реквизиты счетов;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9) исчерпывающий перечень представляемых покупателями документов;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13)</w:t>
      </w:r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B152DE">
        <w:rPr>
          <w:rFonts w:ascii="Arial" w:hAnsi="Arial" w:cs="Arial"/>
          <w:sz w:val="24"/>
          <w:szCs w:val="24"/>
          <w:shd w:val="clear" w:color="auto" w:fill="FFFFFF"/>
        </w:rPr>
        <w:t>порядок определения победителей (при проведен</w:t>
      </w:r>
      <w:proofErr w:type="gramStart"/>
      <w:r w:rsidR="00D272C4" w:rsidRPr="00B152DE">
        <w:rPr>
          <w:rFonts w:ascii="Arial" w:hAnsi="Arial" w:cs="Arial"/>
          <w:sz w:val="24"/>
          <w:szCs w:val="24"/>
          <w:shd w:val="clear" w:color="auto" w:fill="FFFFFF"/>
        </w:rPr>
        <w:t>ии ау</w:t>
      </w:r>
      <w:proofErr w:type="gramEnd"/>
      <w:r w:rsidR="00D272C4" w:rsidRPr="00B152DE">
        <w:rPr>
          <w:rFonts w:ascii="Arial" w:hAnsi="Arial" w:cs="Arial"/>
          <w:sz w:val="24"/>
          <w:szCs w:val="24"/>
          <w:shd w:val="clear" w:color="auto" w:fill="FFFFFF"/>
        </w:rPr>
        <w:t xml:space="preserve">кциона, специализированного аукциона, конкурса), либо покупателей (при проведении продажи государственного или муниципального имущества по минимально </w:t>
      </w:r>
      <w:r w:rsidR="00D272C4" w:rsidRPr="00B152DE">
        <w:rPr>
          <w:rFonts w:ascii="Arial" w:hAnsi="Arial" w:cs="Arial"/>
          <w:sz w:val="24"/>
          <w:szCs w:val="24"/>
          <w:shd w:val="clear" w:color="auto" w:fill="FFFFFF"/>
        </w:rPr>
        <w:lastRenderedPageBreak/>
        <w:t>допустимой цене), либо лиц, имеющих право приобретения государственного или муниципального имущества (при проведении его продажи посредством публичного предложения)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14) место и срок подведения итогов продажи муниципального имущества.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  <w:proofErr w:type="gramEnd"/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дата и место проведения торгов;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наименование продавца такого имущества;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количество поданных заявок;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5) лица, признанные участниками торгов;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6) цена сделки приватизации;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7) имя физического лица или наименование юридического лица </w:t>
      </w:r>
      <w:proofErr w:type="gramStart"/>
      <w:r w:rsidR="000E14B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–п</w:t>
      </w:r>
      <w:proofErr w:type="gramEnd"/>
      <w:r w:rsidR="000E14B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обедителя оргов</w:t>
      </w:r>
      <w:r w:rsidR="000E14B7" w:rsidRPr="00B152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E14B7" w:rsidRPr="00B152DE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лица, признанного единственным участником аукциона</w:t>
      </w:r>
      <w:r w:rsidR="000E14B7" w:rsidRPr="00B152DE">
        <w:rPr>
          <w:rFonts w:ascii="Arial" w:hAnsi="Arial" w:cs="Arial"/>
          <w:sz w:val="24"/>
          <w:szCs w:val="24"/>
          <w:shd w:val="clear" w:color="auto" w:fill="FFFFFF"/>
        </w:rPr>
        <w:t>,лица, признанного единственным участником продажи государственного или муниципального имущества по минимально допустимой цене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B152DE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9. СПОСОБЫ ПРИВАТИЗАЦИИ МУНИЦИПАЛЬНОГО ИМУЩЕСТВА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9.1. Способы приватизации муниципального имущества: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преобразование унитарного предприятия в открытое акционерное общество;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на аукционе;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на конкурсе;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посредством публичного предложения;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продажа муниципального имущества 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:rsidR="00EF23B7" w:rsidRPr="00B152DE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иным способом, установленным Федеральным </w:t>
      </w:r>
      <w:hyperlink r:id="rId15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9.2. Продажа муниципального имущества на конкурсе.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Конкурс, в котором принял участие только один участник, признается несостоявшимся.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9.2.1. Порядок подготовки и условия конкурса.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1) Продавец при проведении конкурса создает Комиссию.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Условия конкурса подлежат опубликованию в информационном сообщен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ии о е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го проведении не менее чем за 30 дней до дня осуществления продажи.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3) При продаже имущества, находящегося в муниципальной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собственности, публикуемые в информационном сообщении условия конкурса разрабатываются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 утверждаются Администрацией </w:t>
      </w:r>
      <w:proofErr w:type="spellStart"/>
      <w:r w:rsidR="00AC4282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C4282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7) Документом, подтверждающим поступление задатка на счет продавца, является выписка со счета продавца.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9.2.2. Порядок проведения конкурса и оформление его результатов.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было отказано в допуске к участию в конкурсе, с указанием оснований такого отказа.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наличии оснований для признания конкурса не</w:t>
      </w:r>
      <w:r w:rsidR="00A21B8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состоявшимся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продавец принимает соответствующее решение, которое отражает в протоколе приема заявок.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Предложения, содержащие цену ниже начальной цены, не рассматриваются.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с даты утверждения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протокола об итогах конкурса в соответствии с действующим законодательством.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5) При уклонении или отказе победителя конкурса от заключения в установленный срок договора купли-продажи имущества конкурс признается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10) Для обеспечения эффективного контроля исполнения условий конкурса продавец обязан: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вести учет договоров купли-продажи имущества, заключенных по результатам конкурса;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принимать от победителей конкурса отчетные документы, подтверждающие выполнение условий конкурса;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течение 10 рабочих дней с даты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истечения срока выполнения условий конкурса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конкурса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основании представленного победителем конкурса сводного (итогового) отчета.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Указанная проверка проводится Комиссией.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13) Комиссия осуществляет проверку выполнения условий конкурса в целом.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г. N178-ФЗ «О приватизации государственного и муниципального имущества».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письменными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директивам Администрации </w:t>
      </w:r>
      <w:proofErr w:type="spellStart"/>
      <w:r w:rsidR="00A21B80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21B8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EF23B7" w:rsidRPr="00B152DE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6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пунктом 3 статьи 14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 w:rsidR="00A21B80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A21B80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 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  <w:proofErr w:type="gramEnd"/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9.3. Продажа муниципального имущества 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B152DE" w:rsidRDefault="007F0BA2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9.3.1. </w:t>
      </w:r>
      <w:r w:rsidR="00EF23B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Продажа муниципального имущества 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по минимально </w:t>
      </w:r>
      <w:proofErr w:type="gramStart"/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допустимой</w:t>
      </w:r>
      <w:proofErr w:type="gramEnd"/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цене</w:t>
      </w:r>
      <w:r w:rsidR="00EF23B7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осуществляется, если продажа этого имущества посредством публичного предложения не состоялась.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Организация продажи </w:t>
      </w:r>
      <w:r w:rsidR="00D272C4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="00A21B8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E36E6" w:rsidRPr="00B152DE" w:rsidRDefault="007E36E6" w:rsidP="008C3288">
      <w:pPr>
        <w:spacing w:before="195" w:after="195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52DE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  <w:r w:rsidR="00A21B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52DE">
        <w:rPr>
          <w:rFonts w:ascii="Arial" w:hAnsi="Arial" w:cs="Arial"/>
          <w:sz w:val="24"/>
          <w:szCs w:val="24"/>
          <w:shd w:val="clear" w:color="auto" w:fill="FFFFF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Fonts w:ascii="Arial" w:hAnsi="Arial" w:cs="Arial"/>
        </w:rPr>
        <w:t xml:space="preserve">9.3.2. Информационное сообщение о продаже государственного или муниципального имущества </w:t>
      </w:r>
      <w:r w:rsidRPr="00B152DE">
        <w:rPr>
          <w:rFonts w:ascii="Arial" w:hAnsi="Arial" w:cs="Arial"/>
          <w:shd w:val="clear" w:color="auto" w:fill="FFFFFF"/>
        </w:rPr>
        <w:t xml:space="preserve">по минимально допустимой цене </w:t>
      </w:r>
      <w:r w:rsidRPr="00B152DE">
        <w:rPr>
          <w:rFonts w:ascii="Arial" w:hAnsi="Arial" w:cs="Arial"/>
        </w:rPr>
        <w:t>должно соответствовать требованиям, предусмотренным </w:t>
      </w:r>
      <w:hyperlink r:id="rId17" w:anchor="l152" w:history="1">
        <w:r w:rsidRPr="00B152DE">
          <w:rPr>
            <w:rStyle w:val="a5"/>
            <w:rFonts w:ascii="Arial" w:hAnsi="Arial" w:cs="Arial"/>
            <w:color w:val="auto"/>
            <w:u w:val="none"/>
          </w:rPr>
          <w:t>статьей 8</w:t>
        </w:r>
      </w:hyperlink>
      <w:r w:rsidRPr="00B152DE">
        <w:rPr>
          <w:rFonts w:ascii="Arial" w:hAnsi="Arial" w:cs="Arial"/>
        </w:rPr>
        <w:t> настоящего Положения, за исключением начальной цены.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Fonts w:ascii="Arial" w:hAnsi="Arial" w:cs="Arial"/>
        </w:rPr>
        <w:t>Претенденты направляют свои предложения о цене государственного или муниципального имущества в адрес, указанный в информационном сообщении.</w:t>
      </w:r>
      <w:bookmarkStart w:id="1" w:name="l376"/>
      <w:bookmarkEnd w:id="1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Style w:val="dt-r"/>
          <w:rFonts w:ascii="Arial" w:hAnsi="Arial" w:cs="Arial"/>
        </w:rPr>
      </w:pPr>
      <w:r w:rsidRPr="00B152DE">
        <w:rPr>
          <w:rFonts w:ascii="Arial" w:hAnsi="Arial" w:cs="Arial"/>
        </w:rPr>
        <w:t xml:space="preserve">Предложения о приобретении государственного или муниципального имущества </w:t>
      </w:r>
      <w:proofErr w:type="gramStart"/>
      <w:r w:rsidRPr="00B152DE">
        <w:rPr>
          <w:rFonts w:ascii="Arial" w:hAnsi="Arial" w:cs="Arial"/>
        </w:rPr>
        <w:t>заявляются</w:t>
      </w:r>
      <w:proofErr w:type="gramEnd"/>
      <w:r w:rsidRPr="00B152DE">
        <w:rPr>
          <w:rFonts w:ascii="Arial" w:hAnsi="Arial" w:cs="Arial"/>
        </w:rPr>
        <w:t xml:space="preserve"> претендентами открыто в ходе проведения продажи.</w:t>
      </w:r>
      <w:bookmarkStart w:id="2" w:name="l377"/>
      <w:bookmarkEnd w:id="2"/>
      <w:r w:rsidRPr="00B152DE">
        <w:rPr>
          <w:rFonts w:ascii="Arial" w:hAnsi="Arial" w:cs="Arial"/>
        </w:rPr>
        <w:t> 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Fonts w:ascii="Arial" w:hAnsi="Arial" w:cs="Arial"/>
        </w:rPr>
        <w:t>Продажа по минимально допустимой цене является открытой по составу участников.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9.3.4.</w:t>
      </w:r>
      <w:r w:rsidRPr="00B152DE">
        <w:rPr>
          <w:rFonts w:ascii="Arial" w:hAnsi="Arial" w:cs="Arial"/>
        </w:rPr>
        <w:t xml:space="preserve">Предложения о цене государственного или муниципального имущества </w:t>
      </w:r>
      <w:proofErr w:type="gramStart"/>
      <w:r w:rsidRPr="00B152DE">
        <w:rPr>
          <w:rFonts w:ascii="Arial" w:hAnsi="Arial" w:cs="Arial"/>
        </w:rPr>
        <w:t>заявляются</w:t>
      </w:r>
      <w:proofErr w:type="gramEnd"/>
      <w:r w:rsidRPr="00B152DE">
        <w:rPr>
          <w:rFonts w:ascii="Arial" w:hAnsi="Arial" w:cs="Arial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  <w:bookmarkStart w:id="3" w:name="l29"/>
      <w:bookmarkEnd w:id="3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Fonts w:ascii="Arial" w:hAnsi="Arial" w:cs="Arial"/>
        </w:rPr>
        <w:t>В случае</w:t>
      </w:r>
      <w:proofErr w:type="gramStart"/>
      <w:r w:rsidRPr="00B152DE">
        <w:rPr>
          <w:rFonts w:ascii="Arial" w:hAnsi="Arial" w:cs="Arial"/>
        </w:rPr>
        <w:t>,</w:t>
      </w:r>
      <w:proofErr w:type="gramEnd"/>
      <w:r w:rsidRPr="00B152DE">
        <w:rPr>
          <w:rFonts w:ascii="Arial" w:hAnsi="Arial" w:cs="Arial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  <w:bookmarkStart w:id="4" w:name="l7"/>
      <w:bookmarkStart w:id="5" w:name="l30"/>
      <w:bookmarkEnd w:id="4"/>
      <w:bookmarkEnd w:id="5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9.3.5.</w:t>
      </w:r>
      <w:r w:rsidRPr="00B152DE">
        <w:rPr>
          <w:rFonts w:ascii="Arial" w:hAnsi="Arial" w:cs="Arial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  <w:bookmarkStart w:id="6" w:name="l8"/>
      <w:bookmarkEnd w:id="6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9.3.6.</w:t>
      </w:r>
      <w:r w:rsidRPr="00B152DE">
        <w:rPr>
          <w:rFonts w:ascii="Arial" w:hAnsi="Arial" w:cs="Arial"/>
        </w:rPr>
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  <w:bookmarkStart w:id="7" w:name="l31"/>
      <w:bookmarkEnd w:id="7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Fonts w:ascii="Arial" w:hAnsi="Arial" w:cs="Arial"/>
        </w:rP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счета.</w:t>
      </w:r>
      <w:bookmarkStart w:id="8" w:name="l9"/>
      <w:bookmarkEnd w:id="8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9.3.7.</w:t>
      </w:r>
      <w:r w:rsidRPr="00B152DE">
        <w:rPr>
          <w:rFonts w:ascii="Arial" w:hAnsi="Arial" w:cs="Arial"/>
        </w:rPr>
        <w:t>Претендент не допускается к участию в продаже по минимально допустимой цене по следующим основаниям: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1)</w:t>
      </w:r>
      <w:r w:rsidR="00A21B80">
        <w:rPr>
          <w:rStyle w:val="dt-m"/>
          <w:rFonts w:ascii="Arial" w:hAnsi="Arial" w:cs="Arial"/>
        </w:rPr>
        <w:t xml:space="preserve"> </w:t>
      </w:r>
      <w:r w:rsidRPr="00B152DE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2)</w:t>
      </w:r>
      <w:r w:rsidR="00A21B80">
        <w:rPr>
          <w:rStyle w:val="dt-m"/>
          <w:rFonts w:ascii="Arial" w:hAnsi="Arial" w:cs="Arial"/>
        </w:rPr>
        <w:t xml:space="preserve"> </w:t>
      </w:r>
      <w:r w:rsidRPr="00B152DE">
        <w:rPr>
          <w:rFonts w:ascii="Arial" w:hAnsi="Arial" w:cs="Arial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  <w:bookmarkStart w:id="9" w:name="l32"/>
      <w:bookmarkEnd w:id="9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3)</w:t>
      </w:r>
      <w:r w:rsidR="00A21B80">
        <w:rPr>
          <w:rStyle w:val="dt-m"/>
          <w:rFonts w:ascii="Arial" w:hAnsi="Arial" w:cs="Arial"/>
        </w:rPr>
        <w:t xml:space="preserve"> </w:t>
      </w:r>
      <w:r w:rsidRPr="00B152DE">
        <w:rPr>
          <w:rFonts w:ascii="Arial" w:hAnsi="Arial" w:cs="Arial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  <w:bookmarkStart w:id="10" w:name="l10"/>
      <w:bookmarkEnd w:id="10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4)</w:t>
      </w:r>
      <w:r w:rsidR="00A21B80">
        <w:rPr>
          <w:rStyle w:val="dt-m"/>
          <w:rFonts w:ascii="Arial" w:hAnsi="Arial" w:cs="Arial"/>
        </w:rPr>
        <w:t xml:space="preserve"> </w:t>
      </w:r>
      <w:r w:rsidRPr="00B152DE">
        <w:rPr>
          <w:rFonts w:ascii="Arial" w:hAnsi="Arial" w:cs="Arial"/>
        </w:rPr>
        <w:t>не подтверждено поступление в установленный срок задатка на счета, указанные в информационном сообщении;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5)</w:t>
      </w:r>
      <w:r w:rsidR="00A21B80">
        <w:rPr>
          <w:rStyle w:val="dt-m"/>
          <w:rFonts w:ascii="Arial" w:hAnsi="Arial" w:cs="Arial"/>
        </w:rPr>
        <w:t xml:space="preserve"> </w:t>
      </w:r>
      <w:r w:rsidRPr="00B152DE">
        <w:rPr>
          <w:rFonts w:ascii="Arial" w:hAnsi="Arial" w:cs="Arial"/>
        </w:rPr>
        <w:t xml:space="preserve"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 w:rsidRPr="00B152DE">
        <w:rPr>
          <w:rFonts w:ascii="Arial" w:hAnsi="Arial" w:cs="Arial"/>
        </w:rPr>
        <w:t>менее минимальной</w:t>
      </w:r>
      <w:proofErr w:type="gramEnd"/>
      <w:r w:rsidRPr="00B152DE">
        <w:rPr>
          <w:rFonts w:ascii="Arial" w:hAnsi="Arial" w:cs="Arial"/>
        </w:rPr>
        <w:t xml:space="preserve"> цены такого имущества.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9.3.8.</w:t>
      </w:r>
      <w:r w:rsidRPr="00B152DE">
        <w:rPr>
          <w:rFonts w:ascii="Arial" w:hAnsi="Arial" w:cs="Arial"/>
        </w:rPr>
        <w:t>Перечень оснований отказа претенденту в участии в продаже по минимально допустимой цене является исчерпывающим.</w:t>
      </w:r>
      <w:bookmarkStart w:id="11" w:name="l33"/>
      <w:bookmarkEnd w:id="11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9.3.9.</w:t>
      </w:r>
      <w:r w:rsidRPr="00B152DE">
        <w:rPr>
          <w:rFonts w:ascii="Arial" w:hAnsi="Arial" w:cs="Arial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  <w:bookmarkStart w:id="12" w:name="l11"/>
      <w:bookmarkEnd w:id="12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9.3.10.</w:t>
      </w:r>
      <w:r w:rsidRPr="00B152DE">
        <w:rPr>
          <w:rFonts w:ascii="Arial" w:hAnsi="Arial" w:cs="Arial"/>
        </w:rPr>
        <w:t xml:space="preserve">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B152DE">
        <w:rPr>
          <w:rFonts w:ascii="Arial" w:hAnsi="Arial" w:cs="Arial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B152DE">
        <w:rPr>
          <w:rFonts w:ascii="Arial" w:hAnsi="Arial" w:cs="Arial"/>
        </w:rPr>
        <w:t xml:space="preserve">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  <w:bookmarkStart w:id="13" w:name="l34"/>
      <w:bookmarkStart w:id="14" w:name="l12"/>
      <w:bookmarkEnd w:id="13"/>
      <w:bookmarkEnd w:id="14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Fonts w:ascii="Arial" w:hAnsi="Arial" w:cs="Arial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9.3.11.</w:t>
      </w:r>
      <w:r w:rsidRPr="00B152DE">
        <w:rPr>
          <w:rFonts w:ascii="Arial" w:hAnsi="Arial" w:cs="Arial"/>
        </w:rPr>
        <w:t xml:space="preserve">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 w:rsidR="00AC446A" w:rsidRPr="00B152DE">
        <w:rPr>
          <w:rFonts w:ascii="Arial" w:hAnsi="Arial" w:cs="Arial"/>
        </w:rPr>
        <w:t>9.3.10</w:t>
      </w:r>
      <w:r w:rsidRPr="00B152DE">
        <w:rPr>
          <w:rFonts w:ascii="Arial" w:hAnsi="Arial" w:cs="Arial"/>
        </w:rPr>
        <w:t xml:space="preserve"> настоящей статьи.</w:t>
      </w:r>
      <w:bookmarkStart w:id="15" w:name="l35"/>
      <w:bookmarkEnd w:id="15"/>
    </w:p>
    <w:p w:rsidR="007F0BA2" w:rsidRPr="00B152DE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proofErr w:type="gramStart"/>
      <w:r w:rsidRPr="00B152DE">
        <w:rPr>
          <w:rStyle w:val="dt-m"/>
          <w:rFonts w:ascii="Arial" w:hAnsi="Arial" w:cs="Arial"/>
        </w:rPr>
        <w:lastRenderedPageBreak/>
        <w:t>9.3.12.</w:t>
      </w:r>
      <w:r w:rsidRPr="00B152DE">
        <w:rPr>
          <w:rFonts w:ascii="Arial" w:hAnsi="Arial" w:cs="Arial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 w:rsidR="008F421C" w:rsidRPr="00B152DE">
        <w:rPr>
          <w:rFonts w:ascii="Arial" w:hAnsi="Arial" w:cs="Arial"/>
        </w:rPr>
        <w:t>9.3.</w:t>
      </w:r>
      <w:r w:rsidRPr="00B152DE">
        <w:rPr>
          <w:rFonts w:ascii="Arial" w:hAnsi="Arial" w:cs="Arial"/>
        </w:rPr>
        <w:t>4 настоящей статьи, направляется покупателю либо такому лицу в день подведения итогов продажи по минимально допустимой цене.</w:t>
      </w:r>
      <w:bookmarkStart w:id="16" w:name="l13"/>
      <w:bookmarkEnd w:id="16"/>
      <w:proofErr w:type="gramEnd"/>
    </w:p>
    <w:p w:rsidR="007F0BA2" w:rsidRPr="00B152DE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</w:t>
      </w:r>
      <w:r w:rsidR="007F0BA2" w:rsidRPr="00B152DE">
        <w:rPr>
          <w:rStyle w:val="dt-m"/>
          <w:rFonts w:ascii="Arial" w:hAnsi="Arial" w:cs="Arial"/>
        </w:rPr>
        <w:t>13.</w:t>
      </w:r>
      <w:r w:rsidR="007F0BA2" w:rsidRPr="00B152DE">
        <w:rPr>
          <w:rFonts w:ascii="Arial" w:hAnsi="Arial" w:cs="Arial"/>
        </w:rPr>
        <w:t xml:space="preserve">В течение пяти дней </w:t>
      </w:r>
      <w:proofErr w:type="gramStart"/>
      <w:r w:rsidR="007F0BA2" w:rsidRPr="00B152DE">
        <w:rPr>
          <w:rFonts w:ascii="Arial" w:hAnsi="Arial" w:cs="Arial"/>
        </w:rPr>
        <w:t>с даты подведения</w:t>
      </w:r>
      <w:proofErr w:type="gramEnd"/>
      <w:r w:rsidR="007F0BA2" w:rsidRPr="00B152DE">
        <w:rPr>
          <w:rFonts w:ascii="Arial" w:hAnsi="Arial" w:cs="Arial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 w:rsidRPr="00B152DE">
        <w:rPr>
          <w:rFonts w:ascii="Arial" w:hAnsi="Arial" w:cs="Arial"/>
        </w:rPr>
        <w:t>9.3.</w:t>
      </w:r>
      <w:r w:rsidR="007F0BA2" w:rsidRPr="00B152DE">
        <w:rPr>
          <w:rFonts w:ascii="Arial" w:hAnsi="Arial" w:cs="Arial"/>
        </w:rPr>
        <w:t>4 настоящей статьи.</w:t>
      </w:r>
      <w:bookmarkStart w:id="17" w:name="l36"/>
      <w:bookmarkEnd w:id="17"/>
    </w:p>
    <w:p w:rsidR="007F0BA2" w:rsidRPr="00B152DE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</w:t>
      </w:r>
      <w:r w:rsidR="007F0BA2" w:rsidRPr="00B152DE">
        <w:rPr>
          <w:rStyle w:val="dt-m"/>
          <w:rFonts w:ascii="Arial" w:hAnsi="Arial" w:cs="Arial"/>
        </w:rPr>
        <w:t>14.</w:t>
      </w:r>
      <w:r w:rsidR="007F0BA2" w:rsidRPr="00B152DE">
        <w:rPr>
          <w:rFonts w:ascii="Arial" w:hAnsi="Arial" w:cs="Arial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 w:rsidRPr="00B152DE">
        <w:rPr>
          <w:rFonts w:ascii="Arial" w:hAnsi="Arial" w:cs="Arial"/>
        </w:rPr>
        <w:t>9.3.</w:t>
      </w:r>
      <w:r w:rsidR="007F0BA2" w:rsidRPr="00B152DE">
        <w:rPr>
          <w:rFonts w:ascii="Arial" w:hAnsi="Arial" w:cs="Arial"/>
        </w:rPr>
        <w:t xml:space="preserve">4 настоящей статьи,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="007F0BA2" w:rsidRPr="00B152DE">
        <w:rPr>
          <w:rFonts w:ascii="Arial" w:hAnsi="Arial" w:cs="Arial"/>
        </w:rPr>
        <w:t>с даты истечения</w:t>
      </w:r>
      <w:proofErr w:type="gramEnd"/>
      <w:r w:rsidR="007F0BA2" w:rsidRPr="00B152DE">
        <w:rPr>
          <w:rFonts w:ascii="Arial" w:hAnsi="Arial" w:cs="Arial"/>
        </w:rPr>
        <w:t xml:space="preserve"> срока, установленного пунктом </w:t>
      </w:r>
      <w:r w:rsidRPr="00B152DE">
        <w:rPr>
          <w:rFonts w:ascii="Arial" w:hAnsi="Arial" w:cs="Arial"/>
        </w:rPr>
        <w:t>9.3.</w:t>
      </w:r>
      <w:r w:rsidR="007F0BA2" w:rsidRPr="00B152DE">
        <w:rPr>
          <w:rFonts w:ascii="Arial" w:hAnsi="Arial" w:cs="Arial"/>
        </w:rPr>
        <w:t xml:space="preserve">15 настоящей статьи, уплатить продавцу штраф в размере минимальной цены государственного или муниципального имущества, предусмотренной пунктом </w:t>
      </w:r>
      <w:r w:rsidRPr="00B152DE">
        <w:rPr>
          <w:rFonts w:ascii="Arial" w:hAnsi="Arial" w:cs="Arial"/>
        </w:rPr>
        <w:t>9.3.</w:t>
      </w:r>
      <w:r w:rsidR="007F0BA2" w:rsidRPr="00B152DE">
        <w:rPr>
          <w:rFonts w:ascii="Arial" w:hAnsi="Arial" w:cs="Arial"/>
        </w:rPr>
        <w:t>1 настоящей статьи, за вычетом суммы задатка. В этом случае продажа по минимально допустимой цене признается несостоявшейся.</w:t>
      </w:r>
      <w:bookmarkStart w:id="18" w:name="l14"/>
      <w:bookmarkStart w:id="19" w:name="l37"/>
      <w:bookmarkStart w:id="20" w:name="l15"/>
      <w:bookmarkEnd w:id="18"/>
      <w:bookmarkEnd w:id="19"/>
      <w:bookmarkEnd w:id="20"/>
    </w:p>
    <w:p w:rsidR="007F0BA2" w:rsidRPr="00B152DE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B152DE">
        <w:rPr>
          <w:rStyle w:val="dt-m"/>
          <w:rFonts w:ascii="Arial" w:hAnsi="Arial" w:cs="Arial"/>
        </w:rPr>
        <w:t>9.3.</w:t>
      </w:r>
      <w:r w:rsidR="007F0BA2" w:rsidRPr="00B152DE">
        <w:rPr>
          <w:rStyle w:val="dt-m"/>
          <w:rFonts w:ascii="Arial" w:hAnsi="Arial" w:cs="Arial"/>
        </w:rPr>
        <w:t>15.</w:t>
      </w:r>
      <w:r w:rsidR="007F0BA2" w:rsidRPr="00B152DE">
        <w:rPr>
          <w:rFonts w:ascii="Arial" w:hAnsi="Arial" w:cs="Arial"/>
        </w:rPr>
        <w:t xml:space="preserve"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 w:rsidRPr="00B152DE">
        <w:rPr>
          <w:rFonts w:ascii="Arial" w:hAnsi="Arial" w:cs="Arial"/>
        </w:rPr>
        <w:t>9.3.</w:t>
      </w:r>
      <w:r w:rsidR="007F0BA2" w:rsidRPr="00B152DE">
        <w:rPr>
          <w:rFonts w:ascii="Arial" w:hAnsi="Arial" w:cs="Arial"/>
        </w:rPr>
        <w:t>4 настоящей статьи, в порядке, установленном органом местного самоуправления.</w:t>
      </w:r>
    </w:p>
    <w:p w:rsidR="00EF23B7" w:rsidRPr="00B152DE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history="1">
        <w:r w:rsidRPr="00B152DE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закона</w:t>
        </w:r>
      </w:hyperlink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 и настоящего Положения.</w:t>
      </w:r>
    </w:p>
    <w:p w:rsidR="00EF23B7" w:rsidRPr="00B152DE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10. ОФОРМЛЕНИЕ СДЕЛОК КУПЛИ-ПРОДАЖИ</w:t>
      </w:r>
    </w:p>
    <w:p w:rsidR="00EF23B7" w:rsidRPr="00B152DE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МУНИЦИПАЛЬНОГО ИМУЩЕСТВА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EF23B7" w:rsidRPr="00B152DE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11. ПОРЯДОК ОПЛАТЫ МУНИЦИПАЛЬНОГО ИМУЩЕСТВА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11.1. Средства от приватизации муниципального имущества поступают на счет бюджета </w:t>
      </w:r>
      <w:proofErr w:type="spellStart"/>
      <w:r w:rsidR="00B70633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B70633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Решением об условиях приватизации в случае продажи муниципального имущества </w:t>
      </w:r>
      <w:proofErr w:type="gramStart"/>
      <w:r w:rsidR="008A315A" w:rsidRPr="00B152DE">
        <w:rPr>
          <w:rFonts w:ascii="Arial" w:hAnsi="Arial" w:cs="Arial"/>
          <w:sz w:val="24"/>
          <w:szCs w:val="24"/>
        </w:rPr>
        <w:t>по</w:t>
      </w:r>
      <w:proofErr w:type="gramEnd"/>
      <w:r w:rsidR="008A315A" w:rsidRPr="00B152DE">
        <w:rPr>
          <w:rFonts w:ascii="Arial" w:hAnsi="Arial" w:cs="Arial"/>
          <w:sz w:val="24"/>
          <w:szCs w:val="24"/>
        </w:rPr>
        <w:t xml:space="preserve"> минимально допустимой цене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может быть установлена рассрочка платежа на срок не более 1 года.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11.2.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 w:rsidR="00B70633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B70633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EF23B7" w:rsidRPr="00B152DE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11.3. Вопросы, не урегулированные настоящим Положением, регламентируются </w:t>
      </w:r>
      <w:r w:rsidR="007414C1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действующим законодательством Российской Федерации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B152DE" w:rsidRDefault="00EF23B7" w:rsidP="00E95C9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12. ОТЧЕТ О ВЫПОЛНЕНИИ ПРОГНОЗНОГО ПЛАНА</w:t>
      </w:r>
    </w:p>
    <w:p w:rsidR="00EF23B7" w:rsidRPr="00B152DE" w:rsidRDefault="00EF23B7" w:rsidP="00E95C9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(ПРОГРАММЫ) ПРИВАТИЗАЦИИ</w:t>
      </w:r>
    </w:p>
    <w:p w:rsidR="00EF23B7" w:rsidRPr="00B152DE" w:rsidRDefault="00EF23B7" w:rsidP="008F421C">
      <w:pPr>
        <w:pStyle w:val="a6"/>
        <w:numPr>
          <w:ilvl w:val="1"/>
          <w:numId w:val="3"/>
        </w:numPr>
        <w:spacing w:before="45" w:after="0" w:line="341" w:lineRule="atLeast"/>
        <w:ind w:left="0"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Администрация </w:t>
      </w:r>
      <w:proofErr w:type="spellStart"/>
      <w:r w:rsidR="00B70633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B70633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ежегодно не позднее 1 марта года, следующего за отчетным годом, представляет в Собрание депутатов </w:t>
      </w:r>
      <w:proofErr w:type="spellStart"/>
      <w:r w:rsidR="00B70633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B70633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внесении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изменений в Правила подготовки и принятия решений об условиях приватизации федерального имущества.</w:t>
      </w:r>
    </w:p>
    <w:p w:rsidR="00EF23B7" w:rsidRPr="00B152DE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12.2. </w:t>
      </w:r>
      <w:proofErr w:type="gramStart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B70633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="00B7063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сельсовет»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 Курской области порядке и размещению на официальном сайте, определенном Администрацией </w:t>
      </w:r>
      <w:proofErr w:type="spellStart"/>
      <w:r w:rsidR="00B70633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="00B70633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 w:rsidR="00C74555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Беловского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>, а также на официальном сайте Российской Федерации в сети "Интернет" для размещения информации о проведении торгов</w:t>
      </w:r>
      <w:proofErr w:type="gramEnd"/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соответствии с Федеральным законом "О </w:t>
      </w:r>
      <w:r w:rsidRPr="00B152DE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приватизации государственного и муниципального имущества", в течение 10 дней со дня его утверждения.</w:t>
      </w:r>
    </w:p>
    <w:p w:rsidR="0098184A" w:rsidRPr="00B152DE" w:rsidRDefault="0098184A" w:rsidP="008C328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98184A" w:rsidRPr="00B152DE" w:rsidSect="00E8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3D2"/>
    <w:multiLevelType w:val="multilevel"/>
    <w:tmpl w:val="3EE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A1319"/>
    <w:multiLevelType w:val="multilevel"/>
    <w:tmpl w:val="9CC834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BD4FAC"/>
    <w:multiLevelType w:val="multilevel"/>
    <w:tmpl w:val="654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051E"/>
    <w:rsid w:val="00006187"/>
    <w:rsid w:val="00084335"/>
    <w:rsid w:val="000B4336"/>
    <w:rsid w:val="000E14B7"/>
    <w:rsid w:val="000F1115"/>
    <w:rsid w:val="00110A02"/>
    <w:rsid w:val="00173EDC"/>
    <w:rsid w:val="0017699F"/>
    <w:rsid w:val="001A2D46"/>
    <w:rsid w:val="001B0890"/>
    <w:rsid w:val="001D6B45"/>
    <w:rsid w:val="0022051E"/>
    <w:rsid w:val="002251E4"/>
    <w:rsid w:val="002A2E7B"/>
    <w:rsid w:val="0047642B"/>
    <w:rsid w:val="004E5D37"/>
    <w:rsid w:val="006D6296"/>
    <w:rsid w:val="007414C1"/>
    <w:rsid w:val="00782E5E"/>
    <w:rsid w:val="007E36E6"/>
    <w:rsid w:val="007F0BA2"/>
    <w:rsid w:val="008276D8"/>
    <w:rsid w:val="00830F80"/>
    <w:rsid w:val="008645B6"/>
    <w:rsid w:val="008A315A"/>
    <w:rsid w:val="008C3288"/>
    <w:rsid w:val="008C4281"/>
    <w:rsid w:val="008F3A07"/>
    <w:rsid w:val="008F421C"/>
    <w:rsid w:val="0094695A"/>
    <w:rsid w:val="0098184A"/>
    <w:rsid w:val="00A21B80"/>
    <w:rsid w:val="00A43508"/>
    <w:rsid w:val="00AC4282"/>
    <w:rsid w:val="00AC446A"/>
    <w:rsid w:val="00B068B5"/>
    <w:rsid w:val="00B152DE"/>
    <w:rsid w:val="00B70633"/>
    <w:rsid w:val="00C32C35"/>
    <w:rsid w:val="00C67467"/>
    <w:rsid w:val="00C74493"/>
    <w:rsid w:val="00C74555"/>
    <w:rsid w:val="00D272C4"/>
    <w:rsid w:val="00DD22D2"/>
    <w:rsid w:val="00E773E4"/>
    <w:rsid w:val="00E84FD1"/>
    <w:rsid w:val="00E95C94"/>
    <w:rsid w:val="00EC79A0"/>
    <w:rsid w:val="00EF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3B7"/>
    <w:rPr>
      <w:b/>
      <w:bCs/>
    </w:rPr>
  </w:style>
  <w:style w:type="character" w:styleId="a5">
    <w:name w:val="Hyperlink"/>
    <w:basedOn w:val="a0"/>
    <w:uiPriority w:val="99"/>
    <w:semiHidden/>
    <w:unhideWhenUsed/>
    <w:rsid w:val="00EF23B7"/>
    <w:rPr>
      <w:color w:val="0000FF"/>
      <w:u w:val="single"/>
    </w:rPr>
  </w:style>
  <w:style w:type="paragraph" w:customStyle="1" w:styleId="dt-p">
    <w:name w:val="dt-p"/>
    <w:basedOn w:val="a"/>
    <w:rsid w:val="007F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t-r">
    <w:name w:val="dt-r"/>
    <w:basedOn w:val="a0"/>
    <w:rsid w:val="007F0BA2"/>
  </w:style>
  <w:style w:type="character" w:customStyle="1" w:styleId="dt-m">
    <w:name w:val="dt-m"/>
    <w:basedOn w:val="a0"/>
    <w:rsid w:val="007F0BA2"/>
  </w:style>
  <w:style w:type="paragraph" w:styleId="a6">
    <w:name w:val="List Paragraph"/>
    <w:basedOn w:val="a"/>
    <w:uiPriority w:val="34"/>
    <w:qFormat/>
    <w:rsid w:val="008F4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3B7"/>
    <w:rPr>
      <w:b/>
      <w:bCs/>
    </w:rPr>
  </w:style>
  <w:style w:type="character" w:styleId="a5">
    <w:name w:val="Hyperlink"/>
    <w:basedOn w:val="a0"/>
    <w:uiPriority w:val="99"/>
    <w:semiHidden/>
    <w:unhideWhenUsed/>
    <w:rsid w:val="00EF23B7"/>
    <w:rPr>
      <w:color w:val="0000FF"/>
      <w:u w:val="single"/>
    </w:rPr>
  </w:style>
  <w:style w:type="paragraph" w:customStyle="1" w:styleId="dt-p">
    <w:name w:val="dt-p"/>
    <w:basedOn w:val="a"/>
    <w:rsid w:val="007F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t-r">
    <w:name w:val="dt-r"/>
    <w:basedOn w:val="a0"/>
    <w:rsid w:val="007F0BA2"/>
  </w:style>
  <w:style w:type="character" w:customStyle="1" w:styleId="dt-m">
    <w:name w:val="dt-m"/>
    <w:basedOn w:val="a0"/>
    <w:rsid w:val="007F0BA2"/>
  </w:style>
  <w:style w:type="paragraph" w:styleId="a6">
    <w:name w:val="List Paragraph"/>
    <w:basedOn w:val="a"/>
    <w:uiPriority w:val="34"/>
    <w:qFormat/>
    <w:rsid w:val="008F4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https://normativ.kontur.ru/document?moduleId=1&amp;documentId=46640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7638</Words>
  <Characters>43539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</dc:creator>
  <cp:lastModifiedBy>Пользователь</cp:lastModifiedBy>
  <cp:revision>9</cp:revision>
  <dcterms:created xsi:type="dcterms:W3CDTF">2024-07-30T10:25:00Z</dcterms:created>
  <dcterms:modified xsi:type="dcterms:W3CDTF">2024-08-01T11:28:00Z</dcterms:modified>
</cp:coreProperties>
</file>