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02" w:rsidRPr="004F3BDD" w:rsidRDefault="00322B02" w:rsidP="00322B02">
      <w:pPr>
        <w:pStyle w:val="ConsTitle"/>
        <w:widowControl/>
        <w:ind w:right="0"/>
        <w:jc w:val="center"/>
        <w:rPr>
          <w:sz w:val="32"/>
          <w:szCs w:val="32"/>
        </w:rPr>
      </w:pPr>
      <w:r w:rsidRPr="004F3BDD">
        <w:rPr>
          <w:sz w:val="32"/>
          <w:szCs w:val="32"/>
        </w:rPr>
        <w:t xml:space="preserve">  СОБРАНИЕ ДЕПУТАТОВ                                                                   </w:t>
      </w:r>
    </w:p>
    <w:p w:rsidR="00322B02" w:rsidRPr="004F3BDD" w:rsidRDefault="00322B02" w:rsidP="004F3BDD">
      <w:pPr>
        <w:pStyle w:val="ConsTitle"/>
        <w:widowControl/>
        <w:ind w:right="0"/>
        <w:jc w:val="center"/>
        <w:rPr>
          <w:sz w:val="32"/>
          <w:szCs w:val="32"/>
        </w:rPr>
      </w:pPr>
      <w:r w:rsidRPr="004F3BDD">
        <w:rPr>
          <w:sz w:val="32"/>
          <w:szCs w:val="32"/>
        </w:rPr>
        <w:t>ЩЕГОЛЯНСК</w:t>
      </w:r>
      <w:r w:rsidR="004F3BDD" w:rsidRPr="004F3BDD">
        <w:rPr>
          <w:sz w:val="32"/>
          <w:szCs w:val="32"/>
        </w:rPr>
        <w:t>ОГО СЕЛЬСОВЕТА</w:t>
      </w:r>
    </w:p>
    <w:p w:rsidR="00322B02" w:rsidRPr="00007C61" w:rsidRDefault="00322B02" w:rsidP="004F3BDD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 w:rsidRPr="004F3BDD">
        <w:rPr>
          <w:sz w:val="32"/>
          <w:szCs w:val="32"/>
        </w:rPr>
        <w:t>БЕЛОВСКОГО РАЙОНА КУРСКОЙ ОБЛАСТИ</w:t>
      </w:r>
    </w:p>
    <w:p w:rsidR="00322B02" w:rsidRDefault="00322B02" w:rsidP="00322B02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322B02" w:rsidRDefault="00322B02" w:rsidP="00322B02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322B02" w:rsidRPr="004F3BDD" w:rsidRDefault="00322B02" w:rsidP="004F3BDD">
      <w:pPr>
        <w:pStyle w:val="ConsTitle"/>
        <w:widowControl/>
        <w:tabs>
          <w:tab w:val="center" w:pos="4677"/>
        </w:tabs>
        <w:ind w:right="0"/>
        <w:rPr>
          <w:sz w:val="32"/>
          <w:szCs w:val="32"/>
        </w:rPr>
      </w:pPr>
      <w:r>
        <w:rPr>
          <w:rFonts w:ascii="Times New Roman" w:hAnsi="Times New Roman"/>
          <w:sz w:val="24"/>
        </w:rPr>
        <w:t xml:space="preserve">   </w:t>
      </w:r>
      <w:r w:rsidR="004F3BDD">
        <w:rPr>
          <w:rFonts w:ascii="Times New Roman" w:hAnsi="Times New Roman"/>
          <w:sz w:val="24"/>
        </w:rPr>
        <w:t xml:space="preserve">                       </w:t>
      </w:r>
    </w:p>
    <w:p w:rsidR="00322B02" w:rsidRPr="004F3BDD" w:rsidRDefault="00322B02" w:rsidP="004F3BDD">
      <w:pPr>
        <w:pStyle w:val="ConsTitle"/>
        <w:widowControl/>
        <w:ind w:right="0"/>
        <w:jc w:val="center"/>
        <w:rPr>
          <w:sz w:val="32"/>
          <w:szCs w:val="32"/>
        </w:rPr>
      </w:pPr>
      <w:r w:rsidRPr="004F3BDD">
        <w:rPr>
          <w:sz w:val="32"/>
          <w:szCs w:val="32"/>
        </w:rPr>
        <w:t>РЕШЕНИЕ</w:t>
      </w:r>
    </w:p>
    <w:p w:rsidR="00322B02" w:rsidRDefault="00322B02" w:rsidP="00322B02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322B02" w:rsidRDefault="00322B02" w:rsidP="00322B02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322B02" w:rsidRPr="004F3BDD" w:rsidRDefault="00322B02" w:rsidP="004F3BDD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4F3BDD">
        <w:rPr>
          <w:rFonts w:ascii="Arial" w:hAnsi="Arial" w:cs="Arial"/>
          <w:b/>
          <w:sz w:val="28"/>
          <w:szCs w:val="28"/>
          <w:lang w:val="ru-RU"/>
        </w:rPr>
        <w:t>от «22</w:t>
      </w:r>
      <w:r w:rsidR="004F3BDD" w:rsidRPr="004F3BDD">
        <w:rPr>
          <w:rFonts w:ascii="Arial" w:hAnsi="Arial" w:cs="Arial"/>
          <w:b/>
          <w:sz w:val="28"/>
          <w:szCs w:val="28"/>
          <w:lang w:val="ru-RU"/>
        </w:rPr>
        <w:t xml:space="preserve">» ноября 2016г.    </w:t>
      </w:r>
      <w:r w:rsidRPr="004F3BDD">
        <w:rPr>
          <w:rFonts w:ascii="Arial" w:hAnsi="Arial" w:cs="Arial"/>
          <w:b/>
          <w:sz w:val="28"/>
          <w:szCs w:val="28"/>
          <w:lang w:val="ru-RU"/>
        </w:rPr>
        <w:t>№ 13/25</w:t>
      </w:r>
    </w:p>
    <w:p w:rsidR="00322B02" w:rsidRDefault="00322B02" w:rsidP="004F3BDD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322B02" w:rsidRPr="004F3BDD" w:rsidRDefault="00B93BEB" w:rsidP="004F3BDD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="00322B02" w:rsidRPr="004F3BDD">
        <w:rPr>
          <w:sz w:val="32"/>
          <w:szCs w:val="32"/>
        </w:rPr>
        <w:t>О верхнем  пределе  муниципального долга  на конец</w:t>
      </w:r>
    </w:p>
    <w:p w:rsidR="00322B02" w:rsidRPr="004F3BDD" w:rsidRDefault="00322B02" w:rsidP="004F3BDD">
      <w:pPr>
        <w:pStyle w:val="ConsTitle"/>
        <w:widowControl/>
        <w:ind w:right="0"/>
        <w:jc w:val="center"/>
        <w:rPr>
          <w:sz w:val="32"/>
          <w:szCs w:val="32"/>
        </w:rPr>
      </w:pPr>
      <w:r w:rsidRPr="004F3BDD">
        <w:rPr>
          <w:sz w:val="32"/>
          <w:szCs w:val="32"/>
        </w:rPr>
        <w:t>очередного финансового года  ( на конец  очередного</w:t>
      </w:r>
    </w:p>
    <w:p w:rsidR="00322B02" w:rsidRPr="004F3BDD" w:rsidRDefault="00322B02" w:rsidP="004F3BDD">
      <w:pPr>
        <w:pStyle w:val="ConsTitle"/>
        <w:widowControl/>
        <w:ind w:right="0"/>
        <w:jc w:val="center"/>
        <w:rPr>
          <w:caps/>
          <w:sz w:val="32"/>
          <w:szCs w:val="32"/>
        </w:rPr>
      </w:pPr>
      <w:r w:rsidRPr="004F3BDD">
        <w:rPr>
          <w:sz w:val="32"/>
          <w:szCs w:val="32"/>
        </w:rPr>
        <w:t>финансового  года и конец  каждого  года  планового периода)</w:t>
      </w:r>
      <w:r w:rsidR="004F3BDD">
        <w:rPr>
          <w:sz w:val="32"/>
          <w:szCs w:val="32"/>
        </w:rPr>
        <w:t xml:space="preserve"> </w:t>
      </w:r>
      <w:r w:rsidRPr="004F3BDD">
        <w:rPr>
          <w:sz w:val="32"/>
          <w:szCs w:val="32"/>
        </w:rPr>
        <w:t>муниципального  образования  «Щеголянский сельсовет»</w:t>
      </w:r>
      <w:r w:rsidR="004F3BDD">
        <w:rPr>
          <w:sz w:val="32"/>
          <w:szCs w:val="32"/>
        </w:rPr>
        <w:t xml:space="preserve"> </w:t>
      </w:r>
      <w:r w:rsidRPr="004F3BDD">
        <w:rPr>
          <w:sz w:val="32"/>
          <w:szCs w:val="32"/>
        </w:rPr>
        <w:t>Беловского района Курской области</w:t>
      </w:r>
      <w:r w:rsidR="00B93BEB">
        <w:rPr>
          <w:sz w:val="32"/>
          <w:szCs w:val="32"/>
        </w:rPr>
        <w:t>»</w:t>
      </w:r>
      <w:r w:rsidRPr="004F3BDD">
        <w:rPr>
          <w:sz w:val="32"/>
          <w:szCs w:val="32"/>
        </w:rPr>
        <w:t>.</w:t>
      </w:r>
    </w:p>
    <w:p w:rsidR="00322B02" w:rsidRPr="004F3BDD" w:rsidRDefault="00322B02" w:rsidP="00322B02">
      <w:pPr>
        <w:pStyle w:val="ConsTitle"/>
        <w:widowControl/>
        <w:ind w:right="0" w:firstLine="540"/>
        <w:jc w:val="both"/>
        <w:rPr>
          <w:b w:val="0"/>
          <w:sz w:val="24"/>
        </w:rPr>
      </w:pPr>
    </w:p>
    <w:p w:rsidR="00322B02" w:rsidRPr="004F3BDD" w:rsidRDefault="00322B02" w:rsidP="00322B02">
      <w:pPr>
        <w:pStyle w:val="ConsTitle"/>
        <w:widowControl/>
        <w:ind w:right="0" w:firstLine="540"/>
        <w:jc w:val="both"/>
        <w:rPr>
          <w:b w:val="0"/>
          <w:sz w:val="24"/>
        </w:rPr>
      </w:pPr>
      <w:r w:rsidRPr="004F3BDD">
        <w:rPr>
          <w:b w:val="0"/>
          <w:sz w:val="24"/>
        </w:rPr>
        <w:t xml:space="preserve">В соответствии со  статьёй 107 Бюджетного кодекса Российской Федерации </w:t>
      </w:r>
    </w:p>
    <w:p w:rsidR="00322B02" w:rsidRPr="004F3BDD" w:rsidRDefault="00322B02" w:rsidP="00322B02">
      <w:pPr>
        <w:pStyle w:val="ConsTitle"/>
        <w:widowControl/>
        <w:ind w:right="0" w:firstLine="540"/>
        <w:jc w:val="both"/>
        <w:rPr>
          <w:b w:val="0"/>
          <w:sz w:val="24"/>
        </w:rPr>
      </w:pPr>
      <w:r w:rsidRPr="004F3BDD">
        <w:rPr>
          <w:b w:val="0"/>
          <w:sz w:val="24"/>
        </w:rPr>
        <w:t>Собрание депутатов РЕШИЛО:</w:t>
      </w:r>
    </w:p>
    <w:p w:rsidR="00322B02" w:rsidRPr="004F3BDD" w:rsidRDefault="00322B02" w:rsidP="00322B02">
      <w:pPr>
        <w:pStyle w:val="ConsTitle"/>
        <w:widowControl/>
        <w:ind w:right="0"/>
        <w:jc w:val="center"/>
        <w:rPr>
          <w:sz w:val="24"/>
        </w:rPr>
      </w:pPr>
    </w:p>
    <w:p w:rsidR="00322B02" w:rsidRPr="004F3BDD" w:rsidRDefault="00322B02" w:rsidP="00322B02">
      <w:pPr>
        <w:jc w:val="both"/>
        <w:rPr>
          <w:rFonts w:ascii="Arial" w:hAnsi="Arial" w:cs="Arial"/>
          <w:lang w:val="ru-RU"/>
        </w:rPr>
      </w:pPr>
      <w:r w:rsidRPr="004F3BDD">
        <w:rPr>
          <w:rFonts w:ascii="Arial" w:hAnsi="Arial" w:cs="Arial"/>
          <w:lang w:val="ru-RU"/>
        </w:rPr>
        <w:t xml:space="preserve">   1.Утвердить верхний предел  муниципального долга на конец  очередного  финансового года (на конец  очередного финансового года и конец  каждого года  планового периода)  муниципального образования «Щеголянский сельсовет» Беловского района Курской области в сумме 0  тыс.рублей.</w:t>
      </w:r>
    </w:p>
    <w:p w:rsidR="00322B02" w:rsidRPr="004F3BDD" w:rsidRDefault="00322B02" w:rsidP="00322B02">
      <w:pPr>
        <w:jc w:val="both"/>
        <w:rPr>
          <w:rFonts w:ascii="Arial" w:hAnsi="Arial" w:cs="Arial"/>
          <w:lang w:val="ru-RU"/>
        </w:rPr>
      </w:pPr>
    </w:p>
    <w:p w:rsidR="00322B02" w:rsidRPr="004F3BDD" w:rsidRDefault="00322B02" w:rsidP="00322B02">
      <w:pPr>
        <w:ind w:left="240"/>
        <w:jc w:val="both"/>
        <w:rPr>
          <w:rFonts w:ascii="Arial" w:hAnsi="Arial" w:cs="Arial"/>
          <w:lang w:val="ru-RU"/>
        </w:rPr>
      </w:pPr>
      <w:r w:rsidRPr="004F3BDD">
        <w:rPr>
          <w:rFonts w:ascii="Arial" w:hAnsi="Arial" w:cs="Arial"/>
          <w:lang w:val="ru-RU"/>
        </w:rPr>
        <w:t>2.Данное решение вступает в силу со дня его опубликования.</w:t>
      </w:r>
    </w:p>
    <w:p w:rsidR="00322B02" w:rsidRPr="004F3BDD" w:rsidRDefault="00322B02" w:rsidP="00322B02">
      <w:pPr>
        <w:jc w:val="both"/>
        <w:rPr>
          <w:rFonts w:ascii="Arial" w:hAnsi="Arial" w:cs="Arial"/>
          <w:lang w:val="ru-RU"/>
        </w:rPr>
      </w:pPr>
    </w:p>
    <w:p w:rsidR="00322B02" w:rsidRPr="004F3BDD" w:rsidRDefault="00322B02" w:rsidP="00322B02">
      <w:pPr>
        <w:jc w:val="both"/>
        <w:rPr>
          <w:rFonts w:ascii="Arial" w:hAnsi="Arial" w:cs="Arial"/>
          <w:lang w:val="ru-RU"/>
        </w:rPr>
      </w:pPr>
    </w:p>
    <w:p w:rsidR="00322B02" w:rsidRPr="004F3BDD" w:rsidRDefault="004F3BDD" w:rsidP="00322B02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</w:t>
      </w:r>
      <w:r w:rsidR="00322B02" w:rsidRPr="004F3BDD">
        <w:rPr>
          <w:rFonts w:ascii="Arial" w:hAnsi="Arial" w:cs="Arial"/>
          <w:lang w:val="ru-RU"/>
        </w:rPr>
        <w:t>Глава Щеголянского сельсовета                                  И.В. Малахов</w:t>
      </w:r>
    </w:p>
    <w:p w:rsidR="00322B02" w:rsidRDefault="00322B02" w:rsidP="00322B02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/>
          <w:sz w:val="24"/>
        </w:rPr>
      </w:pPr>
    </w:p>
    <w:p w:rsidR="00322B02" w:rsidRDefault="00322B02" w:rsidP="00322B02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</w:p>
    <w:p w:rsidR="00322B02" w:rsidRDefault="00322B02" w:rsidP="00322B02">
      <w:pPr>
        <w:pStyle w:val="ConsNonformat"/>
        <w:widowControl/>
        <w:ind w:right="0"/>
        <w:rPr>
          <w:rFonts w:ascii="Times New Roman" w:hAnsi="Times New Roman"/>
          <w:sz w:val="24"/>
        </w:rPr>
      </w:pPr>
    </w:p>
    <w:p w:rsidR="00322B02" w:rsidRDefault="00322B02" w:rsidP="00322B02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</w:rPr>
      </w:pPr>
    </w:p>
    <w:p w:rsidR="00322B02" w:rsidRDefault="00322B02" w:rsidP="00322B02">
      <w:pPr>
        <w:rPr>
          <w:lang w:val="ru-RU"/>
        </w:rPr>
      </w:pPr>
    </w:p>
    <w:p w:rsidR="00C819D9" w:rsidRPr="00322B02" w:rsidRDefault="00C819D9">
      <w:pPr>
        <w:rPr>
          <w:lang w:val="ru-RU"/>
        </w:rPr>
      </w:pPr>
    </w:p>
    <w:sectPr w:rsidR="00C819D9" w:rsidRPr="00322B02" w:rsidSect="00C81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2B02"/>
    <w:rsid w:val="00322B02"/>
    <w:rsid w:val="004F3BDD"/>
    <w:rsid w:val="0059381E"/>
    <w:rsid w:val="00B93BEB"/>
    <w:rsid w:val="00C819D9"/>
    <w:rsid w:val="00DB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22B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322B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322B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852</Characters>
  <Application>Microsoft Office Word</Application>
  <DocSecurity>0</DocSecurity>
  <Lines>7</Lines>
  <Paragraphs>1</Paragraphs>
  <ScaleCrop>false</ScaleCrop>
  <Company>Microsoft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dcterms:created xsi:type="dcterms:W3CDTF">2016-11-29T10:13:00Z</dcterms:created>
  <dcterms:modified xsi:type="dcterms:W3CDTF">2016-12-05T10:57:00Z</dcterms:modified>
</cp:coreProperties>
</file>