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0" w:rsidRDefault="00CB1C30" w:rsidP="00D01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1C30" w:rsidRDefault="00CB1C30" w:rsidP="00D01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CB1C30" w:rsidRDefault="00CB1C30" w:rsidP="00D01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CB1C30" w:rsidRDefault="00CB1C30" w:rsidP="00D011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B1C30" w:rsidRDefault="00CB1C30" w:rsidP="00D01118">
      <w:pPr>
        <w:pStyle w:val="ConsPlusTitle"/>
        <w:widowControl/>
        <w:rPr>
          <w:rFonts w:ascii="Arial" w:hAnsi="Arial" w:cs="Arial"/>
          <w:sz w:val="32"/>
          <w:szCs w:val="32"/>
        </w:rPr>
      </w:pPr>
    </w:p>
    <w:p w:rsidR="00CB1C30" w:rsidRDefault="00CB1C30" w:rsidP="00D0111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B1C30" w:rsidRDefault="00CB1C30" w:rsidP="00D0111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«24» марта 2016 года № 5/8</w:t>
      </w:r>
    </w:p>
    <w:p w:rsidR="00CB1C30" w:rsidRDefault="00CB1C30" w:rsidP="00D0111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CB1C30" w:rsidRDefault="00CB1C30" w:rsidP="00D01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 Щеголянского сельсовета Беловского района Курской области от 03.03.2014года № 28/81 «О бюджетном процессе в муниципальном образовании «Щеголянский сельсовет»</w:t>
      </w:r>
    </w:p>
    <w:p w:rsidR="00CB1C30" w:rsidRDefault="00CB1C30" w:rsidP="00D01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1C30" w:rsidRPr="003F795C" w:rsidRDefault="00CB1C30" w:rsidP="003F795C">
      <w:pPr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На основании Протеста прокурора  Беловского райо</w:t>
      </w:r>
      <w:r>
        <w:rPr>
          <w:rFonts w:ascii="Arial" w:hAnsi="Arial" w:cs="Arial"/>
          <w:sz w:val="24"/>
          <w:szCs w:val="24"/>
        </w:rPr>
        <w:t xml:space="preserve">на от 17 марта 2016 года </w:t>
      </w:r>
      <w:r w:rsidRPr="003F795C">
        <w:rPr>
          <w:rFonts w:ascii="Arial" w:hAnsi="Arial" w:cs="Arial"/>
          <w:sz w:val="24"/>
          <w:szCs w:val="24"/>
        </w:rPr>
        <w:t>№ 26-16 на решение Собрания депутатов Щеголянского сельсовета от 03.03.2014 года № 28/81 «О бюджетном процессе в муниципальном образовании «Щеголянский сельсовет» Собрание депутатов Щеголянского сельсовета Беловского района Курской области РЕШИЛО:</w:t>
      </w:r>
    </w:p>
    <w:p w:rsidR="00CB1C30" w:rsidRDefault="00CB1C30" w:rsidP="003F795C">
      <w:pPr>
        <w:ind w:left="1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Pr="003F795C">
        <w:rPr>
          <w:rFonts w:ascii="Arial" w:hAnsi="Arial" w:cs="Arial"/>
          <w:sz w:val="24"/>
          <w:szCs w:val="24"/>
        </w:rPr>
        <w:t xml:space="preserve">.Дополнить  </w:t>
      </w:r>
      <w:r w:rsidRPr="00F80EE7">
        <w:rPr>
          <w:rFonts w:ascii="Arial" w:hAnsi="Arial" w:cs="Arial"/>
          <w:b/>
          <w:sz w:val="24"/>
          <w:szCs w:val="24"/>
        </w:rPr>
        <w:t>главу 3</w:t>
      </w:r>
      <w:r w:rsidRPr="00F80EE7">
        <w:rPr>
          <w:rFonts w:ascii="Arial" w:hAnsi="Arial" w:cs="Arial"/>
          <w:b/>
          <w:bCs/>
          <w:sz w:val="24"/>
          <w:szCs w:val="24"/>
        </w:rPr>
        <w:t xml:space="preserve"> «Бюджетные полномочия участников бюджетного процесса в Щеголянском сельсовете»</w:t>
      </w:r>
      <w:r w:rsidRPr="003F795C">
        <w:rPr>
          <w:rFonts w:ascii="Arial" w:hAnsi="Arial" w:cs="Arial"/>
          <w:bCs/>
          <w:sz w:val="24"/>
          <w:szCs w:val="24"/>
        </w:rPr>
        <w:t xml:space="preserve"> статьями 14,15,16.</w:t>
      </w:r>
    </w:p>
    <w:p w:rsidR="00CB1C30" w:rsidRPr="003F795C" w:rsidRDefault="00CB1C30" w:rsidP="003F795C">
      <w:pPr>
        <w:ind w:left="1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Внести изменения </w:t>
      </w:r>
      <w:r w:rsidRPr="003F795C">
        <w:rPr>
          <w:rFonts w:ascii="Arial" w:hAnsi="Arial" w:cs="Arial"/>
          <w:sz w:val="24"/>
          <w:szCs w:val="24"/>
        </w:rPr>
        <w:t>в «Положение о бюджетном процессе в муниципальном образовании Щеголянского сельсовета Беловского района Курской области», утвержденное решением Собрания депутатов Щеголянского сельсовета  Беловского района Курской области от 03.03.2014 года №28/81, изложив ст.43,44 в новой редакции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B1C30" w:rsidRPr="003F795C" w:rsidRDefault="00CB1C30" w:rsidP="003F795C">
      <w:pPr>
        <w:pStyle w:val="ConsNormal"/>
        <w:tabs>
          <w:tab w:val="left" w:pos="0"/>
        </w:tabs>
        <w:ind w:firstLine="0"/>
        <w:jc w:val="both"/>
        <w:rPr>
          <w:rFonts w:ascii="Arial" w:hAnsi="Arial" w:cs="Arial"/>
          <w:bCs/>
        </w:rPr>
      </w:pPr>
      <w:r w:rsidRPr="003F795C">
        <w:rPr>
          <w:rFonts w:ascii="Arial" w:hAnsi="Arial" w:cs="Arial"/>
          <w:bCs/>
        </w:rPr>
        <w:t xml:space="preserve"> 3. Дополнить</w:t>
      </w:r>
      <w:r w:rsidRPr="003F795C">
        <w:rPr>
          <w:rFonts w:ascii="Arial" w:hAnsi="Arial" w:cs="Arial"/>
        </w:rPr>
        <w:t xml:space="preserve">  «Положение о бюджетном процессе в муниципальном образовании Щеголянского сельсовета Беловского района Курской области»,</w:t>
      </w:r>
      <w:r w:rsidRPr="003F795C">
        <w:rPr>
          <w:rFonts w:ascii="Arial" w:hAnsi="Arial" w:cs="Arial"/>
          <w:bCs/>
        </w:rPr>
        <w:t xml:space="preserve"> </w:t>
      </w:r>
      <w:r w:rsidRPr="00F80EE7">
        <w:rPr>
          <w:rFonts w:ascii="Arial" w:hAnsi="Arial" w:cs="Arial"/>
          <w:b/>
          <w:bCs/>
        </w:rPr>
        <w:t xml:space="preserve"> главой 9 «Муниципальный финансовый контроль»  </w:t>
      </w:r>
      <w:r w:rsidRPr="003F795C">
        <w:rPr>
          <w:rFonts w:ascii="Arial" w:hAnsi="Arial" w:cs="Arial"/>
          <w:bCs/>
        </w:rPr>
        <w:t>статьями 47,48,49.</w:t>
      </w:r>
    </w:p>
    <w:p w:rsidR="00CB1C30" w:rsidRPr="003F795C" w:rsidRDefault="00CB1C30" w:rsidP="003F79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B1C30" w:rsidRPr="003F795C" w:rsidRDefault="00CB1C30" w:rsidP="003F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3F795C">
        <w:rPr>
          <w:rFonts w:ascii="Arial" w:hAnsi="Arial" w:cs="Arial"/>
          <w:bCs/>
          <w:sz w:val="24"/>
          <w:szCs w:val="24"/>
        </w:rPr>
        <w:t>4.</w:t>
      </w:r>
      <w:r w:rsidRPr="003F795C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CB1C30" w:rsidRPr="003F795C" w:rsidRDefault="00CB1C30" w:rsidP="003F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3F795C">
        <w:rPr>
          <w:rFonts w:ascii="Arial" w:hAnsi="Arial" w:cs="Arial"/>
          <w:bCs/>
          <w:sz w:val="24"/>
          <w:szCs w:val="24"/>
        </w:rPr>
        <w:t>5</w:t>
      </w:r>
      <w:r w:rsidRPr="003F795C">
        <w:rPr>
          <w:rFonts w:ascii="Arial" w:hAnsi="Arial" w:cs="Arial"/>
          <w:b/>
          <w:bCs/>
          <w:sz w:val="24"/>
          <w:szCs w:val="24"/>
        </w:rPr>
        <w:t>.</w:t>
      </w:r>
      <w:r w:rsidRPr="003F795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в «Информационном бюллетене» и на сайте администрации Щеголянского сельсовета Беловского района Курской области.</w:t>
      </w:r>
    </w:p>
    <w:p w:rsidR="00CB1C30" w:rsidRDefault="00CB1C30" w:rsidP="003F795C">
      <w:pPr>
        <w:jc w:val="both"/>
        <w:rPr>
          <w:rFonts w:ascii="Arial" w:hAnsi="Arial" w:cs="Arial"/>
          <w:sz w:val="24"/>
          <w:szCs w:val="24"/>
        </w:rPr>
      </w:pPr>
    </w:p>
    <w:p w:rsidR="00CB1C30" w:rsidRPr="003F795C" w:rsidRDefault="00CB1C30" w:rsidP="003F795C">
      <w:pPr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Глава Щеголянского сельсовета:                                  И.В.Малахов</w:t>
      </w:r>
    </w:p>
    <w:p w:rsidR="00CB1C30" w:rsidRPr="003F795C" w:rsidRDefault="00CB1C30" w:rsidP="003F795C">
      <w:pPr>
        <w:pStyle w:val="ConsNormal"/>
        <w:tabs>
          <w:tab w:val="left" w:pos="0"/>
        </w:tabs>
        <w:ind w:firstLine="0"/>
        <w:jc w:val="both"/>
        <w:rPr>
          <w:rFonts w:ascii="Arial" w:hAnsi="Arial" w:cs="Arial"/>
          <w:b/>
          <w:bCs/>
        </w:rPr>
      </w:pPr>
    </w:p>
    <w:p w:rsidR="00CB1C30" w:rsidRPr="003F795C" w:rsidRDefault="00CB1C30" w:rsidP="003F795C">
      <w:pPr>
        <w:pStyle w:val="ConsNormal"/>
        <w:tabs>
          <w:tab w:val="left" w:pos="0"/>
        </w:tabs>
        <w:ind w:firstLine="0"/>
        <w:jc w:val="both"/>
        <w:rPr>
          <w:rFonts w:ascii="Arial" w:hAnsi="Arial" w:cs="Arial"/>
          <w:b/>
          <w:bCs/>
        </w:rPr>
      </w:pPr>
    </w:p>
    <w:p w:rsidR="00CB1C30" w:rsidRPr="003F795C" w:rsidRDefault="00CB1C30" w:rsidP="003F795C">
      <w:pPr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.</w:t>
      </w:r>
      <w:r w:rsidRPr="003F795C">
        <w:rPr>
          <w:rFonts w:ascii="Arial" w:hAnsi="Arial" w:cs="Arial"/>
          <w:sz w:val="24"/>
          <w:szCs w:val="24"/>
        </w:rPr>
        <w:tab/>
        <w:t xml:space="preserve"> </w:t>
      </w:r>
    </w:p>
    <w:p w:rsidR="00CB1C30" w:rsidRDefault="00CB1C30" w:rsidP="00D01118">
      <w:r>
        <w:t xml:space="preserve">   </w:t>
      </w:r>
    </w:p>
    <w:p w:rsidR="00CB1C30" w:rsidRPr="003F795C" w:rsidRDefault="00CB1C30" w:rsidP="003F795C">
      <w:pPr>
        <w:ind w:left="148" w:firstLine="720"/>
        <w:jc w:val="both"/>
        <w:rPr>
          <w:rFonts w:ascii="Arial" w:hAnsi="Arial" w:cs="Arial"/>
          <w:b/>
          <w:bCs/>
          <w:sz w:val="32"/>
          <w:szCs w:val="32"/>
        </w:rPr>
      </w:pPr>
      <w:r>
        <w:tab/>
      </w:r>
      <w:r>
        <w:rPr>
          <w:rFonts w:ascii="Arial" w:hAnsi="Arial" w:cs="Arial"/>
          <w:b/>
          <w:bCs/>
          <w:sz w:val="32"/>
          <w:szCs w:val="32"/>
        </w:rPr>
        <w:t xml:space="preserve">РАЗДЕЛ </w:t>
      </w:r>
      <w:r>
        <w:rPr>
          <w:rFonts w:ascii="Arial" w:hAnsi="Arial" w:cs="Arial"/>
          <w:b/>
          <w:bCs/>
          <w:sz w:val="32"/>
          <w:szCs w:val="32"/>
          <w:lang w:val="en-US"/>
        </w:rPr>
        <w:t>III</w:t>
      </w:r>
      <w:r>
        <w:rPr>
          <w:rFonts w:ascii="Arial" w:hAnsi="Arial" w:cs="Arial"/>
          <w:b/>
          <w:bCs/>
          <w:sz w:val="32"/>
          <w:szCs w:val="32"/>
        </w:rPr>
        <w:t xml:space="preserve">. БЮДЖЕТНЫЙ ПРОЦЕСС В ЩЕГОЛЯНСКОМ СЕЛЬСОВЕТЕ </w:t>
      </w:r>
    </w:p>
    <w:p w:rsidR="00CB1C30" w:rsidRPr="003F795C" w:rsidRDefault="00CB1C30" w:rsidP="003F795C">
      <w:pPr>
        <w:ind w:left="148" w:firstLine="72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Глава 3</w:t>
      </w:r>
      <w:r w:rsidRPr="003F795C">
        <w:rPr>
          <w:rFonts w:ascii="Arial" w:hAnsi="Arial" w:cs="Arial"/>
          <w:sz w:val="24"/>
          <w:szCs w:val="24"/>
        </w:rPr>
        <w:t xml:space="preserve">. </w:t>
      </w:r>
      <w:r w:rsidRPr="003F795C">
        <w:rPr>
          <w:rFonts w:ascii="Arial" w:hAnsi="Arial" w:cs="Arial"/>
          <w:b/>
          <w:bCs/>
          <w:sz w:val="24"/>
          <w:szCs w:val="24"/>
        </w:rPr>
        <w:t xml:space="preserve">Бюджетные полномочия участников бюджетного процесса в Щеголянском сельсовете </w:t>
      </w:r>
    </w:p>
    <w:p w:rsidR="00CB1C30" w:rsidRPr="003F795C" w:rsidRDefault="00CB1C30" w:rsidP="003F795C">
      <w:pPr>
        <w:ind w:left="148" w:firstLine="720"/>
        <w:jc w:val="both"/>
        <w:rPr>
          <w:rFonts w:ascii="Arial" w:hAnsi="Arial" w:cs="Arial"/>
          <w:b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Статья 14.</w:t>
      </w:r>
      <w:r w:rsidRPr="003F795C">
        <w:rPr>
          <w:rFonts w:ascii="Arial" w:hAnsi="Arial" w:cs="Arial"/>
          <w:sz w:val="24"/>
          <w:szCs w:val="24"/>
        </w:rPr>
        <w:t xml:space="preserve"> </w:t>
      </w:r>
      <w:r w:rsidRPr="003F795C">
        <w:rPr>
          <w:rFonts w:ascii="Arial" w:hAnsi="Arial" w:cs="Arial"/>
          <w:b/>
          <w:sz w:val="24"/>
          <w:szCs w:val="24"/>
        </w:rPr>
        <w:t xml:space="preserve">. Бюджетные полномочия главного распорядителя </w:t>
      </w:r>
    </w:p>
    <w:p w:rsidR="00CB1C30" w:rsidRPr="003F795C" w:rsidRDefault="00CB1C30" w:rsidP="003F795C">
      <w:pPr>
        <w:pStyle w:val="11pt012"/>
        <w:spacing w:before="0" w:after="0"/>
        <w:rPr>
          <w:rFonts w:ascii="Arial" w:hAnsi="Arial" w:cs="Arial"/>
          <w:b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(распорядителя) бюджетных средств</w:t>
      </w:r>
    </w:p>
    <w:p w:rsidR="00CB1C30" w:rsidRPr="003F795C" w:rsidRDefault="00CB1C30" w:rsidP="003F795C">
      <w:pPr>
        <w:pStyle w:val="11pt012"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3) </w:t>
      </w:r>
      <w:r w:rsidRPr="003F795C">
        <w:rPr>
          <w:rFonts w:ascii="Arial" w:hAnsi="Arial" w:cs="Arial"/>
          <w:sz w:val="24"/>
          <w:szCs w:val="24"/>
          <w:lang w:val="sq-AL"/>
        </w:rPr>
        <w:t xml:space="preserve">формирует </w:t>
      </w:r>
      <w:r w:rsidRPr="003F795C">
        <w:rPr>
          <w:rFonts w:ascii="Arial" w:hAnsi="Arial" w:cs="Arial"/>
          <w:sz w:val="24"/>
          <w:szCs w:val="24"/>
        </w:rPr>
        <w:t xml:space="preserve">и утверждает муниципальные </w:t>
      </w:r>
      <w:r w:rsidRPr="003F795C">
        <w:rPr>
          <w:rFonts w:ascii="Arial" w:hAnsi="Arial" w:cs="Arial"/>
          <w:sz w:val="24"/>
          <w:szCs w:val="24"/>
          <w:lang w:val="sq-AL"/>
        </w:rPr>
        <w:t>задания</w:t>
      </w:r>
      <w:r w:rsidRPr="003F795C">
        <w:rPr>
          <w:rFonts w:ascii="Arial" w:hAnsi="Arial" w:cs="Arial"/>
          <w:sz w:val="24"/>
          <w:szCs w:val="24"/>
        </w:rPr>
        <w:t xml:space="preserve"> в порядке, установленном администрацией Щеголянского сельсовета;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4)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CB1C30" w:rsidRPr="003F795C" w:rsidRDefault="00CB1C30" w:rsidP="003F795C">
      <w:pPr>
        <w:pStyle w:val="BodyText22"/>
        <w:widowControl w:val="0"/>
        <w:rPr>
          <w:rFonts w:ascii="Arial" w:hAnsi="Arial" w:cs="Arial"/>
          <w:szCs w:val="24"/>
        </w:rPr>
      </w:pPr>
      <w:r w:rsidRPr="003F795C">
        <w:rPr>
          <w:rFonts w:ascii="Arial" w:hAnsi="Arial" w:cs="Arial"/>
          <w:szCs w:val="24"/>
        </w:rPr>
        <w:t>5) осуществляет планирование соответствующих расходов бюджета, составляет обоснования бюджетных ассигнований в соответствии с принятыми расходными обязательствами Щеголянского сельсовета;</w:t>
      </w:r>
    </w:p>
    <w:p w:rsidR="00CB1C30" w:rsidRPr="003F795C" w:rsidRDefault="00CB1C30" w:rsidP="003F795C">
      <w:pPr>
        <w:pStyle w:val="ConsPlusNormal"/>
        <w:widowControl/>
        <w:ind w:firstLine="709"/>
        <w:jc w:val="both"/>
        <w:rPr>
          <w:sz w:val="24"/>
          <w:szCs w:val="24"/>
          <w:lang w:val="sq-AL"/>
        </w:rPr>
      </w:pPr>
      <w:r w:rsidRPr="003F795C">
        <w:rPr>
          <w:sz w:val="24"/>
          <w:szCs w:val="24"/>
        </w:rPr>
        <w:t>6) осуществляет планирование бюджетных ассигнований в соответствии с методикой, установленной финансовым органом Щеголянского сельсовета</w:t>
      </w:r>
      <w:r w:rsidRPr="003F795C">
        <w:rPr>
          <w:sz w:val="24"/>
          <w:szCs w:val="24"/>
          <w:lang w:val="sq-AL"/>
        </w:rPr>
        <w:t>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7)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средств, исполняет соответствующую часть бюджета;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bCs/>
          <w:sz w:val="24"/>
          <w:szCs w:val="24"/>
        </w:rPr>
        <w:t>8) вносит предложения по формированию и изменению лимитов бюджетных обязательств;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9) вносит предложения по формированию и изменению сводной бюджетной росписи;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10) определяет порядок утверждения бюджетных смет подведомственных получателей бюджетных средств, являющихся муниципальными казенными учреждениями;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3F795C">
        <w:rPr>
          <w:rFonts w:ascii="Arial" w:hAnsi="Arial" w:cs="Arial"/>
          <w:spacing w:val="-8"/>
          <w:sz w:val="24"/>
          <w:szCs w:val="24"/>
        </w:rPr>
        <w:t>12) формирует бюджетную отчетность главного распорядителя бюджетных средств;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13) отвечает от имени Щеголянского сельсовета по денежным обязательствам подведомственных ему получателей бюджетных средств; 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14)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нормативными правовыми актами, регулирующими бюджетные правоотношения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1) осуществляет планирование соответствующих расходов бюджета;</w:t>
      </w:r>
    </w:p>
    <w:p w:rsidR="00CB1C30" w:rsidRPr="003F795C" w:rsidRDefault="00CB1C30" w:rsidP="003F795C">
      <w:pPr>
        <w:pStyle w:val="BodyText22"/>
        <w:widowControl w:val="0"/>
        <w:rPr>
          <w:rFonts w:ascii="Arial" w:hAnsi="Arial" w:cs="Arial"/>
          <w:szCs w:val="24"/>
        </w:rPr>
      </w:pPr>
      <w:r w:rsidRPr="003F795C">
        <w:rPr>
          <w:rFonts w:ascii="Arial" w:hAnsi="Arial" w:cs="Arial"/>
          <w:szCs w:val="24"/>
        </w:rPr>
        <w:t>2)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CB1C30" w:rsidRPr="003F795C" w:rsidRDefault="00CB1C30" w:rsidP="003F795C">
      <w:pPr>
        <w:pStyle w:val="BodyText22"/>
        <w:widowControl w:val="0"/>
        <w:rPr>
          <w:rFonts w:ascii="Arial" w:hAnsi="Arial" w:cs="Arial"/>
          <w:szCs w:val="24"/>
        </w:rPr>
      </w:pPr>
      <w:r w:rsidRPr="003F795C">
        <w:rPr>
          <w:rFonts w:ascii="Arial" w:hAnsi="Arial" w:cs="Arial"/>
          <w:szCs w:val="24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CB1C30" w:rsidRPr="003F795C" w:rsidRDefault="00CB1C30" w:rsidP="003F795C">
      <w:pPr>
        <w:pStyle w:val="BodyText22"/>
        <w:widowControl w:val="0"/>
        <w:rPr>
          <w:rFonts w:ascii="Arial" w:hAnsi="Arial" w:cs="Arial"/>
          <w:szCs w:val="24"/>
        </w:rPr>
      </w:pPr>
      <w:r w:rsidRPr="003F795C">
        <w:rPr>
          <w:rFonts w:ascii="Arial" w:hAnsi="Arial" w:cs="Arial"/>
          <w:szCs w:val="24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5) в случаях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CB1C30" w:rsidRPr="00D21475" w:rsidRDefault="00CB1C30" w:rsidP="003F795C">
      <w:pPr>
        <w:ind w:firstLine="709"/>
        <w:jc w:val="both"/>
        <w:rPr>
          <w:rFonts w:ascii="Arial" w:hAnsi="Arial" w:cs="Arial"/>
        </w:rPr>
      </w:pPr>
      <w:r w:rsidRPr="003F795C">
        <w:rPr>
          <w:rFonts w:ascii="Arial" w:hAnsi="Arial" w:cs="Arial"/>
          <w:sz w:val="24"/>
          <w:szCs w:val="24"/>
        </w:rPr>
        <w:t>3. Главный распорядитель средств бюджета Щеголянского сельсовета выступает в суде от имени Щеголянского сельсовета в качестве представителя ответчика по искам к Щеголянскому сельсовету</w:t>
      </w:r>
      <w:r w:rsidRPr="00D21475">
        <w:rPr>
          <w:rFonts w:ascii="Arial" w:hAnsi="Arial" w:cs="Arial"/>
        </w:rPr>
        <w:t>: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1) о возмещении вреда, причиненного физическому или юридическому лицу в результате незаконных действий (бездействия) государственных органов или должностных лиц этих органов, по ведомственной принадлежности, в том числе в результате издания актов органами местного самоуправления Щеголянского сельсовета, не соответствующих закону или иному правовому акту;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</w:rPr>
      </w:pPr>
      <w:r w:rsidRPr="003F795C">
        <w:rPr>
          <w:rFonts w:ascii="Arial" w:hAnsi="Arial" w:cs="Arial"/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муниципальным казенным учреждением Щеголянского сельсовета, для исполнения его денежных обязательств</w:t>
      </w:r>
      <w:r w:rsidRPr="00D21475">
        <w:rPr>
          <w:rFonts w:ascii="Arial" w:hAnsi="Arial" w:cs="Arial"/>
        </w:rPr>
        <w:t>.</w:t>
      </w:r>
    </w:p>
    <w:p w:rsidR="00CB1C30" w:rsidRPr="00D21475" w:rsidRDefault="00CB1C30" w:rsidP="00F67FE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Статья 15</w:t>
      </w:r>
      <w:r w:rsidRPr="00D21475">
        <w:rPr>
          <w:b/>
          <w:bCs/>
          <w:iCs/>
          <w:sz w:val="24"/>
          <w:szCs w:val="24"/>
        </w:rPr>
        <w:t>. Бюджетные полномочия главного администратора (администратора) доходов бюджета</w:t>
      </w:r>
      <w:r w:rsidRPr="00D21475">
        <w:rPr>
          <w:b/>
          <w:sz w:val="24"/>
          <w:szCs w:val="24"/>
        </w:rPr>
        <w:t xml:space="preserve"> Щеголянского сельсовета</w:t>
      </w:r>
    </w:p>
    <w:p w:rsidR="00CB1C30" w:rsidRPr="00D21475" w:rsidRDefault="00CB1C30" w:rsidP="00F67F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1C30" w:rsidRPr="003F795C" w:rsidRDefault="00CB1C30" w:rsidP="003F795C">
      <w:pPr>
        <w:pStyle w:val="BodyText22"/>
        <w:widowControl w:val="0"/>
        <w:rPr>
          <w:rFonts w:ascii="Arial" w:hAnsi="Arial" w:cs="Arial"/>
          <w:szCs w:val="24"/>
        </w:rPr>
      </w:pPr>
      <w:r w:rsidRPr="003F795C">
        <w:rPr>
          <w:rFonts w:ascii="Arial" w:hAnsi="Arial" w:cs="Arial"/>
          <w:szCs w:val="24"/>
        </w:rPr>
        <w:t xml:space="preserve">22. Главный администратор доходов бюджета Щеголянского сельсовета обладает следующими бюджетными полномочиями: 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1) формирует перечень подведомственных ему администраторов доходов бюджета Щеголянского сельсовета;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2) осуществляет среднесрочное, годовое и квартальное прогнозирование поступлений в бюджет Щеголянского сельсовета;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3) представляет сведения, необходимые для составления проекта бюджета Щеголянского сельсовета;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4) представляет сведения для составления и ведения кассового плана Щеголянского сельсовета;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5) формирует и представляет бюджетную отчетность главного администратора доходов бюджета Щеголянского сельсовета;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6) ведет реестр источников доходов бюджета Щеголянского сельсовета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7)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нормативными правовыми актами Российской Федерации, Курской области и Щеголянского сельсовета, регулирующими бюджетные правоотношения.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23. Администратор доходов бюджета Щеголянского сельсовета обладает следующими бюджетными полномочиями: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1) осуществляет начисление, учет и контроль за правильностью исчисления, полнотой и своевременностью осуществления платежей в бюджет Щеголянского сельсовета, пеней и штрафов по ним;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2) осуществляет взыскание задолженности по платежам в бюджет Щеголянского сельсовета, пеней и штрафов;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3) принимает решение о возврате излишне уплаченных (взысканных) платежей в бюджет Щеголянского сельсовета,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в установленном законодательством Российской Федерации порядке поручение для осуществления возврата;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4) принимает решение о зачете (уточнении) платежей в бюджет Щеголянского сельсовета и представляет уведомление в орган Федерального казначейства;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5) в случаях и порядке, установленных главным администратором доходов бюджета Щеголянского сельсовета, формирует и представляет главному администратору доходов бюджета Щеголянского сельсовета сведения и бюджетную отчетность, необходимые для осуществления полномочий соответствующего главного администратора доходов бюджета Щеголянского сельсовета;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6)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нормативными правовыми актами Российской Федерации, Курской области и Щеголянского сельсовета, регулирующими бюджетные правоотношения.</w:t>
      </w:r>
    </w:p>
    <w:p w:rsidR="00CB1C30" w:rsidRPr="003F795C" w:rsidRDefault="00CB1C30" w:rsidP="003F795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24. Бюджетные полномочия администраторов доходов бюджета Щеголянского сельсовета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наделяющими их полномочиями администратора доходов бюджета Щеголянского сельсовета.</w:t>
      </w:r>
    </w:p>
    <w:p w:rsidR="00CB1C30" w:rsidRPr="003F795C" w:rsidRDefault="00CB1C30" w:rsidP="003F795C">
      <w:pPr>
        <w:pStyle w:val="11pt012"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19. Главный распорядитель бюджетных средств обладает следующими бюджетными полномочиями: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3) </w:t>
      </w:r>
      <w:r w:rsidRPr="003F795C">
        <w:rPr>
          <w:rFonts w:ascii="Arial" w:hAnsi="Arial" w:cs="Arial"/>
          <w:sz w:val="24"/>
          <w:szCs w:val="24"/>
          <w:lang w:val="sq-AL"/>
        </w:rPr>
        <w:t xml:space="preserve">формирует </w:t>
      </w:r>
      <w:r w:rsidRPr="003F795C">
        <w:rPr>
          <w:rFonts w:ascii="Arial" w:hAnsi="Arial" w:cs="Arial"/>
          <w:sz w:val="24"/>
          <w:szCs w:val="24"/>
        </w:rPr>
        <w:t xml:space="preserve">и утверждает муниципальные </w:t>
      </w:r>
      <w:r w:rsidRPr="003F795C">
        <w:rPr>
          <w:rFonts w:ascii="Arial" w:hAnsi="Arial" w:cs="Arial"/>
          <w:sz w:val="24"/>
          <w:szCs w:val="24"/>
          <w:lang w:val="sq-AL"/>
        </w:rPr>
        <w:t>задания</w:t>
      </w:r>
      <w:r w:rsidRPr="003F795C">
        <w:rPr>
          <w:rFonts w:ascii="Arial" w:hAnsi="Arial" w:cs="Arial"/>
          <w:sz w:val="24"/>
          <w:szCs w:val="24"/>
        </w:rPr>
        <w:t xml:space="preserve"> в порядке, установленном администрацией Щеголянского сельсовета;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4)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CB1C30" w:rsidRPr="003F795C" w:rsidRDefault="00CB1C30" w:rsidP="003F795C">
      <w:pPr>
        <w:pStyle w:val="BodyText22"/>
        <w:widowControl w:val="0"/>
        <w:rPr>
          <w:rFonts w:ascii="Arial" w:hAnsi="Arial" w:cs="Arial"/>
          <w:szCs w:val="24"/>
        </w:rPr>
      </w:pPr>
      <w:r w:rsidRPr="003F795C">
        <w:rPr>
          <w:rFonts w:ascii="Arial" w:hAnsi="Arial" w:cs="Arial"/>
          <w:szCs w:val="24"/>
        </w:rPr>
        <w:t>5) осуществляет планирование соответствующих расходов бюджета, составляет обоснования бюджетных ассигнований в соответствии с принятыми расходными обязательствами Щеголянского сельсовета;</w:t>
      </w:r>
    </w:p>
    <w:p w:rsidR="00CB1C30" w:rsidRPr="003F795C" w:rsidRDefault="00CB1C30" w:rsidP="003F795C">
      <w:pPr>
        <w:pStyle w:val="ConsPlusNormal"/>
        <w:widowControl/>
        <w:ind w:firstLine="709"/>
        <w:jc w:val="both"/>
        <w:rPr>
          <w:sz w:val="24"/>
          <w:szCs w:val="24"/>
          <w:lang w:val="sq-AL"/>
        </w:rPr>
      </w:pPr>
      <w:r w:rsidRPr="003F795C">
        <w:rPr>
          <w:sz w:val="24"/>
          <w:szCs w:val="24"/>
        </w:rPr>
        <w:t>6) осуществляет планирование бюджетных ассигнований в соответствии с методикой, установленной финансовым органом Щеголянского сельсовета</w:t>
      </w:r>
      <w:r w:rsidRPr="003F795C">
        <w:rPr>
          <w:sz w:val="24"/>
          <w:szCs w:val="24"/>
          <w:lang w:val="sq-AL"/>
        </w:rPr>
        <w:t>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7)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средств, исполняет соответствующую часть бюджета;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bCs/>
          <w:sz w:val="24"/>
          <w:szCs w:val="24"/>
        </w:rPr>
        <w:t>8) вносит предложения по формированию и изменению лимитов бюджетных обязательств;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9) вносит предложения по формированию и изменению сводной бюджетной росписи;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10) определяет порядок утверждения бюджетных смет подведомственных получателей бюджетных средств, являющихся муниципальными казенными учреждениями;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3F795C">
        <w:rPr>
          <w:rFonts w:ascii="Arial" w:hAnsi="Arial" w:cs="Arial"/>
          <w:spacing w:val="-8"/>
          <w:sz w:val="24"/>
          <w:szCs w:val="24"/>
        </w:rPr>
        <w:t>12) формирует бюджетную отчетность главного распорядителя бюджетных средств;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13) отвечает от имени Щеголянского сельсовета по денежным обязательствам подведомственных ему получателей бюджетных средств; </w:t>
      </w:r>
    </w:p>
    <w:p w:rsidR="00CB1C30" w:rsidRPr="003F795C" w:rsidRDefault="00CB1C30" w:rsidP="003F795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1C30" w:rsidRPr="00916D94" w:rsidRDefault="00CB1C30" w:rsidP="00F67FE9">
      <w:pPr>
        <w:pStyle w:val="ConsNormal"/>
        <w:ind w:firstLine="0"/>
        <w:jc w:val="both"/>
        <w:rPr>
          <w:rFonts w:ascii="Arial" w:hAnsi="Arial" w:cs="Arial"/>
          <w:b/>
        </w:rPr>
      </w:pPr>
      <w:r w:rsidRPr="00916D94">
        <w:rPr>
          <w:rFonts w:ascii="Arial" w:hAnsi="Arial" w:cs="Arial"/>
          <w:b/>
        </w:rPr>
        <w:t>Статья 16. Бюджетные полномочия главного администратора (администратора) источников финансирования дефицита бюджета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1. Главный администратор источников финансирования дефицита бюджета - определенный решением о бюджете орган местного самоуправления, орган местной администрации,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бюджета.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Главный администратор источников финансирования дефицита местного бюджета обладает следующими полномочиями: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формирует перечни подведомственных ему администраторов источников финансирования дефицита местного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осуществляет планирование (прогнозирование) поступлений и выплат по источникам финансирования дефицита местного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организует и осуществляет ведомственный финансовый контроль в сфере своей деятельности;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формирует бюджетную отчетность главного администратора источников финансирования дефицита местного бюджета.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2. Администратор источников финансирования дефицита бюджета - администрация Щеголянского  сельсовета, иная организация, имеющие право в соответствии с Бюджетным кодексом осуществлять операции с источниками финансирования дефицита бюджета.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Администратор источников финансирования дефицита местного бюджета обладает следующими бюджетными полномочиями: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осуществляет планирование (прогнозирование) поступлений и выплат по источникам финансирования дефицита местного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осуществляет контроль за полнотой и своевременностью поступлений в бюджет источников финансирования дефицита местного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обеспечивает поступления в местный бюджет и выплаты из бюджета по источникам финансирования дефицита бюджета;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формирует и представляет бюджетную отчетность;</w:t>
      </w:r>
    </w:p>
    <w:p w:rsidR="00CB1C30" w:rsidRPr="003F795C" w:rsidRDefault="00CB1C30" w:rsidP="003F795C">
      <w:pPr>
        <w:pStyle w:val="ConsNormal"/>
        <w:ind w:firstLine="0"/>
        <w:jc w:val="both"/>
        <w:rPr>
          <w:rFonts w:ascii="Arial" w:hAnsi="Arial" w:cs="Arial"/>
        </w:rPr>
      </w:pPr>
      <w:r w:rsidRPr="003F795C">
        <w:rPr>
          <w:rFonts w:ascii="Arial" w:hAnsi="Arial" w:cs="Arial"/>
        </w:rPr>
        <w:t>- в случае и порядке, установленными соответствующим главным администратором источников финансирования дефицита местного бюджета,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CB1C30" w:rsidRPr="003F795C" w:rsidRDefault="00CB1C30" w:rsidP="00F80EE7">
      <w:pPr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- 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B1C30" w:rsidRPr="003F795C" w:rsidRDefault="00CB1C30" w:rsidP="003F795C">
      <w:pPr>
        <w:autoSpaceDE w:val="0"/>
        <w:autoSpaceDN w:val="0"/>
        <w:adjustRightInd w:val="0"/>
        <w:ind w:left="148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Статья 4</w:t>
      </w:r>
      <w:r>
        <w:rPr>
          <w:rFonts w:ascii="Arial" w:hAnsi="Arial" w:cs="Arial"/>
          <w:b/>
          <w:sz w:val="24"/>
          <w:szCs w:val="24"/>
        </w:rPr>
        <w:t>3</w:t>
      </w:r>
      <w:r w:rsidRPr="003F795C">
        <w:rPr>
          <w:rFonts w:ascii="Arial" w:hAnsi="Arial" w:cs="Arial"/>
          <w:sz w:val="24"/>
          <w:szCs w:val="24"/>
        </w:rPr>
        <w:t>.</w:t>
      </w:r>
      <w:r w:rsidRPr="003F795C">
        <w:rPr>
          <w:rFonts w:ascii="Arial" w:hAnsi="Arial" w:cs="Arial"/>
          <w:b/>
          <w:bCs/>
          <w:sz w:val="24"/>
          <w:szCs w:val="24"/>
        </w:rPr>
        <w:t xml:space="preserve"> Решение об исполнении бюджета Щеголянского сельсовета 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bCs/>
          <w:sz w:val="24"/>
          <w:szCs w:val="24"/>
        </w:rPr>
        <w:t>1.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bCs/>
          <w:sz w:val="24"/>
          <w:szCs w:val="24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• </w:t>
      </w:r>
      <w:r w:rsidRPr="003F795C">
        <w:rPr>
          <w:rFonts w:ascii="Arial" w:hAnsi="Arial" w:cs="Arial"/>
          <w:bCs/>
          <w:sz w:val="24"/>
          <w:szCs w:val="24"/>
        </w:rPr>
        <w:t>доходов местного бюджета по кодам классификации доходов бюджетов;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• </w:t>
      </w:r>
      <w:r w:rsidRPr="003F795C">
        <w:rPr>
          <w:rFonts w:ascii="Arial" w:hAnsi="Arial" w:cs="Arial"/>
          <w:bCs/>
          <w:sz w:val="24"/>
          <w:szCs w:val="24"/>
        </w:rPr>
        <w:t>расходов местного бюджета по ведомственной структуре расходов бюджета;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• </w:t>
      </w:r>
      <w:r w:rsidRPr="003F795C">
        <w:rPr>
          <w:rFonts w:ascii="Arial" w:hAnsi="Arial" w:cs="Arial"/>
          <w:bCs/>
          <w:sz w:val="24"/>
          <w:szCs w:val="24"/>
        </w:rPr>
        <w:t>расходов местного бюджета по разделам и подразделам классификации расходов бюджетов;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• </w:t>
      </w:r>
      <w:r w:rsidRPr="003F795C">
        <w:rPr>
          <w:rFonts w:ascii="Arial" w:hAnsi="Arial" w:cs="Arial"/>
          <w:bCs/>
          <w:sz w:val="24"/>
          <w:szCs w:val="24"/>
        </w:rPr>
        <w:t>источников финансирования дефицита местного бюджета по кодам классификации источников финансирования дефицитов бюджетов;</w:t>
      </w:r>
    </w:p>
    <w:p w:rsidR="00CB1C30" w:rsidRPr="003F795C" w:rsidRDefault="00CB1C30" w:rsidP="003F795C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F795C">
        <w:rPr>
          <w:rFonts w:ascii="Arial" w:hAnsi="Arial" w:cs="Arial"/>
          <w:bCs/>
          <w:sz w:val="24"/>
          <w:szCs w:val="24"/>
        </w:rPr>
        <w:t>Решением об исполнении местного бюджета также утверждаются иные показатели, установленные соответственно Бюджетным кодексом, муниципальным правовым актом представительного органа муниципального образования для решения об исполнении местного бюджета.</w:t>
      </w:r>
    </w:p>
    <w:p w:rsidR="00CB1C30" w:rsidRPr="003F795C" w:rsidRDefault="00CB1C30" w:rsidP="001C29DE">
      <w:pPr>
        <w:autoSpaceDE w:val="0"/>
        <w:autoSpaceDN w:val="0"/>
        <w:adjustRightInd w:val="0"/>
        <w:ind w:left="148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Статья 4</w:t>
      </w:r>
      <w:r>
        <w:rPr>
          <w:rFonts w:ascii="Arial" w:hAnsi="Arial" w:cs="Arial"/>
          <w:b/>
          <w:sz w:val="24"/>
          <w:szCs w:val="24"/>
        </w:rPr>
        <w:t>4</w:t>
      </w:r>
      <w:r w:rsidRPr="003F795C">
        <w:rPr>
          <w:rFonts w:ascii="Arial" w:hAnsi="Arial" w:cs="Arial"/>
          <w:b/>
          <w:sz w:val="24"/>
          <w:szCs w:val="24"/>
        </w:rPr>
        <w:t>.</w:t>
      </w:r>
      <w:r w:rsidRPr="003F795C">
        <w:rPr>
          <w:rFonts w:ascii="Arial" w:hAnsi="Arial" w:cs="Arial"/>
          <w:b/>
          <w:bCs/>
          <w:sz w:val="24"/>
          <w:szCs w:val="24"/>
        </w:rPr>
        <w:t xml:space="preserve"> Внешняя проверка годового отчета об исполнении бюджета Щеголянского сельсовета  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1. Годовой отчет об исполнении бюджета Щеголянского сельсовета до его рассмотрения в Собрание депутатов Щеголянского сельсовета подлежит внешней проверке, которая включает: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1) внешнюю проверку бюджетной отчетности главных администраторов средств бюджета Щеголянского сельсовета;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pacing w:val="-6"/>
          <w:sz w:val="24"/>
          <w:szCs w:val="24"/>
        </w:rPr>
      </w:pPr>
      <w:r w:rsidRPr="00207890">
        <w:rPr>
          <w:sz w:val="24"/>
          <w:szCs w:val="24"/>
        </w:rPr>
        <w:t xml:space="preserve">2) </w:t>
      </w:r>
      <w:r w:rsidRPr="00207890">
        <w:rPr>
          <w:spacing w:val="-6"/>
          <w:sz w:val="24"/>
          <w:szCs w:val="24"/>
        </w:rPr>
        <w:t>подготовку заключения на годовой отчет об исполнении бюджета</w:t>
      </w:r>
      <w:r w:rsidRPr="00207890">
        <w:rPr>
          <w:sz w:val="24"/>
          <w:szCs w:val="24"/>
        </w:rPr>
        <w:t xml:space="preserve"> Щеголянского сельсовета</w:t>
      </w:r>
      <w:r w:rsidRPr="00207890">
        <w:rPr>
          <w:spacing w:val="-6"/>
          <w:sz w:val="24"/>
          <w:szCs w:val="24"/>
        </w:rPr>
        <w:t>.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2. Внешняя проверка годового отчета об исполнении бюджета Щеголянского сельсовета осуществляется контрольно-счётным органом Собрания депутатов Щеголянского сельсовета в порядке, установленном действующим законодательством Российской Федерации и нормативно-правовыми актами органов местного самоуправления.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Главные администраторы средств бюджета Щеголянского сельсовета не позднее 10 марта текущего финансового года представляют годовую бюджетную отчетность в контрольно-счётный орган Собрание депутатов Щеголянского сельсовета для внешней проверки.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Результаты внешней проверки годовой бюджетной отчетности главных администраторов средств бюджета Щеголянского сельсовета оформляются актом по каждому главному администратору средств бюджета Щеголянского сельсовета в срок до 1 апреля текущего финансового года.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3. Администрация Щеголянского сельсовета представляет отчет об исполнении бюджета Щеголянского сельсовета и иные документы, подлежащие представлению в Собрание депутатов Щеголянского сельсовета одновременно с годовым отчетом об исполнении бюджета Щеголянского сельсовета, для подготовки заключения на него не позднее 1 апреля текущего года. Подготовка заключения на годовой отчет об исполнении бюджета Щеголянского сельсовета проводится в срок, не превышающий 1 месяц.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4. Контрольно-счётный орган Собрание депутатов Щеголянского сельсовета готовит заключение на отчет об исполнении бюджета Щеголянского сельсовета с учетом</w:t>
      </w:r>
      <w:r w:rsidRPr="00207890" w:rsidDel="00512EB6">
        <w:rPr>
          <w:sz w:val="24"/>
          <w:szCs w:val="24"/>
        </w:rPr>
        <w:t xml:space="preserve"> </w:t>
      </w:r>
      <w:r w:rsidRPr="00207890">
        <w:rPr>
          <w:sz w:val="24"/>
          <w:szCs w:val="24"/>
        </w:rPr>
        <w:t>данных внешней проверки годовой бюджетной отчетности главных администраторов средств бюджета Щеголянского сельсовета.</w:t>
      </w:r>
    </w:p>
    <w:p w:rsidR="00CB1C30" w:rsidRPr="00207890" w:rsidRDefault="00CB1C30" w:rsidP="001C29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7890">
        <w:rPr>
          <w:sz w:val="24"/>
          <w:szCs w:val="24"/>
        </w:rPr>
        <w:t>5. Заключение на годовой отчет об исполнении бюджета Щеголянского сельсовета представляется контрольно-счётным органом Собрания депутатов Щеголянского сельсовета в Собрание депутатов Щеголянского сельсовета с одновременным направлением главе Щеголянского сельсовета и финансовому органу Щеголянского сельсовета.</w:t>
      </w:r>
    </w:p>
    <w:p w:rsidR="00CB1C30" w:rsidRDefault="00CB1C30" w:rsidP="001C29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30" w:rsidRPr="003F795C" w:rsidRDefault="00CB1C30" w:rsidP="003F795C">
      <w:pPr>
        <w:pStyle w:val="ConsNormal"/>
        <w:tabs>
          <w:tab w:val="left" w:pos="0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3F795C">
        <w:rPr>
          <w:rFonts w:ascii="Arial" w:hAnsi="Arial" w:cs="Arial"/>
          <w:b/>
          <w:bCs/>
          <w:sz w:val="32"/>
          <w:szCs w:val="32"/>
        </w:rPr>
        <w:t>Глава 9. МУНИЦИПАЛЬНЫЙ ФИНАНСОВЫЙ КОНТРОЛЬ</w:t>
      </w:r>
    </w:p>
    <w:p w:rsidR="00CB1C30" w:rsidRPr="001A5C99" w:rsidRDefault="00CB1C30" w:rsidP="003F795C">
      <w:pPr>
        <w:pStyle w:val="ConsNormal"/>
        <w:tabs>
          <w:tab w:val="left" w:pos="0"/>
        </w:tabs>
        <w:ind w:firstLine="0"/>
        <w:jc w:val="both"/>
        <w:rPr>
          <w:rFonts w:ascii="Arial" w:hAnsi="Arial" w:cs="Arial"/>
          <w:b/>
          <w:bCs/>
        </w:rPr>
      </w:pPr>
    </w:p>
    <w:p w:rsidR="00CB1C30" w:rsidRPr="001A5C99" w:rsidRDefault="00CB1C30" w:rsidP="003F795C">
      <w:pPr>
        <w:pStyle w:val="ConsNormal"/>
        <w:tabs>
          <w:tab w:val="left" w:pos="0"/>
        </w:tabs>
        <w:ind w:firstLine="0"/>
        <w:jc w:val="both"/>
        <w:rPr>
          <w:rFonts w:ascii="Arial" w:hAnsi="Arial" w:cs="Arial"/>
          <w:b/>
          <w:bCs/>
        </w:rPr>
      </w:pPr>
      <w:r w:rsidRPr="001A5C99">
        <w:rPr>
          <w:rFonts w:ascii="Arial" w:hAnsi="Arial" w:cs="Arial"/>
          <w:b/>
          <w:bCs/>
        </w:rPr>
        <w:t>Статья</w:t>
      </w:r>
      <w:r>
        <w:rPr>
          <w:rFonts w:ascii="Arial" w:hAnsi="Arial" w:cs="Arial"/>
          <w:b/>
          <w:bCs/>
        </w:rPr>
        <w:t xml:space="preserve"> </w:t>
      </w:r>
      <w:r w:rsidRPr="001A5C99">
        <w:rPr>
          <w:rFonts w:ascii="Arial" w:hAnsi="Arial" w:cs="Arial"/>
          <w:b/>
          <w:bCs/>
        </w:rPr>
        <w:t xml:space="preserve">47. Виды муниципального финансового контроля 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 xml:space="preserve"> 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2. Внешний муниципальный финансовый контроль в сфере бюджетных правоотношений является контрольной деятельностью контрольно-счетных органов муниципального образования (далее - орган внешнего муниципального финансового контроля).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Щеголянского сельсовета</w:t>
      </w:r>
      <w:r w:rsidRPr="003F795C">
        <w:rPr>
          <w:rFonts w:ascii="Arial" w:hAnsi="Arial" w:cs="Arial"/>
          <w:bCs/>
          <w:sz w:val="24"/>
          <w:szCs w:val="24"/>
        </w:rPr>
        <w:t xml:space="preserve"> </w:t>
      </w:r>
      <w:r w:rsidRPr="003F795C">
        <w:rPr>
          <w:rFonts w:ascii="Arial" w:hAnsi="Arial" w:cs="Arial"/>
          <w:sz w:val="24"/>
          <w:szCs w:val="24"/>
        </w:rPr>
        <w:t>(далее - органы внутреннего муниципального финансового контроля), (финансового органа муниципального образования).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CB1C30" w:rsidRPr="001A5C99" w:rsidRDefault="00CB1C30" w:rsidP="003F795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1C30" w:rsidRPr="003F795C" w:rsidRDefault="00CB1C30" w:rsidP="003F795C">
      <w:pPr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Статья 48. Объекты муниципального финансового контроля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1. Объектами муниципального финансового контроля (далее - объекты контроля) являются: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муниципальные учреждения;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муниципальные унитарные предприятия;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 муниципальных гарантий;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2. Органы муниципального финансового контроля осуществляют контроль за использованием средств бюджета, а также межбюджетных трансфертов,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предприятий) осуществляется только в части соблюдения ими условий предоставления средств из бюджета, в процессе проверки главных распорядителей (распорядителей) бюджетных средств, их предоставивших.</w:t>
      </w:r>
    </w:p>
    <w:p w:rsidR="00CB1C30" w:rsidRPr="00F80EE7" w:rsidRDefault="00CB1C30" w:rsidP="00F80EE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CB1C30" w:rsidRPr="003F795C" w:rsidRDefault="00CB1C30" w:rsidP="003F795C">
      <w:pPr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F795C">
        <w:rPr>
          <w:rFonts w:ascii="Arial" w:hAnsi="Arial" w:cs="Arial"/>
          <w:b/>
          <w:sz w:val="24"/>
          <w:szCs w:val="24"/>
        </w:rPr>
        <w:t>Статья 49.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проводятся проверки, ревизии и обследования;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местной администрации.</w:t>
      </w:r>
    </w:p>
    <w:p w:rsidR="00CB1C30" w:rsidRPr="003F795C" w:rsidRDefault="00CB1C30" w:rsidP="003F79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795C">
        <w:rPr>
          <w:rFonts w:ascii="Arial" w:hAnsi="Arial" w:cs="Arial"/>
          <w:sz w:val="24"/>
          <w:szCs w:val="24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CB1C30" w:rsidRPr="003F795C" w:rsidRDefault="00CB1C30" w:rsidP="003F795C">
      <w:pPr>
        <w:tabs>
          <w:tab w:val="left" w:pos="2595"/>
        </w:tabs>
        <w:jc w:val="both"/>
        <w:rPr>
          <w:sz w:val="24"/>
          <w:szCs w:val="24"/>
        </w:rPr>
      </w:pPr>
    </w:p>
    <w:sectPr w:rsidR="00CB1C30" w:rsidRPr="003F795C" w:rsidSect="0044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118"/>
    <w:rsid w:val="001A5C99"/>
    <w:rsid w:val="001C29DE"/>
    <w:rsid w:val="00207890"/>
    <w:rsid w:val="003F795C"/>
    <w:rsid w:val="00441239"/>
    <w:rsid w:val="00512EB6"/>
    <w:rsid w:val="0056336A"/>
    <w:rsid w:val="0057379D"/>
    <w:rsid w:val="00722538"/>
    <w:rsid w:val="00723FF4"/>
    <w:rsid w:val="007A41E7"/>
    <w:rsid w:val="008122DE"/>
    <w:rsid w:val="00916D94"/>
    <w:rsid w:val="009420C4"/>
    <w:rsid w:val="00A014C4"/>
    <w:rsid w:val="00A27B96"/>
    <w:rsid w:val="00A55324"/>
    <w:rsid w:val="00B66C87"/>
    <w:rsid w:val="00B918C9"/>
    <w:rsid w:val="00CB1C30"/>
    <w:rsid w:val="00D01118"/>
    <w:rsid w:val="00D126B7"/>
    <w:rsid w:val="00D21475"/>
    <w:rsid w:val="00D67C2C"/>
    <w:rsid w:val="00ED291B"/>
    <w:rsid w:val="00F67FE9"/>
    <w:rsid w:val="00F720B3"/>
    <w:rsid w:val="00F80EE7"/>
    <w:rsid w:val="00F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18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111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0111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uiPriority w:val="99"/>
    <w:rsid w:val="00F67F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7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2">
    <w:name w:val="Body Text 22"/>
    <w:basedOn w:val="Normal"/>
    <w:uiPriority w:val="99"/>
    <w:rsid w:val="00F67F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BodyTextIndent"/>
    <w:uiPriority w:val="99"/>
    <w:rsid w:val="00F67FE9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67F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67FE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10</Pages>
  <Words>3338</Words>
  <Characters>19033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рет</cp:lastModifiedBy>
  <cp:revision>7</cp:revision>
  <dcterms:created xsi:type="dcterms:W3CDTF">2016-03-24T06:46:00Z</dcterms:created>
  <dcterms:modified xsi:type="dcterms:W3CDTF">2016-03-27T18:41:00Z</dcterms:modified>
</cp:coreProperties>
</file>