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65" w:rsidRPr="007E4673" w:rsidRDefault="00975D65" w:rsidP="00E06FD8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 w:rsidRPr="007E4673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СОБРАНИЕ ДЕПУТАТОВ</w:t>
      </w:r>
    </w:p>
    <w:p w:rsidR="00975D65" w:rsidRPr="007E4673" w:rsidRDefault="00975D65" w:rsidP="00E06FD8">
      <w:pPr>
        <w:shd w:val="clear" w:color="auto" w:fill="FFFFFF"/>
        <w:tabs>
          <w:tab w:val="left" w:pos="709"/>
        </w:tabs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ЩЕГОЛЯНСКОГО </w:t>
      </w:r>
      <w:r w:rsidRPr="007E4673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СЕЛЬСОВЕТА</w:t>
      </w:r>
    </w:p>
    <w:p w:rsidR="00975D65" w:rsidRPr="007E4673" w:rsidRDefault="00975D65" w:rsidP="00E06FD8">
      <w:pPr>
        <w:shd w:val="clear" w:color="auto" w:fill="FFFFFF"/>
        <w:tabs>
          <w:tab w:val="left" w:leader="underscore" w:pos="9360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БЕЛОВСКОГО </w:t>
      </w:r>
      <w:r w:rsidRPr="007E4673">
        <w:rPr>
          <w:rFonts w:ascii="Arial" w:hAnsi="Arial" w:cs="Arial"/>
          <w:b/>
          <w:bCs/>
          <w:color w:val="000000"/>
          <w:sz w:val="32"/>
          <w:szCs w:val="32"/>
        </w:rPr>
        <w:t>РАЙОНА</w:t>
      </w:r>
    </w:p>
    <w:p w:rsidR="00975D65" w:rsidRPr="007E4673" w:rsidRDefault="00975D65" w:rsidP="00E06FD8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75D65" w:rsidRPr="007E4673" w:rsidRDefault="00975D65" w:rsidP="00E06FD8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  <w:r w:rsidRPr="007E4673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РЕШЕНИЕ</w:t>
      </w:r>
    </w:p>
    <w:p w:rsidR="00975D65" w:rsidRPr="007E4673" w:rsidRDefault="00975D65" w:rsidP="00E06FD8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75D65" w:rsidRPr="00971406" w:rsidRDefault="00975D65" w:rsidP="00E06FD8">
      <w:pPr>
        <w:pStyle w:val="BodyTextIndent2"/>
        <w:spacing w:after="0" w:line="240" w:lineRule="auto"/>
        <w:ind w:left="0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971406">
        <w:rPr>
          <w:rFonts w:ascii="Arial" w:hAnsi="Arial" w:cs="Arial"/>
          <w:b/>
          <w:bCs/>
          <w:sz w:val="28"/>
          <w:szCs w:val="28"/>
          <w:lang w:val="ru-RU"/>
        </w:rPr>
        <w:t xml:space="preserve">от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08 сентября  </w:t>
      </w:r>
      <w:r w:rsidRPr="00971406">
        <w:rPr>
          <w:rFonts w:ascii="Arial" w:hAnsi="Arial" w:cs="Arial"/>
          <w:b/>
          <w:bCs/>
          <w:sz w:val="28"/>
          <w:szCs w:val="28"/>
          <w:lang w:val="ru-RU"/>
        </w:rPr>
        <w:t xml:space="preserve">2023 года </w:t>
      </w:r>
      <w:r w:rsidRPr="005A6D47">
        <w:rPr>
          <w:rFonts w:ascii="Arial" w:hAnsi="Arial" w:cs="Arial"/>
          <w:b/>
          <w:bCs/>
          <w:sz w:val="28"/>
          <w:szCs w:val="28"/>
          <w:lang w:val="ru-RU"/>
        </w:rPr>
        <w:t xml:space="preserve">№ </w:t>
      </w:r>
      <w:r w:rsidRPr="00971406">
        <w:rPr>
          <w:rFonts w:ascii="Arial" w:hAnsi="Arial" w:cs="Arial"/>
          <w:b/>
          <w:bCs/>
          <w:sz w:val="28"/>
          <w:szCs w:val="28"/>
        </w:rPr>
        <w:t>VII</w:t>
      </w:r>
      <w:r w:rsidRPr="005A6D47">
        <w:rPr>
          <w:rFonts w:ascii="Arial" w:hAnsi="Arial" w:cs="Arial"/>
          <w:b/>
          <w:bCs/>
          <w:sz w:val="28"/>
          <w:szCs w:val="28"/>
          <w:lang w:val="ru-RU"/>
        </w:rPr>
        <w:t>-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13</w:t>
      </w:r>
      <w:r w:rsidRPr="005A6D47">
        <w:rPr>
          <w:rFonts w:ascii="Arial" w:hAnsi="Arial" w:cs="Arial"/>
          <w:b/>
          <w:bCs/>
          <w:sz w:val="28"/>
          <w:szCs w:val="28"/>
          <w:lang w:val="ru-RU"/>
        </w:rPr>
        <w:t>/</w:t>
      </w:r>
      <w:r>
        <w:rPr>
          <w:rFonts w:ascii="Arial" w:hAnsi="Arial" w:cs="Arial"/>
          <w:b/>
          <w:bCs/>
          <w:sz w:val="28"/>
          <w:szCs w:val="28"/>
          <w:lang w:val="ru-RU"/>
        </w:rPr>
        <w:t>32</w:t>
      </w:r>
    </w:p>
    <w:p w:rsidR="00975D65" w:rsidRPr="007E4673" w:rsidRDefault="00975D65" w:rsidP="00961A2E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975D65" w:rsidRPr="007E4673" w:rsidRDefault="00975D65" w:rsidP="00E06F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4673">
        <w:rPr>
          <w:rFonts w:ascii="Arial" w:hAnsi="Arial" w:cs="Arial"/>
          <w:b/>
          <w:sz w:val="32"/>
          <w:szCs w:val="32"/>
        </w:rPr>
        <w:t>«О внесении изменений и дополнений</w:t>
      </w:r>
    </w:p>
    <w:p w:rsidR="00975D65" w:rsidRPr="007E4673" w:rsidRDefault="00975D65" w:rsidP="00E06F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4673">
        <w:rPr>
          <w:rFonts w:ascii="Arial" w:hAnsi="Arial" w:cs="Arial"/>
          <w:b/>
          <w:sz w:val="32"/>
          <w:szCs w:val="32"/>
        </w:rPr>
        <w:t>в Устав муниципального образования</w:t>
      </w:r>
    </w:p>
    <w:p w:rsidR="00975D65" w:rsidRPr="007E4673" w:rsidRDefault="00975D65" w:rsidP="00E06F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4673"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t>Щеголянский</w:t>
      </w:r>
      <w:r w:rsidRPr="007E4673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975D65" w:rsidRDefault="00975D65" w:rsidP="008A148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Беловского </w:t>
      </w:r>
      <w:r w:rsidRPr="007E4673">
        <w:rPr>
          <w:rFonts w:ascii="Arial" w:hAnsi="Arial" w:cs="Arial"/>
          <w:b/>
          <w:sz w:val="32"/>
          <w:szCs w:val="32"/>
        </w:rPr>
        <w:t xml:space="preserve">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E4673">
        <w:rPr>
          <w:rFonts w:ascii="Arial" w:hAnsi="Arial" w:cs="Arial"/>
          <w:b/>
          <w:sz w:val="32"/>
          <w:szCs w:val="32"/>
        </w:rPr>
        <w:t>Курской области»</w:t>
      </w:r>
    </w:p>
    <w:p w:rsidR="00975D65" w:rsidRPr="00FF3E8F" w:rsidRDefault="00975D65" w:rsidP="00961A2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5D65" w:rsidRPr="00803536" w:rsidRDefault="00975D65" w:rsidP="00E06FD8">
      <w:pPr>
        <w:pStyle w:val="ConsPlusNormal"/>
        <w:ind w:firstLine="709"/>
        <w:jc w:val="both"/>
        <w:rPr>
          <w:sz w:val="24"/>
          <w:szCs w:val="24"/>
        </w:rPr>
      </w:pPr>
      <w:r w:rsidRPr="00803536">
        <w:rPr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</w:t>
      </w:r>
      <w:r>
        <w:rPr>
          <w:sz w:val="24"/>
          <w:szCs w:val="24"/>
        </w:rPr>
        <w:t>Щеголянский</w:t>
      </w:r>
      <w:r w:rsidRPr="00803536">
        <w:rPr>
          <w:sz w:val="24"/>
          <w:szCs w:val="24"/>
        </w:rPr>
        <w:t xml:space="preserve"> сельсовет» </w:t>
      </w:r>
      <w:r>
        <w:rPr>
          <w:sz w:val="24"/>
          <w:szCs w:val="24"/>
        </w:rPr>
        <w:t xml:space="preserve">Беловского </w:t>
      </w:r>
      <w:r w:rsidRPr="00803536">
        <w:rPr>
          <w:sz w:val="24"/>
          <w:szCs w:val="24"/>
        </w:rPr>
        <w:t xml:space="preserve">района Курской области (с последующими изменениями и дополнениями) (далее – Устав </w:t>
      </w:r>
      <w:r>
        <w:rPr>
          <w:sz w:val="24"/>
          <w:szCs w:val="24"/>
        </w:rPr>
        <w:t>Щеголянского</w:t>
      </w:r>
      <w:r w:rsidRPr="00803536">
        <w:rPr>
          <w:sz w:val="24"/>
          <w:szCs w:val="24"/>
        </w:rPr>
        <w:t xml:space="preserve"> сельсовета),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r>
        <w:rPr>
          <w:sz w:val="24"/>
          <w:szCs w:val="24"/>
        </w:rPr>
        <w:t>Щеголянский</w:t>
      </w:r>
      <w:r w:rsidRPr="00803536">
        <w:rPr>
          <w:sz w:val="24"/>
          <w:szCs w:val="24"/>
        </w:rPr>
        <w:t xml:space="preserve"> сельсовет» </w:t>
      </w:r>
      <w:r>
        <w:rPr>
          <w:sz w:val="24"/>
          <w:szCs w:val="24"/>
        </w:rPr>
        <w:t>Беловского</w:t>
      </w:r>
      <w:r w:rsidRPr="00803536">
        <w:rPr>
          <w:sz w:val="24"/>
          <w:szCs w:val="24"/>
        </w:rPr>
        <w:t xml:space="preserve"> района Курской области Собрание депутатов </w:t>
      </w:r>
      <w:r>
        <w:rPr>
          <w:sz w:val="24"/>
          <w:szCs w:val="24"/>
        </w:rPr>
        <w:t xml:space="preserve">Щеголянского </w:t>
      </w:r>
      <w:r w:rsidRPr="00803536">
        <w:rPr>
          <w:sz w:val="24"/>
          <w:szCs w:val="24"/>
        </w:rPr>
        <w:t xml:space="preserve">сельсовета </w:t>
      </w:r>
      <w:r>
        <w:rPr>
          <w:sz w:val="24"/>
          <w:szCs w:val="24"/>
        </w:rPr>
        <w:t>Беловского</w:t>
      </w:r>
      <w:r w:rsidRPr="00803536">
        <w:rPr>
          <w:sz w:val="24"/>
          <w:szCs w:val="24"/>
        </w:rPr>
        <w:t xml:space="preserve"> района </w:t>
      </w:r>
      <w:r w:rsidRPr="008A148A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>ЕШИЛО</w:t>
      </w:r>
      <w:r w:rsidRPr="008A148A">
        <w:rPr>
          <w:b/>
          <w:sz w:val="24"/>
          <w:szCs w:val="24"/>
        </w:rPr>
        <w:t>:</w:t>
      </w:r>
    </w:p>
    <w:p w:rsidR="00975D65" w:rsidRPr="00803536" w:rsidRDefault="00975D65" w:rsidP="00E06FD8">
      <w:pPr>
        <w:pStyle w:val="ConsPlusNormal"/>
        <w:ind w:firstLine="709"/>
        <w:jc w:val="both"/>
        <w:rPr>
          <w:sz w:val="24"/>
          <w:szCs w:val="24"/>
        </w:rPr>
      </w:pPr>
    </w:p>
    <w:p w:rsidR="00975D65" w:rsidRDefault="00975D65" w:rsidP="00E06FD8">
      <w:pPr>
        <w:pStyle w:val="ConsPlusNormal"/>
        <w:ind w:firstLine="709"/>
        <w:jc w:val="both"/>
        <w:rPr>
          <w:sz w:val="24"/>
          <w:szCs w:val="24"/>
        </w:rPr>
      </w:pPr>
      <w:r w:rsidRPr="00971406">
        <w:rPr>
          <w:b/>
          <w:sz w:val="24"/>
          <w:szCs w:val="24"/>
          <w:lang w:val="en-US"/>
        </w:rPr>
        <w:t>I</w:t>
      </w:r>
      <w:r w:rsidRPr="00971406">
        <w:rPr>
          <w:b/>
          <w:sz w:val="24"/>
          <w:szCs w:val="24"/>
        </w:rPr>
        <w:t>.</w:t>
      </w:r>
      <w:r w:rsidRPr="008A148A">
        <w:rPr>
          <w:sz w:val="24"/>
          <w:szCs w:val="24"/>
        </w:rPr>
        <w:t>Внести в Устав муниципального образования «Щеголянский сельсовет» Беловского района Курской области следующие изменения и дополнения:</w:t>
      </w:r>
    </w:p>
    <w:p w:rsidR="00975D65" w:rsidRDefault="00975D65" w:rsidP="00E06FD8">
      <w:pPr>
        <w:pStyle w:val="ConsPlusNormal"/>
        <w:ind w:firstLine="709"/>
        <w:jc w:val="both"/>
        <w:rPr>
          <w:sz w:val="24"/>
          <w:szCs w:val="24"/>
        </w:rPr>
      </w:pPr>
    </w:p>
    <w:p w:rsidR="00975D65" w:rsidRDefault="00975D65" w:rsidP="005A6D47">
      <w:pPr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Pr="005A6D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1)</w:t>
      </w:r>
      <w:r w:rsidRPr="00355282">
        <w:rPr>
          <w:rFonts w:ascii="Arial" w:hAnsi="Arial" w:cs="Arial"/>
          <w:sz w:val="20"/>
          <w:szCs w:val="20"/>
        </w:rPr>
        <w:t xml:space="preserve"> </w:t>
      </w:r>
      <w:r w:rsidRPr="00355282">
        <w:rPr>
          <w:rFonts w:ascii="Arial" w:hAnsi="Arial" w:cs="Arial"/>
          <w:sz w:val="24"/>
          <w:szCs w:val="24"/>
        </w:rPr>
        <w:t>в пункте 8 части 1 статьи 5 «</w:t>
      </w:r>
      <w:r w:rsidRPr="00355282">
        <w:rPr>
          <w:rFonts w:ascii="Arial" w:hAnsi="Arial" w:cs="Arial"/>
          <w:bCs/>
          <w:sz w:val="24"/>
          <w:szCs w:val="24"/>
        </w:rPr>
        <w:t xml:space="preserve">Полномочия органов местного самоуправления </w:t>
      </w:r>
      <w:r>
        <w:rPr>
          <w:rFonts w:ascii="Arial" w:hAnsi="Arial" w:cs="Arial"/>
          <w:sz w:val="24"/>
          <w:szCs w:val="24"/>
        </w:rPr>
        <w:t>Щеголянского</w:t>
      </w:r>
      <w:r w:rsidRPr="00355282">
        <w:rPr>
          <w:rFonts w:ascii="Arial" w:hAnsi="Arial" w:cs="Arial"/>
          <w:sz w:val="24"/>
          <w:szCs w:val="24"/>
        </w:rPr>
        <w:t xml:space="preserve"> </w:t>
      </w:r>
      <w:r w:rsidRPr="00355282">
        <w:rPr>
          <w:rFonts w:ascii="Arial" w:hAnsi="Arial" w:cs="Arial"/>
          <w:bCs/>
          <w:sz w:val="24"/>
          <w:szCs w:val="24"/>
        </w:rPr>
        <w:t>сельсовета по решению вопросов местного значения» слова «</w:t>
      </w:r>
      <w:r w:rsidRPr="00355282">
        <w:rPr>
          <w:rFonts w:ascii="Arial" w:hAnsi="Arial" w:cs="Arial"/>
          <w:sz w:val="24"/>
          <w:szCs w:val="24"/>
        </w:rPr>
        <w:t xml:space="preserve">внешнеэкономических связей в соответствии с федеральными законами;» </w:t>
      </w:r>
      <w:r w:rsidRPr="00355282">
        <w:rPr>
          <w:rFonts w:ascii="Arial" w:hAnsi="Arial" w:cs="Arial"/>
          <w:b/>
          <w:sz w:val="24"/>
          <w:szCs w:val="24"/>
        </w:rPr>
        <w:t>заменить словами</w:t>
      </w:r>
      <w:r w:rsidRPr="00355282">
        <w:rPr>
          <w:rFonts w:ascii="Arial" w:hAnsi="Arial" w:cs="Arial"/>
          <w:sz w:val="24"/>
          <w:szCs w:val="24"/>
        </w:rPr>
        <w:t xml:space="preserve"> </w:t>
      </w:r>
      <w:r w:rsidRPr="00355282">
        <w:rPr>
          <w:rFonts w:ascii="Arial" w:hAnsi="Arial" w:cs="Arial"/>
          <w:i/>
          <w:sz w:val="24"/>
          <w:szCs w:val="24"/>
        </w:rPr>
        <w:t>«внешнеэкономических связей  в  соответствии 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975D65" w:rsidRDefault="00975D65" w:rsidP="005A6D47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2</w:t>
      </w:r>
      <w:r w:rsidRPr="005A6D47">
        <w:rPr>
          <w:rFonts w:ascii="Arial" w:hAnsi="Arial" w:cs="Arial"/>
          <w:b/>
          <w:sz w:val="24"/>
          <w:szCs w:val="24"/>
        </w:rPr>
        <w:t>)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Устав дополнить статьей </w:t>
      </w:r>
      <w:r w:rsidRPr="00832862">
        <w:rPr>
          <w:rFonts w:ascii="Arial" w:hAnsi="Arial" w:cs="Arial"/>
          <w:b/>
          <w:sz w:val="24"/>
          <w:szCs w:val="24"/>
        </w:rPr>
        <w:t>5.1</w:t>
      </w:r>
      <w:r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975D65" w:rsidRDefault="00975D65" w:rsidP="005A6D47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</w:t>
      </w:r>
      <w:r w:rsidRPr="005A6D47">
        <w:rPr>
          <w:rFonts w:ascii="Arial" w:hAnsi="Arial" w:cs="Arial"/>
          <w:sz w:val="24"/>
          <w:szCs w:val="24"/>
        </w:rPr>
        <w:t>тать</w:t>
      </w:r>
      <w:r>
        <w:rPr>
          <w:rFonts w:ascii="Arial" w:hAnsi="Arial" w:cs="Arial"/>
          <w:sz w:val="24"/>
          <w:szCs w:val="24"/>
        </w:rPr>
        <w:t>я</w:t>
      </w:r>
      <w:r w:rsidRPr="005A6D47">
        <w:rPr>
          <w:rFonts w:ascii="Arial" w:hAnsi="Arial" w:cs="Arial"/>
          <w:sz w:val="24"/>
          <w:szCs w:val="24"/>
        </w:rPr>
        <w:t xml:space="preserve"> </w:t>
      </w:r>
      <w:r w:rsidRPr="00832862">
        <w:rPr>
          <w:rFonts w:ascii="Arial" w:hAnsi="Arial" w:cs="Arial"/>
          <w:b/>
          <w:sz w:val="24"/>
          <w:szCs w:val="24"/>
        </w:rPr>
        <w:t>5.1</w:t>
      </w:r>
      <w:r>
        <w:rPr>
          <w:rFonts w:ascii="Arial" w:hAnsi="Arial" w:cs="Arial"/>
          <w:sz w:val="24"/>
          <w:szCs w:val="24"/>
        </w:rPr>
        <w:t xml:space="preserve"> Перераспределение отдельных полномочий между органами местного самоуправления Щеголянского сельсовета и органами государственной власти Курской области.</w:t>
      </w:r>
    </w:p>
    <w:p w:rsidR="00975D65" w:rsidRPr="00D8221E" w:rsidRDefault="00975D65" w:rsidP="005A6D47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D8221E">
        <w:rPr>
          <w:rFonts w:ascii="Arial" w:hAnsi="Arial" w:cs="Arial"/>
          <w:sz w:val="24"/>
          <w:szCs w:val="24"/>
        </w:rPr>
        <w:t>В соответствии с Законом Курской области  от 7 декабря 2021года №109-ЗКО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Щеголянского сельсовета в области градостроительной деятельности, перечисленные в части 1 статьи 2 данного Закона Курской области, осуществляются уполномоченными  Губернатором  Курской области исполнительными органами Курской области.»;</w:t>
      </w:r>
    </w:p>
    <w:p w:rsidR="00975D65" w:rsidRDefault="00975D65" w:rsidP="00E06F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3</w:t>
      </w:r>
      <w:r w:rsidRPr="008A148A">
        <w:rPr>
          <w:rFonts w:ascii="Arial" w:hAnsi="Arial" w:cs="Arial"/>
          <w:b/>
          <w:sz w:val="24"/>
          <w:szCs w:val="24"/>
        </w:rPr>
        <w:t>)</w:t>
      </w:r>
      <w:r w:rsidRPr="008A148A">
        <w:rPr>
          <w:rFonts w:ascii="Arial" w:hAnsi="Arial" w:cs="Arial"/>
          <w:sz w:val="24"/>
          <w:szCs w:val="24"/>
        </w:rPr>
        <w:t xml:space="preserve"> в статьи </w:t>
      </w:r>
      <w:r w:rsidRPr="00685FDA">
        <w:rPr>
          <w:rFonts w:ascii="Arial" w:hAnsi="Arial" w:cs="Arial"/>
          <w:b/>
          <w:sz w:val="24"/>
          <w:szCs w:val="24"/>
        </w:rPr>
        <w:t>9</w:t>
      </w:r>
      <w:r w:rsidRPr="008A148A">
        <w:rPr>
          <w:rFonts w:ascii="Arial" w:hAnsi="Arial" w:cs="Arial"/>
          <w:sz w:val="24"/>
          <w:szCs w:val="24"/>
        </w:rPr>
        <w:t xml:space="preserve"> «Местный референдум»</w:t>
      </w:r>
      <w:r>
        <w:rPr>
          <w:rFonts w:ascii="Arial" w:hAnsi="Arial" w:cs="Arial"/>
          <w:sz w:val="24"/>
          <w:szCs w:val="24"/>
        </w:rPr>
        <w:t>:</w:t>
      </w:r>
    </w:p>
    <w:p w:rsidR="00975D65" w:rsidRDefault="00975D65" w:rsidP="00E06F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в абзаце 1 части 4 слова «сбор подписей в поддержку данной инициативы, количество которых устанавливается законом </w:t>
      </w:r>
      <w:r w:rsidRPr="00D8221E">
        <w:rPr>
          <w:rFonts w:ascii="Arial" w:hAnsi="Arial" w:cs="Arial"/>
          <w:sz w:val="24"/>
          <w:szCs w:val="24"/>
        </w:rPr>
        <w:t>Курской области</w:t>
      </w:r>
      <w:r>
        <w:rPr>
          <w:rFonts w:ascii="Arial" w:hAnsi="Arial" w:cs="Arial"/>
          <w:sz w:val="24"/>
          <w:szCs w:val="24"/>
        </w:rPr>
        <w:t xml:space="preserve"> и не может превышать 5 процентов от числа участников референдума, зарегистрированных на территории</w:t>
      </w:r>
      <w:r w:rsidRPr="00D8221E">
        <w:rPr>
          <w:rFonts w:ascii="Arial" w:hAnsi="Arial" w:cs="Arial"/>
          <w:sz w:val="24"/>
          <w:szCs w:val="24"/>
        </w:rPr>
        <w:t xml:space="preserve"> Щеголянского сельсовета </w:t>
      </w:r>
      <w:r w:rsidRPr="008A148A">
        <w:rPr>
          <w:rFonts w:ascii="Arial" w:hAnsi="Arial" w:cs="Arial"/>
          <w:sz w:val="24"/>
          <w:szCs w:val="24"/>
        </w:rPr>
        <w:t>Беловского района</w:t>
      </w:r>
      <w:r>
        <w:rPr>
          <w:rFonts w:ascii="Arial" w:hAnsi="Arial" w:cs="Arial"/>
          <w:sz w:val="24"/>
          <w:szCs w:val="24"/>
        </w:rPr>
        <w:t xml:space="preserve"> в соответствии с федеральным законом» </w:t>
      </w:r>
      <w:r w:rsidRPr="0096277B">
        <w:rPr>
          <w:rFonts w:ascii="Arial" w:hAnsi="Arial" w:cs="Arial"/>
          <w:b/>
          <w:sz w:val="24"/>
          <w:szCs w:val="24"/>
        </w:rPr>
        <w:t>заменить словами</w:t>
      </w:r>
      <w:r>
        <w:rPr>
          <w:rFonts w:ascii="Arial" w:hAnsi="Arial" w:cs="Arial"/>
          <w:sz w:val="24"/>
          <w:szCs w:val="24"/>
        </w:rPr>
        <w:t xml:space="preserve"> </w:t>
      </w:r>
      <w:r w:rsidRPr="0096277B">
        <w:rPr>
          <w:rFonts w:ascii="Arial" w:hAnsi="Arial" w:cs="Arial"/>
          <w:i/>
          <w:sz w:val="24"/>
          <w:szCs w:val="24"/>
        </w:rPr>
        <w:t>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2009года № 106-ЗКО «Кодекс Курской области о выборах и  референдумах», но не  может быть менее 25 подписей»;</w:t>
      </w:r>
    </w:p>
    <w:p w:rsidR="00975D65" w:rsidRPr="008A148A" w:rsidRDefault="00975D65" w:rsidP="00E06F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14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б) в абзаце 2 части 5 слова «осуществляется Администрацией </w:t>
      </w:r>
      <w:r w:rsidRPr="00D8221E">
        <w:rPr>
          <w:rFonts w:ascii="Arial" w:hAnsi="Arial" w:cs="Arial"/>
          <w:sz w:val="24"/>
          <w:szCs w:val="24"/>
        </w:rPr>
        <w:t>Курской области</w:t>
      </w:r>
      <w:r>
        <w:rPr>
          <w:rFonts w:ascii="Arial" w:hAnsi="Arial" w:cs="Arial"/>
          <w:sz w:val="24"/>
          <w:szCs w:val="24"/>
        </w:rPr>
        <w:t xml:space="preserve">» </w:t>
      </w:r>
      <w:r w:rsidRPr="0096277B">
        <w:rPr>
          <w:rFonts w:ascii="Arial" w:hAnsi="Arial" w:cs="Arial"/>
          <w:b/>
          <w:sz w:val="24"/>
          <w:szCs w:val="24"/>
        </w:rPr>
        <w:t>заменить  словами</w:t>
      </w:r>
      <w:r>
        <w:rPr>
          <w:rFonts w:ascii="Arial" w:hAnsi="Arial" w:cs="Arial"/>
          <w:sz w:val="24"/>
          <w:szCs w:val="24"/>
        </w:rPr>
        <w:t xml:space="preserve"> </w:t>
      </w:r>
      <w:r w:rsidRPr="0096277B">
        <w:rPr>
          <w:rFonts w:ascii="Arial" w:hAnsi="Arial" w:cs="Arial"/>
          <w:i/>
          <w:sz w:val="24"/>
          <w:szCs w:val="24"/>
        </w:rPr>
        <w:t>«осуществляется исполнительным органом Курской области»;</w:t>
      </w:r>
    </w:p>
    <w:p w:rsidR="00975D65" w:rsidRPr="008A148A" w:rsidRDefault="00975D65" w:rsidP="00FC6B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75D65" w:rsidRDefault="00975D65" w:rsidP="005A6D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4</w:t>
      </w:r>
      <w:r w:rsidRPr="008A148A">
        <w:rPr>
          <w:rFonts w:ascii="Arial" w:hAnsi="Arial" w:cs="Arial"/>
          <w:b/>
          <w:sz w:val="24"/>
          <w:szCs w:val="24"/>
        </w:rPr>
        <w:t>)</w:t>
      </w:r>
      <w:r w:rsidRPr="008A148A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>части 7 статьи</w:t>
      </w:r>
      <w:r w:rsidRPr="008A148A">
        <w:rPr>
          <w:rFonts w:ascii="Arial" w:hAnsi="Arial" w:cs="Arial"/>
          <w:sz w:val="24"/>
          <w:szCs w:val="24"/>
        </w:rPr>
        <w:t xml:space="preserve"> </w:t>
      </w:r>
      <w:r w:rsidRPr="00685FDA">
        <w:rPr>
          <w:rFonts w:ascii="Arial" w:hAnsi="Arial" w:cs="Arial"/>
          <w:b/>
          <w:sz w:val="24"/>
          <w:szCs w:val="24"/>
        </w:rPr>
        <w:t>11</w:t>
      </w:r>
      <w:r w:rsidRPr="008A148A">
        <w:rPr>
          <w:rFonts w:ascii="Arial" w:hAnsi="Arial" w:cs="Arial"/>
          <w:sz w:val="24"/>
          <w:szCs w:val="24"/>
        </w:rPr>
        <w:t xml:space="preserve"> «</w:t>
      </w:r>
      <w:r w:rsidRPr="008A148A">
        <w:rPr>
          <w:rFonts w:ascii="Arial" w:hAnsi="Arial" w:cs="Arial"/>
          <w:bCs/>
          <w:sz w:val="24"/>
          <w:szCs w:val="24"/>
        </w:rPr>
        <w:t xml:space="preserve">Голосование по отзыву депутата Собрания депутатов </w:t>
      </w:r>
      <w:r w:rsidRPr="008A148A">
        <w:rPr>
          <w:rFonts w:ascii="Arial" w:hAnsi="Arial" w:cs="Arial"/>
          <w:sz w:val="24"/>
          <w:szCs w:val="24"/>
        </w:rPr>
        <w:t>Щеголянского сельсовета Беловского района</w:t>
      </w:r>
      <w:r w:rsidRPr="008A148A">
        <w:rPr>
          <w:rFonts w:ascii="Arial" w:hAnsi="Arial" w:cs="Arial"/>
          <w:bCs/>
          <w:sz w:val="24"/>
          <w:szCs w:val="24"/>
        </w:rPr>
        <w:t xml:space="preserve">, Главы </w:t>
      </w:r>
      <w:r w:rsidRPr="008A148A">
        <w:rPr>
          <w:rFonts w:ascii="Arial" w:hAnsi="Arial" w:cs="Arial"/>
          <w:sz w:val="24"/>
          <w:szCs w:val="24"/>
        </w:rPr>
        <w:t>Щеголянского сельсовета Беловского района</w:t>
      </w:r>
      <w:r>
        <w:rPr>
          <w:rFonts w:ascii="Arial" w:hAnsi="Arial" w:cs="Arial"/>
          <w:bCs/>
          <w:sz w:val="24"/>
          <w:szCs w:val="24"/>
        </w:rPr>
        <w:t xml:space="preserve">» слова «в количестве двух процентов от числа избирателей, зарегистрированных соответственно в избирательном округе, Щеголянском сельсовете </w:t>
      </w:r>
      <w:r w:rsidRPr="008A148A">
        <w:rPr>
          <w:rFonts w:ascii="Arial" w:hAnsi="Arial" w:cs="Arial"/>
          <w:sz w:val="24"/>
          <w:szCs w:val="24"/>
        </w:rPr>
        <w:t>Беловского района</w:t>
      </w:r>
      <w:r>
        <w:rPr>
          <w:rFonts w:ascii="Arial" w:hAnsi="Arial" w:cs="Arial"/>
          <w:sz w:val="24"/>
          <w:szCs w:val="24"/>
        </w:rPr>
        <w:t xml:space="preserve">» </w:t>
      </w:r>
      <w:r w:rsidRPr="0096277B">
        <w:rPr>
          <w:rFonts w:ascii="Arial" w:hAnsi="Arial" w:cs="Arial"/>
          <w:b/>
          <w:sz w:val="24"/>
          <w:szCs w:val="24"/>
        </w:rPr>
        <w:t>заменить словами</w:t>
      </w:r>
      <w:r>
        <w:rPr>
          <w:rFonts w:ascii="Arial" w:hAnsi="Arial" w:cs="Arial"/>
          <w:sz w:val="24"/>
          <w:szCs w:val="24"/>
        </w:rPr>
        <w:t xml:space="preserve"> </w:t>
      </w:r>
      <w:r w:rsidRPr="0096277B">
        <w:rPr>
          <w:rFonts w:ascii="Arial" w:hAnsi="Arial" w:cs="Arial"/>
          <w:i/>
          <w:sz w:val="24"/>
          <w:szCs w:val="24"/>
        </w:rPr>
        <w:t>«</w:t>
      </w:r>
      <w:r>
        <w:rPr>
          <w:rFonts w:ascii="Arial" w:hAnsi="Arial" w:cs="Arial"/>
          <w:i/>
          <w:sz w:val="24"/>
          <w:szCs w:val="24"/>
        </w:rPr>
        <w:t xml:space="preserve">в </w:t>
      </w:r>
      <w:r w:rsidRPr="0096277B">
        <w:rPr>
          <w:rFonts w:ascii="Arial" w:hAnsi="Arial" w:cs="Arial"/>
          <w:bCs/>
          <w:i/>
          <w:sz w:val="24"/>
          <w:szCs w:val="24"/>
        </w:rPr>
        <w:t xml:space="preserve">количестве </w:t>
      </w:r>
      <w:r>
        <w:rPr>
          <w:rFonts w:ascii="Arial" w:hAnsi="Arial" w:cs="Arial"/>
          <w:bCs/>
          <w:i/>
          <w:sz w:val="24"/>
          <w:szCs w:val="24"/>
        </w:rPr>
        <w:t xml:space="preserve">5 </w:t>
      </w:r>
      <w:r w:rsidRPr="0096277B">
        <w:rPr>
          <w:rFonts w:ascii="Arial" w:hAnsi="Arial" w:cs="Arial"/>
          <w:bCs/>
          <w:i/>
          <w:sz w:val="24"/>
          <w:szCs w:val="24"/>
        </w:rPr>
        <w:t>процентов от числа  участников референдума, зарегистрированных на территории проведения референдума в соответствии с частью 9 статьи 17</w:t>
      </w:r>
      <w:r w:rsidRPr="0096277B">
        <w:rPr>
          <w:rFonts w:ascii="Arial" w:hAnsi="Arial" w:cs="Arial"/>
          <w:i/>
          <w:sz w:val="24"/>
          <w:szCs w:val="24"/>
        </w:rPr>
        <w:t xml:space="preserve"> Закона Курской области от 03 декабря 2009года № 106-ЗКО «Кодекс Курской области о выборах и  референдумах», но не  может быть менее 25 подписей»;</w:t>
      </w:r>
    </w:p>
    <w:p w:rsidR="00975D65" w:rsidRPr="005A6D47" w:rsidRDefault="00975D65" w:rsidP="00A623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5D65" w:rsidRDefault="00975D65" w:rsidP="00FC6B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201D94">
        <w:rPr>
          <w:rFonts w:ascii="Arial" w:hAnsi="Arial" w:cs="Arial"/>
          <w:b/>
          <w:sz w:val="24"/>
          <w:szCs w:val="24"/>
        </w:rPr>
        <w:t xml:space="preserve">) </w:t>
      </w:r>
      <w:r w:rsidRPr="00201D94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пункте 7 части 1статьи</w:t>
      </w:r>
      <w:r w:rsidRPr="00201D94">
        <w:rPr>
          <w:rFonts w:ascii="Arial" w:hAnsi="Arial" w:cs="Arial"/>
          <w:sz w:val="24"/>
          <w:szCs w:val="24"/>
        </w:rPr>
        <w:t xml:space="preserve"> </w:t>
      </w:r>
      <w:r w:rsidRPr="00685FDA">
        <w:rPr>
          <w:rFonts w:ascii="Arial" w:hAnsi="Arial" w:cs="Arial"/>
          <w:b/>
          <w:sz w:val="24"/>
          <w:szCs w:val="24"/>
        </w:rPr>
        <w:t xml:space="preserve">24 </w:t>
      </w:r>
      <w:r w:rsidRPr="00201D94">
        <w:rPr>
          <w:rFonts w:ascii="Arial" w:hAnsi="Arial" w:cs="Arial"/>
          <w:sz w:val="24"/>
          <w:szCs w:val="24"/>
        </w:rPr>
        <w:t>«Статус депутата Собрания депутатов Щеголянского сельсовета Беловского района</w:t>
      </w:r>
      <w:r>
        <w:rPr>
          <w:rFonts w:ascii="Arial" w:hAnsi="Arial" w:cs="Arial"/>
          <w:sz w:val="24"/>
          <w:szCs w:val="24"/>
        </w:rPr>
        <w:t xml:space="preserve">» слова «иностранного государства участника» </w:t>
      </w:r>
      <w:r w:rsidRPr="0096277B">
        <w:rPr>
          <w:rFonts w:ascii="Arial" w:hAnsi="Arial" w:cs="Arial"/>
          <w:b/>
          <w:sz w:val="24"/>
          <w:szCs w:val="24"/>
        </w:rPr>
        <w:t>заменить словами</w:t>
      </w:r>
      <w:r>
        <w:rPr>
          <w:rFonts w:ascii="Arial" w:hAnsi="Arial" w:cs="Arial"/>
          <w:sz w:val="24"/>
          <w:szCs w:val="24"/>
        </w:rPr>
        <w:t xml:space="preserve"> </w:t>
      </w:r>
      <w:r w:rsidRPr="0096277B">
        <w:rPr>
          <w:rFonts w:ascii="Arial" w:hAnsi="Arial" w:cs="Arial"/>
          <w:i/>
          <w:sz w:val="24"/>
          <w:szCs w:val="24"/>
        </w:rPr>
        <w:t>«иностранного государства -участника»;</w:t>
      </w:r>
    </w:p>
    <w:p w:rsidR="00975D65" w:rsidRPr="00201D94" w:rsidRDefault="00975D65" w:rsidP="00FC6B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75D65" w:rsidRDefault="00975D65" w:rsidP="002B2DE0">
      <w:pPr>
        <w:jc w:val="both"/>
        <w:rPr>
          <w:rFonts w:ascii="Arial" w:hAnsi="Arial" w:cs="Arial"/>
          <w:i/>
          <w:sz w:val="24"/>
          <w:szCs w:val="24"/>
        </w:rPr>
      </w:pPr>
      <w:r w:rsidRPr="00201D94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>6</w:t>
      </w:r>
      <w:r w:rsidRPr="00201D94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6232D">
        <w:rPr>
          <w:rFonts w:ascii="Arial" w:hAnsi="Arial" w:cs="Arial"/>
          <w:sz w:val="24"/>
          <w:szCs w:val="24"/>
        </w:rPr>
        <w:t>в пункте 8 части 1</w:t>
      </w:r>
      <w:r w:rsidRPr="00201D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Pr="00201D94">
        <w:rPr>
          <w:rFonts w:ascii="Arial" w:hAnsi="Arial" w:cs="Arial"/>
          <w:sz w:val="24"/>
          <w:szCs w:val="24"/>
        </w:rPr>
        <w:t>тать</w:t>
      </w:r>
      <w:r>
        <w:rPr>
          <w:rFonts w:ascii="Arial" w:hAnsi="Arial" w:cs="Arial"/>
          <w:sz w:val="24"/>
          <w:szCs w:val="24"/>
        </w:rPr>
        <w:t>и</w:t>
      </w:r>
      <w:r w:rsidRPr="00201D94">
        <w:rPr>
          <w:rFonts w:ascii="Arial" w:hAnsi="Arial" w:cs="Arial"/>
          <w:sz w:val="24"/>
          <w:szCs w:val="24"/>
        </w:rPr>
        <w:t xml:space="preserve"> </w:t>
      </w:r>
      <w:r w:rsidRPr="00685FDA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«Досрочное </w:t>
      </w:r>
      <w:r w:rsidRPr="00201D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прекращение полномочий Главы Щеголянского сельсовета Беловского района» слова  «иностранного государства участника» </w:t>
      </w:r>
      <w:r w:rsidRPr="0096277B">
        <w:rPr>
          <w:rFonts w:ascii="Arial" w:hAnsi="Arial" w:cs="Arial"/>
          <w:b/>
          <w:sz w:val="24"/>
          <w:szCs w:val="24"/>
        </w:rPr>
        <w:t>заменить словами</w:t>
      </w:r>
      <w:r>
        <w:rPr>
          <w:rFonts w:ascii="Arial" w:hAnsi="Arial" w:cs="Arial"/>
          <w:sz w:val="24"/>
          <w:szCs w:val="24"/>
        </w:rPr>
        <w:t xml:space="preserve"> </w:t>
      </w:r>
      <w:r w:rsidRPr="0096277B">
        <w:rPr>
          <w:rFonts w:ascii="Arial" w:hAnsi="Arial" w:cs="Arial"/>
          <w:i/>
          <w:sz w:val="24"/>
          <w:szCs w:val="24"/>
        </w:rPr>
        <w:t>«иностранного государства -участника»;</w:t>
      </w:r>
    </w:p>
    <w:p w:rsidR="00975D65" w:rsidRDefault="00975D65" w:rsidP="00E7195A">
      <w:pPr>
        <w:jc w:val="both"/>
        <w:rPr>
          <w:rFonts w:ascii="Arial" w:hAnsi="Arial" w:cs="Arial"/>
          <w:sz w:val="24"/>
          <w:szCs w:val="24"/>
        </w:rPr>
      </w:pPr>
      <w:r w:rsidRPr="00E7195A">
        <w:rPr>
          <w:rFonts w:ascii="Arial" w:hAnsi="Arial" w:cs="Arial"/>
          <w:b/>
          <w:sz w:val="24"/>
          <w:szCs w:val="24"/>
        </w:rPr>
        <w:t xml:space="preserve">         7)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03B88">
        <w:rPr>
          <w:rFonts w:ascii="Arial" w:hAnsi="Arial" w:cs="Arial"/>
          <w:sz w:val="24"/>
          <w:szCs w:val="24"/>
        </w:rPr>
        <w:t xml:space="preserve">в части 3 статьи </w:t>
      </w:r>
      <w:r w:rsidRPr="00E7195A">
        <w:rPr>
          <w:rFonts w:ascii="Arial" w:hAnsi="Arial" w:cs="Arial"/>
          <w:b/>
          <w:bCs/>
          <w:sz w:val="24"/>
          <w:szCs w:val="24"/>
        </w:rPr>
        <w:t>35</w:t>
      </w:r>
      <w:r w:rsidRPr="00203B88">
        <w:rPr>
          <w:rFonts w:ascii="Arial" w:hAnsi="Arial" w:cs="Arial"/>
          <w:bCs/>
          <w:sz w:val="24"/>
          <w:szCs w:val="24"/>
        </w:rPr>
        <w:t xml:space="preserve"> «Условия и порядок прохождения муниципальной службы </w:t>
      </w:r>
      <w:r>
        <w:rPr>
          <w:rFonts w:ascii="Arial" w:hAnsi="Arial" w:cs="Arial"/>
          <w:sz w:val="24"/>
          <w:szCs w:val="24"/>
        </w:rPr>
        <w:t xml:space="preserve">Щеголянского </w:t>
      </w:r>
      <w:r w:rsidRPr="00203B88">
        <w:rPr>
          <w:rFonts w:ascii="Arial" w:hAnsi="Arial" w:cs="Arial"/>
          <w:bCs/>
          <w:sz w:val="24"/>
          <w:szCs w:val="24"/>
        </w:rPr>
        <w:t xml:space="preserve">сельсовета» слова </w:t>
      </w:r>
      <w:r w:rsidRPr="00E7195A">
        <w:rPr>
          <w:rFonts w:ascii="Arial" w:hAnsi="Arial" w:cs="Arial"/>
          <w:bCs/>
          <w:i/>
          <w:sz w:val="24"/>
          <w:szCs w:val="24"/>
        </w:rPr>
        <w:t>«</w:t>
      </w:r>
      <w:r w:rsidRPr="00E7195A">
        <w:rPr>
          <w:rFonts w:ascii="Arial" w:hAnsi="Arial" w:cs="Arial"/>
          <w:i/>
          <w:sz w:val="24"/>
          <w:szCs w:val="24"/>
        </w:rPr>
        <w:t>, Избирательной комиссии Щеголянского сельсовета Беловского  района,»</w:t>
      </w:r>
      <w:r w:rsidRPr="00203B88">
        <w:rPr>
          <w:rFonts w:ascii="Arial" w:hAnsi="Arial" w:cs="Arial"/>
          <w:sz w:val="24"/>
          <w:szCs w:val="24"/>
        </w:rPr>
        <w:t xml:space="preserve"> исключить;</w:t>
      </w:r>
    </w:p>
    <w:p w:rsidR="00975D65" w:rsidRPr="00203B88" w:rsidRDefault="00975D65" w:rsidP="00E7195A">
      <w:pPr>
        <w:pStyle w:val="NormalWeb"/>
        <w:spacing w:before="0" w:beforeAutospacing="0" w:after="0" w:afterAutospacing="0"/>
        <w:ind w:left="5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</w:t>
      </w:r>
      <w:r w:rsidRPr="00E7195A">
        <w:rPr>
          <w:rFonts w:ascii="Arial" w:hAnsi="Arial" w:cs="Arial"/>
          <w:b/>
        </w:rPr>
        <w:t>8)</w:t>
      </w:r>
      <w:r>
        <w:rPr>
          <w:rFonts w:ascii="Arial" w:hAnsi="Arial" w:cs="Arial"/>
          <w:b/>
        </w:rPr>
        <w:t xml:space="preserve"> </w:t>
      </w:r>
      <w:r w:rsidRPr="00203B88">
        <w:rPr>
          <w:rFonts w:ascii="Arial" w:hAnsi="Arial" w:cs="Arial"/>
        </w:rPr>
        <w:t xml:space="preserve">часть 2 статьи </w:t>
      </w:r>
      <w:r w:rsidRPr="00E7195A">
        <w:rPr>
          <w:rFonts w:ascii="Arial" w:hAnsi="Arial" w:cs="Arial"/>
          <w:b/>
          <w:bCs/>
        </w:rPr>
        <w:t>56</w:t>
      </w:r>
      <w:r w:rsidRPr="00203B88">
        <w:rPr>
          <w:rFonts w:ascii="Arial" w:hAnsi="Arial" w:cs="Arial"/>
          <w:bCs/>
        </w:rPr>
        <w:t xml:space="preserve"> «Контроль за деятельностью органов местного самоуправления </w:t>
      </w:r>
      <w:r>
        <w:rPr>
          <w:rFonts w:ascii="Arial" w:hAnsi="Arial" w:cs="Arial"/>
        </w:rPr>
        <w:t>Щеголянского</w:t>
      </w:r>
      <w:r w:rsidRPr="00203B88">
        <w:rPr>
          <w:rFonts w:ascii="Arial" w:hAnsi="Arial" w:cs="Arial"/>
        </w:rPr>
        <w:t xml:space="preserve"> </w:t>
      </w:r>
      <w:r w:rsidRPr="00203B88">
        <w:rPr>
          <w:rFonts w:ascii="Arial" w:hAnsi="Arial" w:cs="Arial"/>
          <w:bCs/>
        </w:rPr>
        <w:t xml:space="preserve">сельсовета и должностных лиц местного самоуправления </w:t>
      </w:r>
      <w:r>
        <w:rPr>
          <w:rFonts w:ascii="Arial" w:hAnsi="Arial" w:cs="Arial"/>
        </w:rPr>
        <w:t>Щеголянского</w:t>
      </w:r>
      <w:r w:rsidRPr="00203B88">
        <w:rPr>
          <w:rFonts w:ascii="Arial" w:hAnsi="Arial" w:cs="Arial"/>
        </w:rPr>
        <w:t xml:space="preserve"> </w:t>
      </w:r>
      <w:r w:rsidRPr="00203B88">
        <w:rPr>
          <w:rFonts w:ascii="Arial" w:hAnsi="Arial" w:cs="Arial"/>
          <w:bCs/>
        </w:rPr>
        <w:t>сельсовета» изложить в следующей редакции:</w:t>
      </w:r>
    </w:p>
    <w:p w:rsidR="00975D65" w:rsidRPr="00E7195A" w:rsidRDefault="00975D65" w:rsidP="00E7195A">
      <w:pPr>
        <w:pStyle w:val="NormalWeb"/>
        <w:spacing w:before="0" w:beforeAutospacing="0" w:after="0" w:afterAutospacing="0"/>
        <w:ind w:left="57" w:firstLine="709"/>
        <w:jc w:val="both"/>
        <w:rPr>
          <w:rFonts w:ascii="Arial" w:hAnsi="Arial" w:cs="Arial"/>
          <w:i/>
        </w:rPr>
      </w:pPr>
      <w:r w:rsidRPr="00E7195A">
        <w:rPr>
          <w:rFonts w:ascii="Arial" w:hAnsi="Arial" w:cs="Arial"/>
          <w:bCs/>
          <w:i/>
        </w:rPr>
        <w:t>«2</w:t>
      </w:r>
      <w:r w:rsidRPr="00E7195A">
        <w:rPr>
          <w:rFonts w:ascii="Arial" w:hAnsi="Arial" w:cs="Arial"/>
          <w:i/>
        </w:rPr>
        <w:t>. Органы (должностные лица) Администрации Щеголянского сельсовета Беловского района осуществляют внутренний муниципальный контроль в сфере бюджетных правоотношений в соответствии с Бюджетным кодексом Российской Федерации.».</w:t>
      </w:r>
    </w:p>
    <w:p w:rsidR="00975D65" w:rsidRPr="00E7195A" w:rsidRDefault="00975D65" w:rsidP="00E7195A">
      <w:pPr>
        <w:jc w:val="both"/>
        <w:rPr>
          <w:rFonts w:ascii="Arial" w:hAnsi="Arial" w:cs="Arial"/>
          <w:b/>
          <w:sz w:val="24"/>
          <w:szCs w:val="24"/>
        </w:rPr>
      </w:pPr>
    </w:p>
    <w:p w:rsidR="00975D65" w:rsidRPr="00832862" w:rsidRDefault="00975D65" w:rsidP="00832862">
      <w:pPr>
        <w:jc w:val="both"/>
        <w:rPr>
          <w:rFonts w:ascii="Arial" w:hAnsi="Arial" w:cs="Arial"/>
          <w:b/>
          <w:sz w:val="24"/>
          <w:szCs w:val="24"/>
        </w:rPr>
      </w:pPr>
      <w:r w:rsidRPr="00A6232D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>9</w:t>
      </w:r>
      <w:r w:rsidRPr="00A6232D">
        <w:rPr>
          <w:rFonts w:ascii="Arial" w:hAnsi="Arial" w:cs="Arial"/>
          <w:b/>
          <w:sz w:val="24"/>
          <w:szCs w:val="24"/>
        </w:rPr>
        <w:t>)</w:t>
      </w:r>
      <w:r w:rsidRPr="00A6232D">
        <w:rPr>
          <w:rFonts w:ascii="Arial" w:hAnsi="Arial" w:cs="Arial"/>
          <w:bCs/>
        </w:rPr>
        <w:t xml:space="preserve"> </w:t>
      </w:r>
      <w:r w:rsidRPr="0096277B">
        <w:rPr>
          <w:rFonts w:ascii="Arial" w:hAnsi="Arial" w:cs="Arial"/>
          <w:bCs/>
          <w:sz w:val="24"/>
          <w:szCs w:val="24"/>
        </w:rPr>
        <w:t xml:space="preserve">в абзаце 41 статьи </w:t>
      </w:r>
      <w:r w:rsidRPr="00685FDA">
        <w:rPr>
          <w:rFonts w:ascii="Arial" w:hAnsi="Arial" w:cs="Arial"/>
          <w:b/>
          <w:bCs/>
          <w:sz w:val="24"/>
          <w:szCs w:val="24"/>
        </w:rPr>
        <w:t>59</w:t>
      </w:r>
      <w:r w:rsidRPr="0096277B">
        <w:rPr>
          <w:rFonts w:ascii="Arial" w:hAnsi="Arial" w:cs="Arial"/>
          <w:bCs/>
          <w:sz w:val="24"/>
          <w:szCs w:val="24"/>
        </w:rPr>
        <w:t xml:space="preserve"> «Приведение нормативных правовых актов органов местного самоуправления </w:t>
      </w:r>
      <w:r w:rsidRPr="0096277B">
        <w:rPr>
          <w:rFonts w:ascii="Arial" w:hAnsi="Arial" w:cs="Arial"/>
          <w:sz w:val="24"/>
          <w:szCs w:val="24"/>
        </w:rPr>
        <w:t xml:space="preserve">Щеголянского </w:t>
      </w:r>
      <w:r w:rsidRPr="0096277B">
        <w:rPr>
          <w:rFonts w:ascii="Arial" w:hAnsi="Arial" w:cs="Arial"/>
          <w:bCs/>
          <w:sz w:val="24"/>
          <w:szCs w:val="24"/>
        </w:rPr>
        <w:t xml:space="preserve">сельсовета в соответствии с настоящим Уставом» слова  «от 31 марта 2023года 324-65-7» </w:t>
      </w:r>
      <w:r w:rsidRPr="0096277B">
        <w:rPr>
          <w:rFonts w:ascii="Arial" w:hAnsi="Arial" w:cs="Arial"/>
          <w:b/>
          <w:bCs/>
          <w:sz w:val="24"/>
          <w:szCs w:val="24"/>
        </w:rPr>
        <w:t>заменить словами</w:t>
      </w:r>
      <w:r w:rsidRPr="0096277B">
        <w:rPr>
          <w:rFonts w:ascii="Arial" w:hAnsi="Arial" w:cs="Arial"/>
          <w:bCs/>
          <w:sz w:val="24"/>
          <w:szCs w:val="24"/>
        </w:rPr>
        <w:t xml:space="preserve"> </w:t>
      </w:r>
      <w:r w:rsidRPr="0096277B">
        <w:rPr>
          <w:rFonts w:ascii="Arial" w:hAnsi="Arial" w:cs="Arial"/>
          <w:bCs/>
          <w:i/>
          <w:sz w:val="24"/>
          <w:szCs w:val="24"/>
        </w:rPr>
        <w:t>«от 04 апреля 2023года №VII-9/23».</w:t>
      </w:r>
      <w:r>
        <w:rPr>
          <w:rFonts w:ascii="Arial" w:hAnsi="Arial" w:cs="Arial"/>
          <w:sz w:val="24"/>
          <w:szCs w:val="24"/>
        </w:rPr>
        <w:t xml:space="preserve">      </w:t>
      </w:r>
    </w:p>
    <w:p w:rsidR="00975D65" w:rsidRPr="008A73F9" w:rsidRDefault="00975D65" w:rsidP="0096277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971406">
        <w:rPr>
          <w:rFonts w:ascii="Arial" w:hAnsi="Arial" w:cs="Arial"/>
          <w:b/>
          <w:bCs/>
          <w:iCs/>
          <w:spacing w:val="4"/>
          <w:sz w:val="24"/>
          <w:szCs w:val="24"/>
          <w:lang w:val="en-US"/>
        </w:rPr>
        <w:t>II</w:t>
      </w:r>
      <w:r w:rsidRPr="00971406">
        <w:rPr>
          <w:rFonts w:ascii="Arial" w:hAnsi="Arial" w:cs="Arial"/>
          <w:b/>
          <w:bCs/>
          <w:iCs/>
          <w:spacing w:val="4"/>
          <w:sz w:val="24"/>
          <w:szCs w:val="24"/>
        </w:rPr>
        <w:t>.</w:t>
      </w:r>
      <w:r w:rsidRPr="008A73F9">
        <w:rPr>
          <w:rFonts w:ascii="Arial" w:hAnsi="Arial" w:cs="Arial"/>
          <w:bCs/>
          <w:iCs/>
          <w:spacing w:val="4"/>
          <w:sz w:val="24"/>
          <w:szCs w:val="24"/>
        </w:rPr>
        <w:t xml:space="preserve"> Главе</w:t>
      </w:r>
      <w:r w:rsidRPr="008A73F9">
        <w:rPr>
          <w:rFonts w:ascii="Arial" w:hAnsi="Arial" w:cs="Arial"/>
          <w:sz w:val="24"/>
          <w:szCs w:val="24"/>
        </w:rPr>
        <w:t xml:space="preserve"> Щеголянского</w:t>
      </w:r>
      <w:r w:rsidRPr="008A73F9">
        <w:rPr>
          <w:rFonts w:ascii="Arial" w:hAnsi="Arial" w:cs="Arial"/>
          <w:bCs/>
          <w:iCs/>
          <w:spacing w:val="4"/>
          <w:sz w:val="24"/>
          <w:szCs w:val="24"/>
        </w:rPr>
        <w:t xml:space="preserve"> сельсовета Беловского района направить настоящее Решение </w:t>
      </w:r>
      <w:r w:rsidRPr="008A73F9">
        <w:rPr>
          <w:rFonts w:ascii="Arial" w:hAnsi="Arial" w:cs="Arial"/>
          <w:bCs/>
          <w:iCs/>
          <w:spacing w:val="6"/>
          <w:sz w:val="24"/>
          <w:szCs w:val="24"/>
        </w:rPr>
        <w:t xml:space="preserve">в Управление Министерства юстиции Российской Федерации по Курской области в </w:t>
      </w:r>
      <w:r w:rsidRPr="008A73F9">
        <w:rPr>
          <w:rFonts w:ascii="Arial" w:hAnsi="Arial" w:cs="Arial"/>
          <w:bCs/>
          <w:iCs/>
          <w:spacing w:val="5"/>
          <w:sz w:val="24"/>
          <w:szCs w:val="24"/>
        </w:rPr>
        <w:t>установленном федеральным законом порядке.</w:t>
      </w:r>
      <w:r w:rsidRPr="008A73F9">
        <w:rPr>
          <w:rFonts w:ascii="Arial" w:hAnsi="Arial" w:cs="Arial"/>
          <w:sz w:val="24"/>
          <w:szCs w:val="24"/>
        </w:rPr>
        <w:t xml:space="preserve"> </w:t>
      </w:r>
    </w:p>
    <w:p w:rsidR="00975D65" w:rsidRPr="008A73F9" w:rsidRDefault="00975D65" w:rsidP="0096277B">
      <w:pPr>
        <w:jc w:val="both"/>
        <w:rPr>
          <w:rFonts w:ascii="Arial" w:hAnsi="Arial" w:cs="Arial"/>
          <w:sz w:val="24"/>
          <w:szCs w:val="24"/>
        </w:rPr>
      </w:pPr>
      <w:r w:rsidRPr="00971406">
        <w:rPr>
          <w:rFonts w:ascii="Arial" w:hAnsi="Arial" w:cs="Arial"/>
          <w:b/>
          <w:bCs/>
          <w:iCs/>
          <w:spacing w:val="5"/>
          <w:sz w:val="24"/>
          <w:szCs w:val="24"/>
          <w:lang w:val="en-US"/>
        </w:rPr>
        <w:t>III</w:t>
      </w:r>
      <w:r w:rsidRPr="00971406">
        <w:rPr>
          <w:rFonts w:ascii="Arial" w:hAnsi="Arial" w:cs="Arial"/>
          <w:b/>
          <w:bCs/>
          <w:iCs/>
          <w:spacing w:val="5"/>
          <w:sz w:val="24"/>
          <w:szCs w:val="24"/>
        </w:rPr>
        <w:t>.</w:t>
      </w:r>
      <w:r w:rsidRPr="008A73F9">
        <w:rPr>
          <w:rFonts w:ascii="Arial" w:hAnsi="Arial" w:cs="Arial"/>
          <w:sz w:val="24"/>
          <w:szCs w:val="24"/>
        </w:rPr>
        <w:t xml:space="preserve"> Обнародовать настоящее Решение после его государственной регистрации на информационных стендах, расположенных: </w:t>
      </w:r>
    </w:p>
    <w:p w:rsidR="00975D65" w:rsidRPr="008A73F9" w:rsidRDefault="00975D65" w:rsidP="0096277B">
      <w:pPr>
        <w:tabs>
          <w:tab w:val="left" w:pos="861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A73F9">
        <w:rPr>
          <w:rFonts w:ascii="Arial" w:hAnsi="Arial" w:cs="Arial"/>
          <w:sz w:val="24"/>
          <w:szCs w:val="24"/>
        </w:rPr>
        <w:t xml:space="preserve">1 – Администрация Щеголянского сельсовета Беловского района; </w:t>
      </w:r>
      <w:r>
        <w:rPr>
          <w:rFonts w:ascii="Arial" w:hAnsi="Arial" w:cs="Arial"/>
          <w:sz w:val="24"/>
          <w:szCs w:val="24"/>
        </w:rPr>
        <w:tab/>
      </w:r>
    </w:p>
    <w:p w:rsidR="00975D65" w:rsidRPr="008A73F9" w:rsidRDefault="00975D65" w:rsidP="0096277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A73F9">
        <w:rPr>
          <w:rFonts w:ascii="Arial" w:hAnsi="Arial" w:cs="Arial"/>
          <w:sz w:val="24"/>
          <w:szCs w:val="24"/>
        </w:rPr>
        <w:t xml:space="preserve">2 – </w:t>
      </w:r>
      <w:r w:rsidRPr="008A73F9">
        <w:rPr>
          <w:rFonts w:ascii="Arial" w:hAnsi="Arial" w:cs="Arial"/>
          <w:color w:val="000000"/>
          <w:spacing w:val="5"/>
          <w:sz w:val="24"/>
          <w:szCs w:val="24"/>
        </w:rPr>
        <w:t>магазин ИП «Берёзка» в с. Щегол</w:t>
      </w:r>
      <w:r>
        <w:rPr>
          <w:rFonts w:ascii="Arial" w:hAnsi="Arial" w:cs="Arial"/>
          <w:color w:val="000000"/>
          <w:spacing w:val="5"/>
          <w:sz w:val="24"/>
          <w:szCs w:val="24"/>
        </w:rPr>
        <w:t>ё</w:t>
      </w:r>
      <w:r w:rsidRPr="008A73F9">
        <w:rPr>
          <w:rFonts w:ascii="Arial" w:hAnsi="Arial" w:cs="Arial"/>
          <w:color w:val="000000"/>
          <w:spacing w:val="5"/>
          <w:sz w:val="24"/>
          <w:szCs w:val="24"/>
        </w:rPr>
        <w:t>к;</w:t>
      </w:r>
    </w:p>
    <w:p w:rsidR="00975D65" w:rsidRDefault="00975D65" w:rsidP="0096277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A73F9">
        <w:rPr>
          <w:rFonts w:ascii="Arial" w:hAnsi="Arial" w:cs="Arial"/>
          <w:sz w:val="24"/>
          <w:szCs w:val="24"/>
        </w:rPr>
        <w:t xml:space="preserve">3 – </w:t>
      </w:r>
      <w:r w:rsidRPr="008A73F9">
        <w:rPr>
          <w:rFonts w:ascii="Arial" w:hAnsi="Arial" w:cs="Arial"/>
          <w:color w:val="000000"/>
          <w:sz w:val="24"/>
          <w:szCs w:val="24"/>
        </w:rPr>
        <w:t>здание ИП Глава КФХ Губарев В.Н.</w:t>
      </w:r>
    </w:p>
    <w:p w:rsidR="00975D65" w:rsidRPr="00961A2E" w:rsidRDefault="00975D65" w:rsidP="009627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71406">
        <w:rPr>
          <w:rFonts w:ascii="Arial" w:hAnsi="Arial" w:cs="Arial"/>
          <w:b/>
          <w:sz w:val="24"/>
          <w:szCs w:val="24"/>
          <w:lang w:val="en-US"/>
        </w:rPr>
        <w:t>IV</w:t>
      </w:r>
      <w:r w:rsidRPr="008A73F9">
        <w:rPr>
          <w:rFonts w:ascii="Arial" w:hAnsi="Arial" w:cs="Arial"/>
          <w:sz w:val="24"/>
          <w:szCs w:val="24"/>
        </w:rPr>
        <w:t>.Настоящее Решение вступает в силу после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975D65" w:rsidRDefault="00975D65" w:rsidP="0096277B">
      <w:pPr>
        <w:pStyle w:val="ConsPlusTitle"/>
        <w:tabs>
          <w:tab w:val="left" w:pos="270"/>
          <w:tab w:val="center" w:pos="4875"/>
        </w:tabs>
        <w:jc w:val="both"/>
        <w:rPr>
          <w:b w:val="0"/>
          <w:bCs w:val="0"/>
          <w:sz w:val="24"/>
          <w:szCs w:val="24"/>
        </w:rPr>
      </w:pPr>
    </w:p>
    <w:p w:rsidR="00975D65" w:rsidRDefault="00975D65" w:rsidP="0096277B">
      <w:pPr>
        <w:pStyle w:val="ConsPlusTitle"/>
        <w:tabs>
          <w:tab w:val="left" w:pos="270"/>
          <w:tab w:val="center" w:pos="4875"/>
        </w:tabs>
        <w:jc w:val="both"/>
        <w:rPr>
          <w:b w:val="0"/>
          <w:bCs w:val="0"/>
          <w:sz w:val="24"/>
          <w:szCs w:val="24"/>
        </w:rPr>
      </w:pPr>
    </w:p>
    <w:p w:rsidR="00975D65" w:rsidRPr="00504FD7" w:rsidRDefault="00975D65" w:rsidP="0096277B">
      <w:pPr>
        <w:pStyle w:val="ConsPlusTitle"/>
        <w:tabs>
          <w:tab w:val="left" w:pos="270"/>
          <w:tab w:val="center" w:pos="4875"/>
        </w:tabs>
        <w:jc w:val="both"/>
        <w:rPr>
          <w:b w:val="0"/>
          <w:bCs w:val="0"/>
          <w:sz w:val="24"/>
          <w:szCs w:val="24"/>
        </w:rPr>
      </w:pPr>
      <w:r w:rsidRPr="00504FD7">
        <w:rPr>
          <w:b w:val="0"/>
          <w:bCs w:val="0"/>
          <w:sz w:val="24"/>
          <w:szCs w:val="24"/>
        </w:rPr>
        <w:t xml:space="preserve">Председатель Собрания депутатов </w:t>
      </w:r>
    </w:p>
    <w:p w:rsidR="00975D65" w:rsidRPr="00504FD7" w:rsidRDefault="00975D65" w:rsidP="0096277B">
      <w:pPr>
        <w:pStyle w:val="ConsPlusTitle"/>
        <w:tabs>
          <w:tab w:val="left" w:pos="270"/>
          <w:tab w:val="center" w:pos="4875"/>
        </w:tabs>
        <w:jc w:val="both"/>
        <w:rPr>
          <w:b w:val="0"/>
          <w:bCs w:val="0"/>
          <w:sz w:val="24"/>
          <w:szCs w:val="24"/>
        </w:rPr>
      </w:pPr>
      <w:r w:rsidRPr="00504FD7">
        <w:rPr>
          <w:b w:val="0"/>
          <w:sz w:val="24"/>
          <w:szCs w:val="24"/>
        </w:rPr>
        <w:t>Щеголянского</w:t>
      </w:r>
      <w:r w:rsidRPr="00504FD7">
        <w:rPr>
          <w:b w:val="0"/>
          <w:bCs w:val="0"/>
          <w:sz w:val="24"/>
          <w:szCs w:val="24"/>
        </w:rPr>
        <w:t xml:space="preserve"> сельсовета Беловского района</w:t>
      </w:r>
      <w:r>
        <w:rPr>
          <w:b w:val="0"/>
          <w:bCs w:val="0"/>
          <w:sz w:val="24"/>
          <w:szCs w:val="24"/>
        </w:rPr>
        <w:t xml:space="preserve">                                В.Н.Губарев</w:t>
      </w:r>
    </w:p>
    <w:p w:rsidR="00975D65" w:rsidRPr="00B22647" w:rsidRDefault="00975D65" w:rsidP="0096277B">
      <w:pPr>
        <w:pStyle w:val="ConsPlusTitle"/>
        <w:tabs>
          <w:tab w:val="left" w:pos="270"/>
          <w:tab w:val="center" w:pos="4875"/>
        </w:tabs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22647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B22647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B22647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B22647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B22647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B22647"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</w:p>
    <w:p w:rsidR="00975D65" w:rsidRPr="00B22647" w:rsidRDefault="00975D65" w:rsidP="0096277B">
      <w:pPr>
        <w:pStyle w:val="ConsPlusTitle"/>
        <w:tabs>
          <w:tab w:val="left" w:pos="270"/>
          <w:tab w:val="center" w:pos="4875"/>
        </w:tabs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75D65" w:rsidRPr="00B22647" w:rsidRDefault="00975D65" w:rsidP="0096277B">
      <w:pPr>
        <w:pStyle w:val="ConsPlusTitle"/>
        <w:tabs>
          <w:tab w:val="left" w:pos="270"/>
          <w:tab w:val="center" w:pos="4875"/>
        </w:tabs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75D65" w:rsidRPr="00504FD7" w:rsidRDefault="00975D65" w:rsidP="0096277B">
      <w:pPr>
        <w:pStyle w:val="ConsPlusTitle"/>
        <w:tabs>
          <w:tab w:val="left" w:pos="270"/>
          <w:tab w:val="center" w:pos="4875"/>
        </w:tabs>
        <w:jc w:val="both"/>
        <w:rPr>
          <w:b w:val="0"/>
          <w:bCs w:val="0"/>
          <w:sz w:val="24"/>
          <w:szCs w:val="24"/>
        </w:rPr>
      </w:pPr>
      <w:r w:rsidRPr="00504FD7">
        <w:rPr>
          <w:b w:val="0"/>
          <w:bCs w:val="0"/>
          <w:sz w:val="24"/>
          <w:szCs w:val="24"/>
        </w:rPr>
        <w:t xml:space="preserve">Глава </w:t>
      </w:r>
      <w:r w:rsidRPr="00504FD7">
        <w:rPr>
          <w:b w:val="0"/>
          <w:sz w:val="24"/>
          <w:szCs w:val="24"/>
        </w:rPr>
        <w:t>Щеголянского</w:t>
      </w:r>
      <w:r w:rsidRPr="00504FD7">
        <w:rPr>
          <w:b w:val="0"/>
          <w:bCs w:val="0"/>
          <w:sz w:val="24"/>
          <w:szCs w:val="24"/>
        </w:rPr>
        <w:t xml:space="preserve"> сельсовета </w:t>
      </w:r>
    </w:p>
    <w:p w:rsidR="00975D65" w:rsidRPr="00504FD7" w:rsidRDefault="00975D65" w:rsidP="0096277B">
      <w:pPr>
        <w:pStyle w:val="ConsPlusTitle"/>
        <w:tabs>
          <w:tab w:val="left" w:pos="270"/>
          <w:tab w:val="center" w:pos="4875"/>
        </w:tabs>
        <w:jc w:val="both"/>
        <w:rPr>
          <w:b w:val="0"/>
          <w:bCs w:val="0"/>
          <w:sz w:val="24"/>
          <w:szCs w:val="24"/>
        </w:rPr>
      </w:pPr>
      <w:r w:rsidRPr="00504FD7">
        <w:rPr>
          <w:b w:val="0"/>
          <w:bCs w:val="0"/>
          <w:sz w:val="24"/>
          <w:szCs w:val="24"/>
        </w:rPr>
        <w:t xml:space="preserve">Беловского района </w:t>
      </w:r>
      <w:r w:rsidRPr="00504FD7">
        <w:rPr>
          <w:b w:val="0"/>
          <w:bCs w:val="0"/>
          <w:sz w:val="24"/>
          <w:szCs w:val="24"/>
        </w:rPr>
        <w:tab/>
      </w:r>
      <w:r w:rsidRPr="00504FD7">
        <w:rPr>
          <w:b w:val="0"/>
          <w:bCs w:val="0"/>
          <w:sz w:val="24"/>
          <w:szCs w:val="24"/>
        </w:rPr>
        <w:tab/>
      </w:r>
      <w:r w:rsidRPr="00504FD7">
        <w:rPr>
          <w:b w:val="0"/>
          <w:bCs w:val="0"/>
          <w:sz w:val="24"/>
          <w:szCs w:val="24"/>
        </w:rPr>
        <w:tab/>
      </w:r>
      <w:r w:rsidRPr="00504FD7">
        <w:rPr>
          <w:b w:val="0"/>
          <w:bCs w:val="0"/>
          <w:sz w:val="24"/>
          <w:szCs w:val="24"/>
        </w:rPr>
        <w:tab/>
      </w:r>
      <w:r w:rsidRPr="00504FD7">
        <w:rPr>
          <w:b w:val="0"/>
          <w:bCs w:val="0"/>
          <w:sz w:val="24"/>
          <w:szCs w:val="24"/>
        </w:rPr>
        <w:tab/>
        <w:t xml:space="preserve">  И.В.Малахов</w:t>
      </w:r>
    </w:p>
    <w:p w:rsidR="00975D65" w:rsidRPr="00447DC6" w:rsidRDefault="00975D65" w:rsidP="0096277B">
      <w:pPr>
        <w:jc w:val="both"/>
        <w:rPr>
          <w:rFonts w:ascii="Times New Roman" w:hAnsi="Times New Roman"/>
          <w:b/>
          <w:sz w:val="28"/>
          <w:szCs w:val="28"/>
        </w:rPr>
      </w:pPr>
    </w:p>
    <w:p w:rsidR="00975D65" w:rsidRDefault="00975D65" w:rsidP="0096277B">
      <w:pPr>
        <w:spacing w:after="3" w:line="256" w:lineRule="auto"/>
        <w:ind w:left="47" w:right="67"/>
        <w:jc w:val="both"/>
      </w:pPr>
    </w:p>
    <w:p w:rsidR="00975D65" w:rsidRPr="004B2B59" w:rsidRDefault="00975D65" w:rsidP="00962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5D65" w:rsidRPr="004B2B59" w:rsidRDefault="00975D65" w:rsidP="00962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5D65" w:rsidRDefault="00975D65" w:rsidP="002C6B6A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975D65" w:rsidRDefault="00975D65" w:rsidP="002C6B6A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975D65" w:rsidRDefault="00975D65" w:rsidP="002C6B6A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975D65" w:rsidRDefault="00975D65" w:rsidP="002C6B6A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975D65" w:rsidRDefault="00975D65" w:rsidP="002C6B6A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975D65" w:rsidRDefault="00975D65" w:rsidP="002C6B6A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975D65" w:rsidRDefault="00975D65" w:rsidP="002C6B6A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975D65" w:rsidRDefault="00975D65" w:rsidP="002C6B6A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975D65" w:rsidRDefault="00975D65" w:rsidP="002C6B6A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975D65" w:rsidRDefault="00975D65" w:rsidP="002C6B6A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975D65" w:rsidRPr="004B2B59" w:rsidRDefault="00975D65" w:rsidP="00FC6B61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sectPr w:rsidR="00975D65" w:rsidRPr="004B2B59" w:rsidSect="00CF6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4D1D"/>
    <w:multiLevelType w:val="hybridMultilevel"/>
    <w:tmpl w:val="A9D4B664"/>
    <w:lvl w:ilvl="0" w:tplc="CAD6F22E">
      <w:start w:val="2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4EEAE662">
      <w:start w:val="1"/>
      <w:numFmt w:val="lowerLetter"/>
      <w:lvlText w:val="%2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E8A6C7A8">
      <w:start w:val="1"/>
      <w:numFmt w:val="lowerRoman"/>
      <w:lvlText w:val="%3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F6C45C6C">
      <w:start w:val="1"/>
      <w:numFmt w:val="decimal"/>
      <w:lvlText w:val="%4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2B12AA60">
      <w:start w:val="1"/>
      <w:numFmt w:val="lowerLetter"/>
      <w:lvlText w:val="%5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AB7682B4">
      <w:start w:val="1"/>
      <w:numFmt w:val="lowerRoman"/>
      <w:lvlText w:val="%6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CDD63E3C">
      <w:start w:val="1"/>
      <w:numFmt w:val="decimal"/>
      <w:lvlText w:val="%7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E88E35F4">
      <w:start w:val="1"/>
      <w:numFmt w:val="lowerLetter"/>
      <w:lvlText w:val="%8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3CEEE538">
      <w:start w:val="1"/>
      <w:numFmt w:val="lowerRoman"/>
      <w:lvlText w:val="%9"/>
      <w:lvlJc w:val="left"/>
      <w:pPr>
        <w:ind w:left="6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1">
    <w:nsid w:val="18634222"/>
    <w:multiLevelType w:val="hybridMultilevel"/>
    <w:tmpl w:val="76D653FA"/>
    <w:lvl w:ilvl="0" w:tplc="88D83D9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B74281"/>
    <w:multiLevelType w:val="hybridMultilevel"/>
    <w:tmpl w:val="A9D4B664"/>
    <w:lvl w:ilvl="0" w:tplc="CAD6F22E">
      <w:start w:val="2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4EEAE662">
      <w:start w:val="1"/>
      <w:numFmt w:val="lowerLetter"/>
      <w:lvlText w:val="%2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E8A6C7A8">
      <w:start w:val="1"/>
      <w:numFmt w:val="lowerRoman"/>
      <w:lvlText w:val="%3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F6C45C6C">
      <w:start w:val="1"/>
      <w:numFmt w:val="decimal"/>
      <w:lvlText w:val="%4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2B12AA60">
      <w:start w:val="1"/>
      <w:numFmt w:val="lowerLetter"/>
      <w:lvlText w:val="%5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AB7682B4">
      <w:start w:val="1"/>
      <w:numFmt w:val="lowerRoman"/>
      <w:lvlText w:val="%6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CDD63E3C">
      <w:start w:val="1"/>
      <w:numFmt w:val="decimal"/>
      <w:lvlText w:val="%7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E88E35F4">
      <w:start w:val="1"/>
      <w:numFmt w:val="lowerLetter"/>
      <w:lvlText w:val="%8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3CEEE538">
      <w:start w:val="1"/>
      <w:numFmt w:val="lowerRoman"/>
      <w:lvlText w:val="%9"/>
      <w:lvlJc w:val="left"/>
      <w:pPr>
        <w:ind w:left="6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3">
    <w:nsid w:val="417C71E1"/>
    <w:multiLevelType w:val="hybridMultilevel"/>
    <w:tmpl w:val="A9D4B664"/>
    <w:lvl w:ilvl="0" w:tplc="CAD6F22E">
      <w:start w:val="2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4EEAE662">
      <w:start w:val="1"/>
      <w:numFmt w:val="lowerLetter"/>
      <w:lvlText w:val="%2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E8A6C7A8">
      <w:start w:val="1"/>
      <w:numFmt w:val="lowerRoman"/>
      <w:lvlText w:val="%3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F6C45C6C">
      <w:start w:val="1"/>
      <w:numFmt w:val="decimal"/>
      <w:lvlText w:val="%4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2B12AA60">
      <w:start w:val="1"/>
      <w:numFmt w:val="lowerLetter"/>
      <w:lvlText w:val="%5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AB7682B4">
      <w:start w:val="1"/>
      <w:numFmt w:val="lowerRoman"/>
      <w:lvlText w:val="%6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CDD63E3C">
      <w:start w:val="1"/>
      <w:numFmt w:val="decimal"/>
      <w:lvlText w:val="%7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E88E35F4">
      <w:start w:val="1"/>
      <w:numFmt w:val="lowerLetter"/>
      <w:lvlText w:val="%8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3CEEE538">
      <w:start w:val="1"/>
      <w:numFmt w:val="lowerRoman"/>
      <w:lvlText w:val="%9"/>
      <w:lvlJc w:val="left"/>
      <w:pPr>
        <w:ind w:left="6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4">
    <w:nsid w:val="4AB374EC"/>
    <w:multiLevelType w:val="hybridMultilevel"/>
    <w:tmpl w:val="A9D4B664"/>
    <w:lvl w:ilvl="0" w:tplc="CAD6F22E">
      <w:start w:val="2"/>
      <w:numFmt w:val="decimal"/>
      <w:lvlText w:val="%1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4EEAE662">
      <w:start w:val="1"/>
      <w:numFmt w:val="lowerLetter"/>
      <w:lvlText w:val="%2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E8A6C7A8">
      <w:start w:val="1"/>
      <w:numFmt w:val="lowerRoman"/>
      <w:lvlText w:val="%3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F6C45C6C">
      <w:start w:val="1"/>
      <w:numFmt w:val="decimal"/>
      <w:lvlText w:val="%4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2B12AA60">
      <w:start w:val="1"/>
      <w:numFmt w:val="lowerLetter"/>
      <w:lvlText w:val="%5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AB7682B4">
      <w:start w:val="1"/>
      <w:numFmt w:val="lowerRoman"/>
      <w:lvlText w:val="%6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CDD63E3C">
      <w:start w:val="1"/>
      <w:numFmt w:val="decimal"/>
      <w:lvlText w:val="%7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E88E35F4">
      <w:start w:val="1"/>
      <w:numFmt w:val="lowerLetter"/>
      <w:lvlText w:val="%8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3CEEE538">
      <w:start w:val="1"/>
      <w:numFmt w:val="lowerRoman"/>
      <w:lvlText w:val="%9"/>
      <w:lvlJc w:val="left"/>
      <w:pPr>
        <w:ind w:left="6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B61"/>
    <w:rsid w:val="00026FEA"/>
    <w:rsid w:val="00082DD5"/>
    <w:rsid w:val="000B5083"/>
    <w:rsid w:val="0010552B"/>
    <w:rsid w:val="001A44B1"/>
    <w:rsid w:val="001C276C"/>
    <w:rsid w:val="00201D94"/>
    <w:rsid w:val="00203B88"/>
    <w:rsid w:val="00205BFD"/>
    <w:rsid w:val="00242899"/>
    <w:rsid w:val="00277911"/>
    <w:rsid w:val="002A0AB9"/>
    <w:rsid w:val="002B2DE0"/>
    <w:rsid w:val="002C6B6A"/>
    <w:rsid w:val="002F6A08"/>
    <w:rsid w:val="00355282"/>
    <w:rsid w:val="00391184"/>
    <w:rsid w:val="00447DC6"/>
    <w:rsid w:val="00467FF0"/>
    <w:rsid w:val="004B2B59"/>
    <w:rsid w:val="004F286E"/>
    <w:rsid w:val="00504FD7"/>
    <w:rsid w:val="00521EC9"/>
    <w:rsid w:val="00556A08"/>
    <w:rsid w:val="00567CF3"/>
    <w:rsid w:val="005A1DCD"/>
    <w:rsid w:val="005A6D47"/>
    <w:rsid w:val="00685FDA"/>
    <w:rsid w:val="006921F9"/>
    <w:rsid w:val="00777AFF"/>
    <w:rsid w:val="007D5986"/>
    <w:rsid w:val="007E4673"/>
    <w:rsid w:val="007F4BB4"/>
    <w:rsid w:val="00803536"/>
    <w:rsid w:val="008168D4"/>
    <w:rsid w:val="00830FEC"/>
    <w:rsid w:val="00832862"/>
    <w:rsid w:val="008336C8"/>
    <w:rsid w:val="008A148A"/>
    <w:rsid w:val="008A25D2"/>
    <w:rsid w:val="008A5ACA"/>
    <w:rsid w:val="008A73F9"/>
    <w:rsid w:val="008D5D62"/>
    <w:rsid w:val="00961A2E"/>
    <w:rsid w:val="0096277B"/>
    <w:rsid w:val="00971406"/>
    <w:rsid w:val="00975D65"/>
    <w:rsid w:val="00997FCE"/>
    <w:rsid w:val="009C6928"/>
    <w:rsid w:val="009E1BB1"/>
    <w:rsid w:val="00A60841"/>
    <w:rsid w:val="00A6232D"/>
    <w:rsid w:val="00B22647"/>
    <w:rsid w:val="00BB2243"/>
    <w:rsid w:val="00C338D9"/>
    <w:rsid w:val="00CF654A"/>
    <w:rsid w:val="00D409CA"/>
    <w:rsid w:val="00D5395C"/>
    <w:rsid w:val="00D64DC5"/>
    <w:rsid w:val="00D75182"/>
    <w:rsid w:val="00D8221E"/>
    <w:rsid w:val="00D86D16"/>
    <w:rsid w:val="00DC5187"/>
    <w:rsid w:val="00E06FD8"/>
    <w:rsid w:val="00E516AE"/>
    <w:rsid w:val="00E7195A"/>
    <w:rsid w:val="00E82FDE"/>
    <w:rsid w:val="00F10B06"/>
    <w:rsid w:val="00F5797F"/>
    <w:rsid w:val="00F70B82"/>
    <w:rsid w:val="00FC6B61"/>
    <w:rsid w:val="00FD2358"/>
    <w:rsid w:val="00FF3E8F"/>
    <w:rsid w:val="00FF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54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C6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6B61"/>
    <w:rPr>
      <w:rFonts w:ascii="Tahoma" w:hAnsi="Tahoma" w:cs="Tahoma"/>
      <w:sz w:val="16"/>
      <w:szCs w:val="16"/>
    </w:rPr>
  </w:style>
  <w:style w:type="paragraph" w:customStyle="1" w:styleId="article">
    <w:name w:val="article"/>
    <w:basedOn w:val="Normal"/>
    <w:uiPriority w:val="99"/>
    <w:rsid w:val="00FC6B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C6B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Гиперссылка2"/>
    <w:basedOn w:val="DefaultParagraphFont"/>
    <w:uiPriority w:val="99"/>
    <w:rsid w:val="00FC6B61"/>
    <w:rPr>
      <w:rFonts w:cs="Times New Roman"/>
      <w:color w:val="0000FF"/>
      <w:u w:val="none"/>
      <w:effect w:val="none"/>
    </w:rPr>
  </w:style>
  <w:style w:type="character" w:styleId="Emphasis">
    <w:name w:val="Emphasis"/>
    <w:basedOn w:val="DefaultParagraphFont"/>
    <w:uiPriority w:val="99"/>
    <w:qFormat/>
    <w:rsid w:val="00FC6B61"/>
    <w:rPr>
      <w:rFonts w:cs="Times New Roman"/>
      <w:i/>
      <w:iCs/>
    </w:rPr>
  </w:style>
  <w:style w:type="paragraph" w:styleId="BodyTextIndent2">
    <w:name w:val="Body Text Indent 2"/>
    <w:basedOn w:val="Normal"/>
    <w:link w:val="BodyTextIndent2Char"/>
    <w:uiPriority w:val="99"/>
    <w:semiHidden/>
    <w:rsid w:val="00E06FD8"/>
    <w:pPr>
      <w:spacing w:after="120" w:line="48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06FD8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E06FD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E06FD8"/>
    <w:pPr>
      <w:ind w:left="720"/>
      <w:contextualSpacing/>
    </w:pPr>
  </w:style>
  <w:style w:type="paragraph" w:customStyle="1" w:styleId="ConsPlusTitle">
    <w:name w:val="ConsPlusTitle"/>
    <w:uiPriority w:val="99"/>
    <w:rsid w:val="002F6A0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9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243</TotalTime>
  <Pages>3</Pages>
  <Words>900</Words>
  <Characters>5136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рет</cp:lastModifiedBy>
  <cp:revision>15</cp:revision>
  <cp:lastPrinted>2023-09-08T11:44:00Z</cp:lastPrinted>
  <dcterms:created xsi:type="dcterms:W3CDTF">2023-03-14T06:24:00Z</dcterms:created>
  <dcterms:modified xsi:type="dcterms:W3CDTF">2023-09-08T11:54:00Z</dcterms:modified>
</cp:coreProperties>
</file>