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C14" w:rsidRDefault="00F44C14" w:rsidP="00513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14">
        <w:rPr>
          <w:rFonts w:ascii="Times New Roman" w:hAnsi="Times New Roman" w:cs="Times New Roman"/>
          <w:b/>
          <w:sz w:val="28"/>
          <w:szCs w:val="28"/>
        </w:rPr>
        <w:t xml:space="preserve">Публичная кадастровая карта теперь на платформе НСПД: </w:t>
      </w:r>
    </w:p>
    <w:p w:rsidR="000D78BC" w:rsidRDefault="00F44C14" w:rsidP="00513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14">
        <w:rPr>
          <w:rFonts w:ascii="Times New Roman" w:hAnsi="Times New Roman" w:cs="Times New Roman"/>
          <w:b/>
          <w:sz w:val="28"/>
          <w:szCs w:val="28"/>
        </w:rPr>
        <w:t>больше возможностей и удобства</w:t>
      </w:r>
    </w:p>
    <w:p w:rsidR="0051357A" w:rsidRDefault="0051357A" w:rsidP="00513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57A" w:rsidRDefault="00F44C14" w:rsidP="00513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4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F44C1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44C14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>
        <w:rPr>
          <w:rFonts w:ascii="Times New Roman" w:hAnsi="Times New Roman" w:cs="Times New Roman"/>
          <w:sz w:val="28"/>
          <w:szCs w:val="28"/>
        </w:rPr>
        <w:t>напоминает</w:t>
      </w:r>
      <w:r w:rsidR="00F439E6">
        <w:rPr>
          <w:rFonts w:ascii="Times New Roman" w:hAnsi="Times New Roman" w:cs="Times New Roman"/>
          <w:sz w:val="28"/>
          <w:szCs w:val="28"/>
        </w:rPr>
        <w:t xml:space="preserve">: </w:t>
      </w:r>
      <w:r w:rsidRPr="00F44C14">
        <w:rPr>
          <w:rFonts w:ascii="Times New Roman" w:hAnsi="Times New Roman" w:cs="Times New Roman"/>
          <w:sz w:val="28"/>
          <w:szCs w:val="28"/>
        </w:rPr>
        <w:t xml:space="preserve">Публичная кадастровая карта (ПКК) теперь </w:t>
      </w:r>
      <w:r w:rsidR="0051357A">
        <w:rPr>
          <w:rFonts w:ascii="Times New Roman" w:hAnsi="Times New Roman" w:cs="Times New Roman"/>
          <w:sz w:val="28"/>
          <w:szCs w:val="28"/>
        </w:rPr>
        <w:t>доступна</w:t>
      </w:r>
      <w:r w:rsidRPr="00F44C14">
        <w:rPr>
          <w:rFonts w:ascii="Times New Roman" w:hAnsi="Times New Roman" w:cs="Times New Roman"/>
          <w:sz w:val="28"/>
          <w:szCs w:val="28"/>
        </w:rPr>
        <w:t xml:space="preserve"> на Единой цифровой платформе «Национальная система пространственных данных» (НСПД).  </w:t>
      </w:r>
    </w:p>
    <w:p w:rsidR="008E122B" w:rsidRPr="0051357A" w:rsidRDefault="00F44C14" w:rsidP="00513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4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ПКК </w:t>
      </w:r>
      <w:r w:rsidR="00F439E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размещена</w:t>
      </w:r>
      <w:r w:rsidRPr="00F44C14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на главной странице портала НСПД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(</w:t>
      </w:r>
      <w:hyperlink r:id="rId7" w:history="1">
        <w:r w:rsidRPr="00EA0062">
          <w:rPr>
            <w:rStyle w:val="a8"/>
            <w:rFonts w:ascii="Times New Roman" w:hAnsi="Times New Roman" w:cs="Times New Roman"/>
            <w:spacing w:val="-1"/>
            <w:sz w:val="28"/>
            <w:szCs w:val="28"/>
            <w:shd w:val="clear" w:color="auto" w:fill="FFFFFF"/>
          </w:rPr>
          <w:t>https://nspd.gov.ru/</w:t>
        </w:r>
      </w:hyperlink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) </w:t>
      </w:r>
      <w:r w:rsidRPr="00F44C14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 доступна всем пользователям без регистрации и абсолютно бесплатно.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="00F439E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Здесь можно</w:t>
      </w:r>
      <w:r w:rsid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получить </w:t>
      </w:r>
      <w:r w:rsidR="00F439E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актуальную информацию</w:t>
      </w:r>
      <w:r w:rsid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о земельных участках и объектах недвижимости.</w:t>
      </w:r>
    </w:p>
    <w:p w:rsidR="00165B8A" w:rsidRPr="0051357A" w:rsidRDefault="00F44C14" w:rsidP="0051357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44C14">
        <w:rPr>
          <w:rFonts w:ascii="Times New Roman" w:hAnsi="Times New Roman" w:cs="Times New Roman"/>
          <w:i/>
          <w:sz w:val="28"/>
          <w:szCs w:val="28"/>
        </w:rPr>
        <w:t xml:space="preserve">Возможности ПКК усовершенствованы и дополнены новыми функциями, в том числе со страницы ресурса пользователи теперь сразу смогут перейти к сервисам НСПД или запросить соответствующие </w:t>
      </w:r>
      <w:r>
        <w:rPr>
          <w:rFonts w:ascii="Times New Roman" w:hAnsi="Times New Roman" w:cs="Times New Roman"/>
          <w:i/>
          <w:sz w:val="28"/>
          <w:szCs w:val="28"/>
        </w:rPr>
        <w:t xml:space="preserve">сведения в виде выписки из ЕГРН», - </w:t>
      </w:r>
      <w:r w:rsidR="00165B8A"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сообщил заместитель руководителя Управления </w:t>
      </w:r>
      <w:proofErr w:type="spellStart"/>
      <w:r w:rsidR="00165B8A"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="00165B8A"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Курской области </w:t>
      </w:r>
      <w:r w:rsidR="00165B8A" w:rsidRPr="00425B9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</w:t>
      </w:r>
      <w:r w:rsidR="00165B8A" w:rsidRPr="0051357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65B8A" w:rsidRDefault="00F439E6" w:rsidP="0051357A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Ранее доступные на ПКК п</w:t>
      </w:r>
      <w:r w:rsidR="0051357A"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роекты «Земля для стройки» и «Земля для </w:t>
      </w:r>
      <w:r w:rsidR="0051357A"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туризма»</w:t>
      </w:r>
      <w:r w:rsidR="0051357A"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теперь интегрированы в сервисную часть платформы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 Они</w:t>
      </w:r>
      <w:r w:rsidR="0051357A"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стали полноценными инст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рументами для граждан и бизнеса, помогая подбирать</w:t>
      </w:r>
      <w:r w:rsidR="0051357A"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земельные участки для строительства или туристических проектов.</w:t>
      </w:r>
    </w:p>
    <w:p w:rsidR="0051357A" w:rsidRDefault="0051357A" w:rsidP="0051357A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51357A" w:rsidRPr="0051357A" w:rsidRDefault="00F439E6" w:rsidP="00513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платформе также реализованы новые сервисы:</w:t>
      </w:r>
      <w:r w:rsidR="0051357A" w:rsidRPr="0051357A">
        <w:rPr>
          <w:rFonts w:ascii="Times New Roman" w:hAnsi="Times New Roman" w:cs="Times New Roman"/>
          <w:sz w:val="28"/>
          <w:szCs w:val="28"/>
        </w:rPr>
        <w:t xml:space="preserve"> «Места для малого бизнеса», «Земля для фермера», «Визуализатор XML» (визуализация пространственных данных) и другие. С их помощью пользователи НСПД смогут найти места для размещения нестационарных торговых объектов или земельные участки для ведения сельского хозяйства, наложить на карту и посмотреть результаты кадастровых работ, полученные в электронном виде.</w:t>
      </w:r>
    </w:p>
    <w:p w:rsidR="0051357A" w:rsidRPr="0051357A" w:rsidRDefault="0051357A" w:rsidP="0051357A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Портал НСПД и официальный сайт </w:t>
      </w:r>
      <w:proofErr w:type="spellStart"/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используют российские сертификаты безопасности. </w:t>
      </w:r>
      <w:r w:rsidR="0023763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Для бесперебойного</w:t>
      </w:r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доступ</w:t>
      </w:r>
      <w:r w:rsidR="0023763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а к сервисам</w:t>
      </w:r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рекомендуем использовать браузеры с их поддержкой (например, </w:t>
      </w:r>
      <w:proofErr w:type="spellStart"/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Яндекс.Браузер</w:t>
      </w:r>
      <w:proofErr w:type="spellEnd"/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или Атом). Также можно установить корневые сертификаты с портала </w:t>
      </w:r>
      <w:proofErr w:type="spellStart"/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Госуслуг</w:t>
      </w:r>
      <w:proofErr w:type="spellEnd"/>
      <w:r w:rsidR="0023763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(</w:t>
      </w:r>
      <w:hyperlink r:id="rId8" w:history="1">
        <w:r w:rsidR="00237632" w:rsidRPr="00EA0062">
          <w:rPr>
            <w:rStyle w:val="a8"/>
            <w:rFonts w:ascii="Times New Roman" w:hAnsi="Times New Roman" w:cs="Times New Roman"/>
            <w:spacing w:val="-1"/>
            <w:sz w:val="28"/>
            <w:szCs w:val="28"/>
            <w:shd w:val="clear" w:color="auto" w:fill="FFFFFF"/>
          </w:rPr>
          <w:t>https://www.gosuslugi.r</w:t>
        </w:r>
        <w:bookmarkStart w:id="0" w:name="_GoBack"/>
        <w:bookmarkEnd w:id="0"/>
        <w:r w:rsidR="00237632" w:rsidRPr="00EA0062">
          <w:rPr>
            <w:rStyle w:val="a8"/>
            <w:rFonts w:ascii="Times New Roman" w:hAnsi="Times New Roman" w:cs="Times New Roman"/>
            <w:spacing w:val="-1"/>
            <w:sz w:val="28"/>
            <w:szCs w:val="28"/>
            <w:shd w:val="clear" w:color="auto" w:fill="FFFFFF"/>
          </w:rPr>
          <w:t>u</w:t>
        </w:r>
        <w:r w:rsidR="00237632" w:rsidRPr="00EA0062">
          <w:rPr>
            <w:rStyle w:val="a8"/>
            <w:rFonts w:ascii="Times New Roman" w:hAnsi="Times New Roman" w:cs="Times New Roman"/>
            <w:spacing w:val="-1"/>
            <w:sz w:val="28"/>
            <w:szCs w:val="28"/>
            <w:shd w:val="clear" w:color="auto" w:fill="FFFFFF"/>
          </w:rPr>
          <w:t>/crt</w:t>
        </w:r>
      </w:hyperlink>
      <w:r w:rsidR="0023763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). </w:t>
      </w:r>
    </w:p>
    <w:p w:rsidR="0051357A" w:rsidRDefault="0051357A" w:rsidP="00B71705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sectPr w:rsidR="0051357A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6616"/>
    <w:multiLevelType w:val="multilevel"/>
    <w:tmpl w:val="65C0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046486"/>
    <w:multiLevelType w:val="multilevel"/>
    <w:tmpl w:val="6196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031656"/>
    <w:multiLevelType w:val="multilevel"/>
    <w:tmpl w:val="28FC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02EC5"/>
    <w:multiLevelType w:val="multilevel"/>
    <w:tmpl w:val="D812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C23AB"/>
    <w:rsid w:val="000D4815"/>
    <w:rsid w:val="000D703D"/>
    <w:rsid w:val="000D78BC"/>
    <w:rsid w:val="000F319C"/>
    <w:rsid w:val="00137A09"/>
    <w:rsid w:val="00165B8A"/>
    <w:rsid w:val="0019788D"/>
    <w:rsid w:val="001A32C9"/>
    <w:rsid w:val="002062E8"/>
    <w:rsid w:val="0020649E"/>
    <w:rsid w:val="00237632"/>
    <w:rsid w:val="00240F7D"/>
    <w:rsid w:val="002B1C39"/>
    <w:rsid w:val="002D5380"/>
    <w:rsid w:val="00383114"/>
    <w:rsid w:val="003B1A0D"/>
    <w:rsid w:val="003B6296"/>
    <w:rsid w:val="003E70B8"/>
    <w:rsid w:val="0042198F"/>
    <w:rsid w:val="00425B9F"/>
    <w:rsid w:val="00445769"/>
    <w:rsid w:val="00445910"/>
    <w:rsid w:val="00470995"/>
    <w:rsid w:val="004931D1"/>
    <w:rsid w:val="004D67C8"/>
    <w:rsid w:val="004F40BD"/>
    <w:rsid w:val="004F4B19"/>
    <w:rsid w:val="0051357A"/>
    <w:rsid w:val="00520301"/>
    <w:rsid w:val="005318CD"/>
    <w:rsid w:val="00544015"/>
    <w:rsid w:val="005445B9"/>
    <w:rsid w:val="00551D1F"/>
    <w:rsid w:val="00571A83"/>
    <w:rsid w:val="00585ADC"/>
    <w:rsid w:val="00596D20"/>
    <w:rsid w:val="005B6326"/>
    <w:rsid w:val="005E56B3"/>
    <w:rsid w:val="005F2B7D"/>
    <w:rsid w:val="0062076E"/>
    <w:rsid w:val="006763BA"/>
    <w:rsid w:val="006874D6"/>
    <w:rsid w:val="0069204B"/>
    <w:rsid w:val="006A0A1E"/>
    <w:rsid w:val="006B0B2D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B13AD"/>
    <w:rsid w:val="008C2669"/>
    <w:rsid w:val="008C7220"/>
    <w:rsid w:val="008D6D07"/>
    <w:rsid w:val="008D701C"/>
    <w:rsid w:val="008E122B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B2B8F"/>
    <w:rsid w:val="00AC2F02"/>
    <w:rsid w:val="00AD07FC"/>
    <w:rsid w:val="00AD20E9"/>
    <w:rsid w:val="00AD211D"/>
    <w:rsid w:val="00AF3274"/>
    <w:rsid w:val="00B15ABE"/>
    <w:rsid w:val="00B30D8B"/>
    <w:rsid w:val="00B334FD"/>
    <w:rsid w:val="00B410B3"/>
    <w:rsid w:val="00B71705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77B74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39E6"/>
    <w:rsid w:val="00F44C14"/>
    <w:rsid w:val="00F469C3"/>
    <w:rsid w:val="00F50FD5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FEC9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D0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crt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d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336D9-B61C-4568-83EE-C0FCC8EF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48</cp:revision>
  <cp:lastPrinted>2025-04-02T09:15:00Z</cp:lastPrinted>
  <dcterms:created xsi:type="dcterms:W3CDTF">2024-06-06T07:37:00Z</dcterms:created>
  <dcterms:modified xsi:type="dcterms:W3CDTF">2025-04-02T10:46:00Z</dcterms:modified>
</cp:coreProperties>
</file>